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120" w:before="48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Certificate IV in Cyber Security</w:t>
      </w:r>
      <w:r/>
    </w:p>
    <w:p>
      <w:pPr>
        <w:pBdr/>
        <w:spacing w:after="120" w:before="12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 xml:space="preserve">Alma Linux VM Setup Guide</w:t>
      </w:r>
      <w:r/>
    </w:p>
    <w:p>
      <w:pPr>
        <w:pBdr/>
        <w:spacing w:after="360" w:before="120"/>
        <w:ind/>
        <w:jc w:val="center"/>
        <w:rPr/>
      </w:pPr>
      <w:r>
        <w:rPr>
          <w:rFonts w:ascii="Arial" w:hAnsi="Arial" w:eastAsia="Arial" w:cs="Arial"/>
          <w:i/>
          <w:iCs/>
          <w:color w:val="2e75b6"/>
          <w:sz w:val="24"/>
          <w:szCs w:val="24"/>
        </w:rPr>
        <w:t xml:space="preserve">Hyper-V (Generation 2)  |  No GUI  |  Pre-built VHDX</w:t>
      </w:r>
      <w:r/>
    </w:p>
    <w:p>
      <w:pPr>
        <w:pBdr>
          <w:bottom w:val="single" w:color="2e75b6" w:sz="12" w:space="4"/>
        </w:pBdr>
        <w:spacing w:after="360" w:before="0"/>
        <w:ind/>
        <w:jc w:val="center"/>
        <w:rPr/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eff6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Lab Role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SSH Target Server</w:t>
            </w:r>
            <w:r/>
          </w:p>
        </w:tc>
        <w:tc>
          <w:tcPr>
            <w:shd w:val="clear" w:color="auto" w:fill="eff6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Host Environment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Windows Server 2019 / CloudLabs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Hypervisor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Hyper-V (Generation 2, UEFI)</w:t>
            </w:r>
            <w:r/>
          </w:p>
        </w:tc>
        <w:tc>
          <w:tcPr>
            <w:shd w:val="clear" w:color="auto" w:fill="fafa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VM Delivery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Pre-built VHDX (no OS install for students)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Network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Internal Switch (internet-connected)</w:t>
            </w:r>
            <w:r/>
          </w:p>
        </w:tc>
        <w:tc>
          <w:tcPr>
            <w:shd w:val="clear" w:color="auto" w:fill="eff6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Estimated Time (students)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20-30 minutes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7f4000"/>
                <w:sz w:val="22"/>
                <w:szCs w:val="22"/>
              </w:rPr>
              <w:t xml:space="preserve">🔒  Instructor Only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Part A (Sections 1-5) is for INSTRUCTOR USE ONLY and covers building and preparing the VHDX.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Part B (Sections 6-12) is the student-facing guide for importing the VHDX into Hyper-V.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Remove or withhold Part A before distributing this document to students.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/>
      </w:r>
      <w:r/>
    </w:p>
    <w:p>
      <w:pPr>
        <w:pBdr/>
        <w:spacing w:after="120" w:before="240"/>
        <w:ind/>
        <w:jc w:val="center"/>
        <w:rPr/>
      </w:pPr>
      <w:r>
        <w:rPr>
          <w:rFonts w:ascii="Arial" w:hAnsi="Arial" w:eastAsia="Arial" w:cs="Arial"/>
          <w:b/>
          <w:bCs/>
          <w:color w:val="c00000"/>
          <w:sz w:val="32"/>
          <w:szCs w:val="32"/>
        </w:rPr>
        <w:t xml:space="preserve">PART A — INSTRUCTOR USE ONLY</w:t>
      </w:r>
      <w:r/>
    </w:p>
    <w:p>
      <w:pPr>
        <w:pBdr/>
        <w:spacing w:after="240" w:before="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Building and Preparing the Alma Linux VHDX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7f4000"/>
                <w:sz w:val="22"/>
                <w:szCs w:val="22"/>
              </w:rPr>
              <w:t xml:space="preserve">🔒  Instructor Only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Complete this section ONCE before distributing the lab. The finished VHDX is then copied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to each CloudLabs host (or a shared location students can access) so students do not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need to perform an OS installation. All steps below are performed on your own machine,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not in the student CloudLabs environment.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1.  What You Need to Build the VHDX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You will need a machine with Hyper-V available to perform the OS installation. This can be your own workstation, a separate lab server, or any Windows machine with Hyper-V enabled. The resulting VHDX file is then distributed to students.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Item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Details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 Linux 9 ISO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Download the minimal ISO from almalinux.org. Choose AlmaLinux-9-latest-x86_64-minimal.iso. File size is approximately 1.4 GB.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Hyper-V host for build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Any Windows 10/11 Pro or Windows Server machine with Hyper-V enabled. Does not need to be the CloudLabs environment.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Disk space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At least 20 GB free on the host for the VHDX during installation. The finished VHDX will be approximately 3-5 GB after compaction.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Internet access during build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Required for dnf updates and package installs during VHDX preparation.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2.  Create the Installer VM in Hyper-V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 a temporary Hyper-V VM for the installation. This is the VM you will install Alma Linux into. Once the VHDX is prepared you will export it for student use.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Create a New VM — Generation 2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Open Hyper-V Manager on your build machine.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Right-click your server name &gt; New &gt; Virtual Machine.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Name:  AlmaLinux-Build  (this is a temporary name for your build VM)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Generation:  Generation 2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Memory:  2048 MB  —  uncheck Dynamic Memory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Network:  connect to any external or NAT switch that has internet access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Virtual Hard Disk:  Create a new VHDX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Size:  20 GB  (sufficient for a minimal install plus lab packages)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Location: note the path — this file becomes your distributable VHDX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Installation Options:  Install an operating system from a bootable image file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Browse to the Alma Linux 9 minimal ISO you downloaded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Finish.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Set Secure Boot Template Before First Boot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Right-click AlmaLinux-Build &gt; Settings &gt; Security.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Change the Secure Boot template from:  Microsoft Windows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To:  Microsoft UEFI Certificate Authority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Apply &gt; OK.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Do this BEFORE starting the VM. The VM will fail to boot from the ISO if you skip this step.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3.  Install Alma Linux — Minimal Configuration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Start the VM and work through the Anaconda installer. Every setting below is deliberate — use exactly these choices to produce a consistent, lab-ready VHDX.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Boot the VM and Enter the Installer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Start the VM and connect to the console.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At the GRUB menu select:  Install AlmaLinux 9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Wait for the graphical Anaconda installer to load (approximately 60 seconds).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Select your language and keyboard layout, then click Continue.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Installation Destination — Partition the Disk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Installation Destination.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 20 GB VHDX should be selected automatically.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Under Storage Configuration select:  Automatic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Done.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Automatic partitioning creates a simple layout with /boot/efi, /boot, and / (root). This is sufficient for the lab.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3  —  Software Selection — Minimal Install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Software Selection.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Base Environment:  Select  Minimal Install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Add-Ons:  Select NOTHING — leave all add-ons unchecked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Done.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Minimal Install gives you a clean systemd base with no desktop, no server GUI, and no unnecessary services. This is intentional.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4  —  Network and Hostname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Network and Hostname.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Toggle the network adapter ON (the slider top-right of the adapter).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 the Hostname field at the bottom, type:  almaserver01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Apply.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Done.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Enabling the network adapter here ensures the interface comes up on first boot.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5  —  Root Account — Disable Root Login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Root Password.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Check the box:  Lock root account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Do NOT set a root password.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Done.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Students will use a wheel group account with sudo access. Direct root login should not be available. This enforces correct privilege management and matches real-world RHEL system defaults.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6  —  Create the Student User Account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User Creation.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Full Name:  Lab Student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Username:  student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Check:  Make this user administrator  (this adds the user to the wheel group)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Password:  set a strong but memorable password appropriate for your cohort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Suggested format:  Cyber@Lab2025  (change annually)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Done.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Record this password — you will need to communicate it to students. Do not use a trivially guessable password as the VM will have SSH exposed.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Do not use 'password', '123456', or any dictionary word as the student account password.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Even though this VM is on an Internal switch, students will be simulating brute-force attacks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in the same environment. A weak password on the student account creates confusing results.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7  —  Begin Installation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Verify the Installation Summary screen shows no warnings (orange icons).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Begin Installation.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Installation takes approximately 5-10 minutes.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When complete, click Reboot System.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4.  Post-Install VHDX Preparation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After the first reboot, log in as the student user and complete the following configuration steps. These steps set up the VM in the exact state required for the lab.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Log In and Update the System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At the login prompt, log in as:  student  with the password you set.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dnf update -y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Wait for the update to complete. This may take 3-10 minutes depending on available updates.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Reboot after a kernel update to boot into the latest kernel before capturing the VHDX.</w:t>
            </w:r>
            <w:r/>
          </w:p>
        </w:tc>
      </w:tr>
    </w:tbl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reboot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Install Required Packages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Log back in as student after the reboot.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Install OpenSSH server:</w:t>
            </w:r>
            <w:r/>
          </w:p>
        </w:tc>
      </w:tr>
    </w:tbl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dnf install -y openssh-server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Install the cron daemon: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dnf install -y cronie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Enable and start both services: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systemctl enable --now sshd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systemctl enable --now crond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Verify both are running: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systemctl status sshd crond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3  —  Configure the Firewall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Allow SSH through firewalld:</w:t>
            </w:r>
            <w:r/>
          </w:p>
        </w:tc>
      </w:tr>
    </w:tbl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firewall-cmd --permanent --add-service=ssh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firewall-cmd --reload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firewall-cmd --list-services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Confirm ssh appears in the output.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4  —  Verify Persistent Journal Logging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Alma Linux 9 creates the persistent journal directory automatically. Confirm it exists:</w:t>
            </w:r>
            <w:r/>
          </w:p>
        </w:tc>
      </w:tr>
    </w:tbl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ls /var/log/journal/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You should see a subdirectory with a machine ID string. If the directory is empty: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mkdir -p /var/log/journal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systemd-tmpfiles --create --prefix /var/log/journal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systemctl restart systemd-journald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5  —  Harden SSH Configuration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Edit the SSH daemon configuration to improve security and logging:</w:t>
            </w:r>
            <w:r/>
          </w:p>
        </w:tc>
      </w:tr>
    </w:tbl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nano /etc/ssh/sshd_config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Locate and set (or add) the following lines: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PermitRootLogin no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PasswordAuthentication yes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LogLevel VERBOSE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MaxAuthTries 6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Save and close the file (Ctrl+O, Enter, Ctrl+X in nano), then restart SSH: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systemctl restart sshd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LogLevel VERBOSE causes sshd to log the SSH key fingerprint on every connection attempt.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This produces richer log entries for students to investigate during the lab tasks.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PasswordAuthentication yes is required because the lab uses password-based SSH (not keys).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6  —  Create the Lab User Accounts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 lab setup guide references a user 'jsmith' who performs suspicious activity.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Create this account now so it is present in the VHDX:</w:t>
            </w:r>
            <w:r/>
          </w:p>
        </w:tc>
      </w:tr>
    </w:tbl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useradd -m -s /bin/bash jsmith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passwd jsmith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Set jsmith's password to something simple that students can use during the lab simulation (e.g. Password1). This account intentionally has a weak password — that is part of the scenario.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jsmith is a LAB SCENARIO account, not an admin account. Do NOT add jsmith to the wheel group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at this stage. The privilege escalation via sudo is simulated during the lab setup phase,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not pre-configured in the VHDX.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7  —  Clean Up Before Capturing the VHDX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Clear the journal to remove build noise before students receive the image:</w:t>
            </w:r>
            <w:r/>
          </w:p>
        </w:tc>
      </w:tr>
    </w:tbl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journalctl --rotate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journalctl --vacuum-time=1s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Clear shell history: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history -c &amp;&amp; history -w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Shut down cleanly: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color w:val="1f4e79"/>
          <w:sz w:val="20"/>
          <w:szCs w:val="20"/>
        </w:rPr>
        <w:t xml:space="preserve">sudo poweroff</w:t>
      </w:r>
      <w:r/>
    </w:p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5.  Compact and Distribute the VHDX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Compact the VHDX to Reduce File Size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 Hyper-V Manager, with the build VM shut down: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Right-click AlmaLinux-Build &gt; Edit Disk.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Browse to and select the VHDX file.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Select:  Compact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Finish.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This reclaims unused space inside the VHDX and typically reduces the file from ~20 GB to ~3-5 GB.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This step is important — distributing a 20 GB VHDX is impractical.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Copy the VHDX to the Distribution Location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Copy the compacted VHDX file to the location students will access it from.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Suggested path on the CloudLabs host:  C:\LabFiles\AlmaLinux9.vhdx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Ensure all student accounts on the CloudLabs host have read access to this path.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 file should be treated as read-only — students attach their OWN copy to their VM,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or you provide individual copies to prevent one student's changes affecting another.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5c1e"/>
                <w:sz w:val="22"/>
                <w:szCs w:val="22"/>
              </w:rPr>
              <w:t xml:space="preserve">✔  Tip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If students share a single host, consider copying the VHDX to each student's own folder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rather than having them all point to one file. Hyper-V will lock the VHDX when a VM is</w:t>
            </w:r>
            <w:r/>
          </w:p>
        </w:tc>
      </w:tr>
      <w:tr>
        <w:trPr/>
        <w:tc>
          <w:tcPr>
            <w:shd w:val="clear" w:color="auto" w:fill="ebf5eb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running, preventing other VMs from attaching the same file simultaneously.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3  —  Take a Reference Snapshot of the Build VM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Before deleting the build VM, take a checkpoint as a master reference.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Right-click AlmaLinux-Build &gt; Checkpoint.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Name it:  AlmaLinux9-Master-Clean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This allows you to quickly produce a new VHDX in future without repeating the full install.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7f4000"/>
                <w:sz w:val="22"/>
                <w:szCs w:val="22"/>
              </w:rPr>
              <w:t xml:space="preserve">🔒  Instructor Only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VHDX preparation is now complete. Proceed to Part B for the student-facing setup instructions.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Communicate the following to students before they begin: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- VHDX location: C:\LabFiles\AlmaLinux9.vhdx  (or your chosen path)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- Student account username: student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- Student account password: (the password you set in Section 3, Step 6)</w:t>
            </w:r>
            <w:r/>
          </w:p>
        </w:tc>
      </w:tr>
      <w:tr>
        <w:trPr/>
        <w:tc>
          <w:tcPr>
            <w:shd w:val="clear" w:color="auto" w:fill="fff4e5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  - Internal switch name in the CloudLabs environment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/>
      </w:r>
      <w:r/>
    </w:p>
    <w:p w14:paraId="7265BF66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r>
    </w:p>
    <w:p>
      <w:pPr>
        <w:pBdr/>
        <w:spacing w:after="120" w:before="240"/>
        <w:ind/>
        <w:jc w:val="center"/>
        <w:rPr>
          <w:rFonts w:ascii="Arial" w:hAnsi="Arial" w:eastAsia="Arial" w:cs="Arial"/>
          <w:b/>
          <w:bCs/>
          <w:color w:val="1f4e79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PART B — STUDENT GUIDE</w:t>
      </w:r>
      <w:r/>
    </w:p>
    <w:p>
      <w:pPr>
        <w:pBdr/>
        <w:spacing w:after="240" w:before="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Importing the Alma Linux VHDX into Hyper-V</w:t>
      </w:r>
      <w:r/>
    </w:p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6.  Overview and Lab Architecture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This guide walks you through importing and configuring a pr</w:t>
      </w:r>
      <w:r>
        <w:rPr>
          <w:rFonts w:ascii="Arial" w:hAnsi="Arial" w:eastAsia="Arial" w:cs="Arial"/>
          <w:sz w:val="22"/>
          <w:szCs w:val="22"/>
        </w:rPr>
        <w:t xml:space="preserve">e-built Alma Linux </w:t>
      </w:r>
      <w:r>
        <w:rPr>
          <w:rFonts w:ascii="Arial" w:hAnsi="Arial" w:eastAsia="Arial" w:cs="Arial"/>
          <w:sz w:val="22"/>
          <w:szCs w:val="22"/>
          <w:lang w:val="en-AU"/>
        </w:rPr>
        <w:t xml:space="preserve">10</w:t>
      </w:r>
      <w:r>
        <w:rPr>
          <w:rFonts w:ascii="Arial" w:hAnsi="Arial" w:eastAsia="Arial" w:cs="Arial"/>
          <w:sz w:val="22"/>
          <w:szCs w:val="22"/>
        </w:rPr>
        <w:t xml:space="preserve"> virtual hard disk (VHDX) into Hyper-V on your CloudLabs Windows Server 2019 host. Alma Linux will act as the SSH target server for the Linux Log Analysis lab. No operating system installation is required — the VHDX is already prepared.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800"/>
        <w:gridCol w:w="3360"/>
        <w:gridCol w:w="200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Machine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OS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Role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Example IP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 Server (this guide)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 Linux 9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 target — logs investigated in the Linux lab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192.168.</w:t>
            </w:r>
            <w:r>
              <w:rPr>
                <w:rFonts w:ascii="Arial" w:hAnsi="Arial" w:eastAsia="Arial" w:cs="Arial"/>
                <w:sz w:val="20"/>
                <w:szCs w:val="20"/>
                <w:lang w:val="en-AU"/>
              </w:rPr>
              <w:t xml:space="preserve">.0.x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Kali Client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Kali Linux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 client — generates attack events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192.168.</w:t>
            </w:r>
            <w:r>
              <w:rPr>
                <w:rFonts w:ascii="Arial" w:hAnsi="Arial" w:eastAsia="Arial" w:cs="Arial"/>
                <w:sz w:val="20"/>
                <w:szCs w:val="20"/>
                <w:lang w:val="en-AU"/>
              </w:rPr>
              <w:t xml:space="preserve">0.x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Windows VM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Windows 10/11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Target for Windows Event Log lab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192.168.</w:t>
            </w:r>
            <w:r>
              <w:rPr>
                <w:rFonts w:ascii="Arial" w:hAnsi="Arial" w:eastAsia="Arial" w:cs="Arial"/>
                <w:sz w:val="20"/>
                <w:szCs w:val="20"/>
                <w:lang w:val="en-AU"/>
              </w:rPr>
              <w:t xml:space="preserve">0.x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IP addresses above are examples. Your actual addresses are assigned by the Internal Switch.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Find your Alma Linux IP after first boot with:  ip addr show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You will need this IP address when configuring the Kali client.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7.  Prerequisites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Details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Hyper-V available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Your CloudLabs Windows Server 2019 environment has Hyper-V pre-configured.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VHDX file location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Your instructor will provide the path to the Alma Linux VHDX file </w:t>
            </w:r>
            <w:r>
              <w:rPr>
                <w:rFonts w:ascii="Arial" w:hAnsi="Arial" w:eastAsia="Arial" w:cs="Arial"/>
                <w:sz w:val="20"/>
                <w:szCs w:val="20"/>
                <w:lang w:val="en-AU"/>
              </w:rPr>
              <w:t xml:space="preserve">for you to download to your Win 2019 host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Internal virtual switch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 Internal virtual switch is pre-configured in your CloudLabs environment. 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Login credentials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  <w:lang w:val="en-AU"/>
              </w:rPr>
              <w:t xml:space="preserve">Username: student</w:t>
              <w:br/>
              <w:t xml:space="preserve">Password: Mypassword1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 w14:paraId="649B8674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4e79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28"/>
          <w:szCs w:val="28"/>
          <w:highlight w:val="none"/>
        </w:rPr>
      </w:r>
    </w:p>
    <w:p>
      <w:pPr>
        <w:pStyle w:val="747"/>
        <w:pBdr/>
        <w:spacing w:after="160" w:before="320"/>
        <w:ind/>
        <w:rPr>
          <w:rFonts w:ascii="Arial" w:hAnsi="Arial" w:eastAsia="Arial" w:cs="Arial"/>
          <w:b/>
          <w:bCs/>
          <w:color w:val="1f4e79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8.  Verify the Hyper-V Virtual Switch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Before creating the VM, confirm the Internal virtual switch is present in your environment.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Open Hyper-V Manager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Press the Windows key, type Hyper-V Manager, and press Enter.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 the left panel, click on your server name.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Check Virtual Switch Manager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 the Actions panel on the right, click Virtual Switch Manager.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Confirm an Internal switch is listed. Your instructor will confirm the name.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Close Virtual Switch Manager.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9.  Create the Alma Linux Virtual Machine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Work through the New Virtual Machine Wizard step by step. Do not skip any step.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Launch the New VM Wizard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 Hyper-V Manager, right-click your server name in the left panel.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Select New &gt; Virtual Machine.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Next to begin.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Specify Name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Name:  AlmaLinux-SSHServer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Leave the default storage location.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Next.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3  —  Specify Generation — CRITICAL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Select:  Generation 2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Generation 2 is required. Selecting Generation 1 will prevent the VM from booting.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Next.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4  —  Assign Memory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Startup memory:  2048 MB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Uncheck Enable Dynamic Memory.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Next.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5  —  Configure Networking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Connection:  Select the </w:t>
            </w: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  <w:lang w:val="en-AU"/>
              </w:rPr>
              <w:t xml:space="preserve">default</w:t>
            </w: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switch.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Do not leave this as 'Not Connected'.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Next.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6  —  Attach the VHDX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Select:  Use an existing virtual hard disk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Browse and navigate to the VHDX file location provided by your instructor.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Select the file and click Open.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Next.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7  —  Review and Finish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Confirm the summary shows: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- Generation: Generation 2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- Memory: 2048 MB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- Network: the Internal switch name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  - Hard Disk: path to the VHDX file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Finish.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 w14:paraId="6E74E1F1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4e79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f4e79"/>
          <w:sz w:val="28"/>
          <w:szCs w:val="28"/>
          <w:highlight w:val="none"/>
        </w:rPr>
      </w:r>
    </w:p>
    <w:p>
      <w:pPr>
        <w:pStyle w:val="747"/>
        <w:pBdr/>
        <w:spacing w:after="160" w:before="320"/>
        <w:ind/>
        <w:rPr>
          <w:rFonts w:ascii="Arial" w:hAnsi="Arial" w:eastAsia="Arial" w:cs="Arial"/>
          <w:b/>
          <w:bCs/>
          <w:color w:val="1f4e79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10.  Configure Secure Boot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Generation 2 VMs default to a Windows Secure Boot template. Alma Linux requires a different template — this must be changed before you start the VM.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Open VM Settings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 Hyper-V Manager, right-click AlmaLinux-SSHServer &gt; Settings.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Change the Secure Boot Template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In the left panel, click Security.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Change the Template from:  Microsoft Windows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To:  Microsoft UEFI Certificate Authority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Click Apply &gt; OK.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 Important</w:t>
            </w:r>
            <w:r/>
          </w:p>
        </w:tc>
      </w:tr>
      <w:tr>
        <w:trPr/>
        <w:tc>
          <w:tcPr>
            <w:shd w:val="clear" w:color="auto" w:fill="fff0f0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If you skip this step, the VM will fail to boot and show a UEFI error. This is the most common setup mistake.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11.  First Boot and Login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Start the VM and Open the Console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Right-click AlmaLinux-SSHServer &gt; Start.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Right-click again &gt; Connect to open the console window.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Watch the Boot Sequence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You will see the GRUB bootloader, then systemd boot messages scrolling up the screen.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The system boots to a text login prompt — there is no graphical desktop. This is normal.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Boot takes approximately 30-60 seconds.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If you see a UEFI Shell prompt instead of GRUB, shut down, repeat Section 10, and try again.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3  —  Log In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Username:  student 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Password:  </w:t>
            </w: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  <w:lang w:val="en-AU"/>
              </w:rPr>
              <w:t xml:space="preserve">Mypassword1!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7f6000"/>
                <w:sz w:val="22"/>
                <w:szCs w:val="22"/>
              </w:rPr>
              <w:t xml:space="preserve">Linux does not display any characters while you type your password. This is normal.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After a successful login you will see a prompt like: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[student@almaserver01 ~]$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12.  Post-Boot Verification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Complete the following checks to confirm the VM is ready for the lab.</w:t>
      </w:r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1  —  Find the VM IP Address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ip addr show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Note the inet address shown under your network adapter (e.g. eth0 or ens*). You will need this IP for the Kali client.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2  —  Verify SSH Service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sudo systemctl status sshd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Look for:  Active: active (running)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4e79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Step 3  —  Verify Journal Logging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36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Courier New" w:hAnsi="Courier New" w:eastAsia="Courier New" w:cs="Courier New"/>
                <w:i w:val="0"/>
                <w:iCs w:val="0"/>
                <w:color w:val="1f4e79"/>
                <w:sz w:val="20"/>
                <w:szCs w:val="20"/>
              </w:rPr>
              <w:t xml:space="preserve">journalctl -n 10</w:t>
            </w:r>
            <w:r/>
          </w:p>
        </w:tc>
      </w:tr>
      <w:tr>
        <w:trPr/>
        <w:tc>
          <w:tcPr>
            <w:shd w:val="clear" w:color="auto" w:fill="fafafa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22"/>
                <w:szCs w:val="22"/>
              </w:rPr>
              <w:t xml:space="preserve">You should see recent log entries displayed.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Check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Command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IP address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ip addr show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inet 192.168.x.x visible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 running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systemctl status sshd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Active: active (running)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Firewall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firewall-cmd --list-services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 in output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-n 5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Log entries displayed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SELinux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SELinux status: enabled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13.  Troubleshooting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Symptom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Likely Cause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UEFI Shell at boot instead of GRUB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Secure Boot template not changed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Shut down. Settings &gt; Security &gt; Microsoft UEFI Certificate Authority. Start again.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Boot device not found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VHDX not attached or wrong path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Settings &gt; SCSI Controller — verify VHDX is attached and path is correct.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IP address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Network adapter not connected to switch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Settings &gt; Network Adapter &gt; select the correct Internal switch. Restart VM.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 connection refused from Kali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sshd not running or firewall blocking port 22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systemctl start sshd &amp;&amp; sudo firewall-cmd --add-service=ssh --permanent &amp;&amp; sudo firewall-cmd --reload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shows no entries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 directory missing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mkdir -p /var/log/journal &amp;&amp; sudo systemctl restart systemd-journald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Cannot use sudo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User not in wheel group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Contact your instructor — the VHDX may need to be rebuilt.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7"/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14.  Quick Reference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Task</w:t>
            </w:r>
            <w:r/>
          </w:p>
        </w:tc>
        <w:tc>
          <w:tcPr>
            <w:shd w:val="clear" w:color="auto" w:fill="1f4e7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Command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Find IP address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ip addr show | grep 'inet '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Check SSH service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systemctl status sshd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Check firewall rules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firewall-cmd --list-services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View recent logs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-n 50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Follow logs live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-f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View SSH logs only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-u sshd -r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Check SELinux status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sestatus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Restart SSH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systemctl restart sshd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Check journal disk use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journalctl --disk-usage</w:t>
            </w:r>
            <w:r/>
          </w:p>
        </w:tc>
      </w:tr>
      <w:tr>
        <w:trPr/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Unlock locked account</w:t>
            </w:r>
            <w:r/>
          </w:p>
        </w:tc>
        <w:tc>
          <w:tcPr>
            <w:shd w:val="clear" w:color="auto" w:fill="f5f8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sudo faillock --user &lt;username&gt; --reset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10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ℹ  Note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Alma Linux uses dnf (not apt) for package management.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admin group is wheel (not sudo as in Debian/Ubuntu).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The SSH service unit is sshd (not ssh as in Kali/Debian).</w:t>
            </w:r>
            <w:r/>
          </w:p>
        </w:tc>
      </w:tr>
      <w:tr>
        <w:trPr/>
        <w:tc>
          <w:tcPr>
            <w:shd w:val="clear" w:color="auto" w:fill="eff6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80" w:type="dxa"/>
              <w:top w:w="60" w:type="dxa"/>
              <w:right w:w="180" w:type="dxa"/>
              <w:bottom w:w="60" w:type="dxa"/>
            </w:tcMar>
            <w:tcW w:w="936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Account lockout uses faillock (not pam_tally2 which is Debian-only).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>
          <w:top w:val="single" w:color="2e75b6" w:sz="6" w:space="4"/>
        </w:pBdr>
        <w:spacing w:after="120" w:before="240"/>
        <w:ind/>
        <w:jc w:val="center"/>
        <w:rPr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 xml:space="preserve">For use in isolated CloudLabs lab environments only. Do not connect lab VMs to production networks.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6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595959"/>
        <w:sz w:val="18"/>
        <w:szCs w:val="18"/>
      </w:rPr>
      <w:t xml:space="preserve">For use in isolated CloudLabs environments only</w:t>
    </w:r>
    <w:r>
      <w:rPr>
        <w:rFonts w:ascii="Arial" w:hAnsi="Arial" w:eastAsia="Arial" w:cs="Arial"/>
        <w:color w:val="595959"/>
        <w:sz w:val="18"/>
        <w:szCs w:val="18"/>
      </w:rPr>
      <w:tab/>
      <w:t xml:space="preserve">Page </w:t>
    </w:r>
    <w:r>
      <w:rPr>
        <w:rFonts w:ascii="Arial" w:hAnsi="Arial" w:eastAsia="Arial" w:cs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595959"/>
        <w:sz w:val="18"/>
        <w:szCs w:val="18"/>
      </w:rPr>
      <w:t xml:space="preserve"> of </w:t>
    </w:r>
    <w:r>
      <w:rPr>
        <w:rFonts w:ascii="Arial" w:hAnsi="Arial" w:eastAsia="Arial" w:cs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6" w:space="1"/>
      </w:pBdr>
      <w:spacing/>
      <w:ind/>
      <w:rPr/>
    </w:pPr>
    <w:r>
      <w:rPr>
        <w:rFonts w:ascii="Arial" w:hAnsi="Arial" w:eastAsia="Arial" w:cs="Arial"/>
        <w:color w:val="595959"/>
        <w:sz w:val="18"/>
        <w:szCs w:val="18"/>
      </w:rPr>
      <w:t xml:space="preserve">Certificate IV in Cyber Security  |  Alma Linux VM Setup Guide  |  Hyper-V (Gen 2)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1">
    <w:name w:val="Title"/>
    <w:qFormat/>
    <w:pPr>
      <w:pBdr/>
      <w:spacing/>
      <w:ind/>
    </w:pPr>
    <w:rPr>
      <w:sz w:val="56"/>
      <w:szCs w:val="56"/>
    </w:rPr>
  </w:style>
  <w:style w:type="paragraph" w:styleId="735">
    <w:name w:val="Heading 4"/>
    <w:qFormat/>
    <w:pPr>
      <w:pBdr/>
      <w:spacing/>
      <w:ind/>
    </w:pPr>
    <w:rPr>
      <w:i/>
      <w:iCs/>
      <w:color w:val="2e74b5"/>
    </w:rPr>
  </w:style>
  <w:style w:type="paragraph" w:styleId="736">
    <w:name w:val="Heading 5"/>
    <w:qFormat/>
    <w:pPr>
      <w:pBdr/>
      <w:spacing/>
      <w:ind/>
    </w:pPr>
    <w:rPr>
      <w:color w:val="2e74b5"/>
    </w:rPr>
  </w:style>
  <w:style w:type="paragraph" w:styleId="737">
    <w:name w:val="Heading 6"/>
    <w:qFormat/>
    <w:pPr>
      <w:pBdr/>
      <w:spacing/>
      <w:ind/>
    </w:pPr>
    <w:rPr>
      <w:color w:val="1f4d78"/>
    </w:rPr>
  </w:style>
  <w:style w:type="paragraph" w:styleId="738">
    <w:name w:val="Strong"/>
    <w:qFormat/>
    <w:pPr>
      <w:pBdr/>
      <w:spacing/>
      <w:ind/>
    </w:pPr>
    <w:rPr>
      <w:b/>
      <w:bCs/>
    </w:rPr>
  </w:style>
  <w:style w:type="paragraph" w:styleId="739">
    <w:name w:val="List Paragraph"/>
    <w:qFormat/>
    <w:pPr>
      <w:pBdr/>
      <w:spacing/>
      <w:ind/>
    </w:pPr>
  </w:style>
  <w:style w:type="character" w:styleId="7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foot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Foot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5">
    <w:name w:val="endnote text"/>
    <w:link w:val="7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6">
    <w:name w:val="Endnote Text Char"/>
    <w:link w:val="74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7">
    <w:name w:val="Heading 1"/>
    <w:qFormat/>
    <w:pPr>
      <w:pBdr/>
      <w:spacing w:after="160" w:before="320"/>
      <w:ind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748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749">
    <w:name w:val="Heading 3"/>
    <w:qFormat/>
    <w:pPr>
      <w:pBdr/>
      <w:spacing w:after="80" w:before="200"/>
      <w:ind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2026-03-07T00:35:57Z</dcterms:created>
  <dcterms:modified xsi:type="dcterms:W3CDTF">2026-03-09T04:44:16Z</dcterms:modified>
</cp:coreProperties>
</file>