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19557" w14:textId="77777777" w:rsidR="002B77D4" w:rsidRDefault="002B77D4">
      <w:pPr>
        <w:rPr>
          <w:noProof/>
        </w:rPr>
      </w:pPr>
    </w:p>
    <w:p w14:paraId="2CCB1B39" w14:textId="77777777" w:rsidR="002B77D4" w:rsidRDefault="002B77D4">
      <w:pPr>
        <w:rPr>
          <w:noProof/>
        </w:rPr>
      </w:pPr>
    </w:p>
    <w:p w14:paraId="06E033C6" w14:textId="77777777" w:rsidR="002B77D4" w:rsidRDefault="00617444">
      <w:r>
        <w:rPr>
          <w:noProof/>
        </w:rPr>
        <w:drawing>
          <wp:inline distT="0" distB="0" distL="0" distR="0" wp14:anchorId="58610D35" wp14:editId="1E4489B7">
            <wp:extent cx="5966460" cy="30937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F324" w14:textId="77777777" w:rsidR="002B77D4" w:rsidRDefault="002B77D4">
      <w:r>
        <w:rPr>
          <w:noProof/>
        </w:rPr>
        <w:drawing>
          <wp:inline distT="0" distB="0" distL="0" distR="0" wp14:anchorId="4663F4B1" wp14:editId="03AF0185">
            <wp:extent cx="5974080" cy="230886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9F78" w14:textId="77777777" w:rsidR="002B77D4" w:rsidRDefault="002B77D4">
      <w:r>
        <w:rPr>
          <w:noProof/>
        </w:rPr>
        <w:drawing>
          <wp:inline distT="0" distB="0" distL="0" distR="0" wp14:anchorId="6BDA0F46" wp14:editId="2788E6F8">
            <wp:extent cx="5966460" cy="20497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8DF2" w14:textId="77777777" w:rsidR="002B77D4" w:rsidRDefault="002B77D4">
      <w:r>
        <w:br w:type="page"/>
      </w:r>
    </w:p>
    <w:tbl>
      <w:tblPr>
        <w:tblW w:w="10551" w:type="dxa"/>
        <w:jc w:val="center"/>
        <w:tblLayout w:type="fixed"/>
        <w:tblLook w:val="04A0" w:firstRow="1" w:lastRow="0" w:firstColumn="1" w:lastColumn="0" w:noHBand="0" w:noVBand="1"/>
      </w:tblPr>
      <w:tblGrid>
        <w:gridCol w:w="1508"/>
        <w:gridCol w:w="1794"/>
        <w:gridCol w:w="1372"/>
        <w:gridCol w:w="422"/>
        <w:gridCol w:w="854"/>
        <w:gridCol w:w="940"/>
        <w:gridCol w:w="52"/>
        <w:gridCol w:w="1282"/>
        <w:gridCol w:w="460"/>
        <w:gridCol w:w="529"/>
        <w:gridCol w:w="1338"/>
      </w:tblGrid>
      <w:tr w:rsidR="00765227" w14:paraId="4F214655" w14:textId="77777777" w:rsidTr="002B77D4">
        <w:trPr>
          <w:trHeight w:val="147"/>
          <w:jc w:val="center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E3E1A" w14:textId="77777777" w:rsidR="00765227" w:rsidRDefault="00705B7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YILDIZ TEKNİK ÜNİVERSİTESİ</w:t>
            </w:r>
          </w:p>
        </w:tc>
      </w:tr>
      <w:tr w:rsidR="00765227" w14:paraId="2D6BA2A9" w14:textId="77777777" w:rsidTr="002B77D4">
        <w:trPr>
          <w:trHeight w:val="147"/>
          <w:jc w:val="center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41161" w14:textId="77777777" w:rsidR="00765227" w:rsidRDefault="00705B7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ELEKTRİK ELEKTRONİK FAKÜLTESİ / BİLGİSAYAR MÜHENDİSLİĞİ BÖLÜMÜ</w:t>
            </w:r>
          </w:p>
        </w:tc>
      </w:tr>
      <w:tr w:rsidR="00765227" w14:paraId="546D9E89" w14:textId="77777777" w:rsidTr="002B77D4">
        <w:trPr>
          <w:trHeight w:val="660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C00DE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Öğrencinin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Soyadı</w:t>
            </w:r>
            <w:proofErr w:type="spellEnd"/>
            <w:r>
              <w:rPr>
                <w:b/>
                <w:bCs/>
              </w:rPr>
              <w:t xml:space="preserve">: 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CA0577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Öğrenci</w:t>
            </w:r>
            <w:proofErr w:type="spellEnd"/>
            <w:r>
              <w:rPr>
                <w:b/>
                <w:bCs/>
              </w:rPr>
              <w:t xml:space="preserve"> No: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405E47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İmza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65227" w14:paraId="5D33DEDD" w14:textId="77777777" w:rsidTr="002B77D4">
        <w:trPr>
          <w:trHeight w:val="259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7D852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Dersin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Adı</w:t>
            </w:r>
            <w:proofErr w:type="spellEnd"/>
            <w:r>
              <w:rPr>
                <w:b/>
                <w:bCs/>
              </w:rPr>
              <w:t xml:space="preserve">: BLM2521 </w:t>
            </w:r>
            <w:proofErr w:type="spellStart"/>
            <w:r>
              <w:rPr>
                <w:b/>
                <w:bCs/>
              </w:rPr>
              <w:t>Ayrık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Matematik</w:t>
            </w:r>
            <w:proofErr w:type="spellEnd"/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E28082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Tarih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Saat</w:t>
            </w:r>
            <w:proofErr w:type="spellEnd"/>
            <w:r>
              <w:rPr>
                <w:b/>
                <w:bCs/>
              </w:rPr>
              <w:t>: 27/11/2020 - 11.00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68AFFA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Sınav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süresi</w:t>
            </w:r>
            <w:proofErr w:type="spellEnd"/>
            <w:r>
              <w:rPr>
                <w:b/>
                <w:bCs/>
              </w:rPr>
              <w:t>: 90</w:t>
            </w:r>
          </w:p>
        </w:tc>
      </w:tr>
      <w:tr w:rsidR="00765227" w14:paraId="124E3016" w14:textId="77777777" w:rsidTr="00617444">
        <w:trPr>
          <w:trHeight w:val="331"/>
          <w:jc w:val="center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9A458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Sınav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Türü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center"/>
          </w:tcPr>
          <w:p w14:paraId="69229890" w14:textId="77777777" w:rsidR="00765227" w:rsidRDefault="006174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Vize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43A8EC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Vize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4530F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Mazeret</w:t>
            </w:r>
            <w:proofErr w:type="spellEnd"/>
          </w:p>
        </w:tc>
        <w:tc>
          <w:tcPr>
            <w:tcW w:w="9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E31A86" w14:textId="77777777" w:rsidR="00765227" w:rsidRDefault="00705B7D">
            <w:pPr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D69BD" w14:textId="77777777" w:rsidR="00765227" w:rsidRDefault="00705B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Bütünleme</w:t>
            </w:r>
            <w:proofErr w:type="spellEnd"/>
          </w:p>
        </w:tc>
      </w:tr>
      <w:tr w:rsidR="00765227" w14:paraId="4EED18AA" w14:textId="77777777" w:rsidTr="002B77D4">
        <w:trPr>
          <w:trHeight w:val="258"/>
          <w:jc w:val="center"/>
        </w:trPr>
        <w:tc>
          <w:tcPr>
            <w:tcW w:w="1055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C9766DA" w14:textId="77777777" w:rsidR="00765227" w:rsidRDefault="00705B7D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Unvan</w:t>
            </w:r>
            <w:proofErr w:type="spellEnd"/>
            <w:r>
              <w:rPr>
                <w:b/>
                <w:bCs/>
              </w:rPr>
              <w:t xml:space="preserve"> Ad-</w:t>
            </w:r>
            <w:proofErr w:type="spellStart"/>
            <w:r>
              <w:rPr>
                <w:b/>
                <w:bCs/>
              </w:rPr>
              <w:t>Soyad</w:t>
            </w:r>
            <w:proofErr w:type="spellEnd"/>
            <w:r>
              <w:rPr>
                <w:b/>
                <w:bCs/>
              </w:rPr>
              <w:t xml:space="preserve">:    </w:t>
            </w:r>
            <w:r w:rsidR="00617444">
              <w:rPr>
                <w:b/>
                <w:bCs/>
              </w:rPr>
              <w:t xml:space="preserve">  Grup-1 Prof. Dr. Banu DİRİ</w:t>
            </w:r>
          </w:p>
          <w:p w14:paraId="37518F24" w14:textId="77777777" w:rsidR="00765227" w:rsidRDefault="00705B7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Gr</w:t>
            </w:r>
            <w:r w:rsidR="00617444">
              <w:rPr>
                <w:b/>
                <w:bCs/>
              </w:rPr>
              <w:t xml:space="preserve">up-2 </w:t>
            </w:r>
            <w:proofErr w:type="spellStart"/>
            <w:r w:rsidR="00617444">
              <w:rPr>
                <w:b/>
                <w:bCs/>
              </w:rPr>
              <w:t>Öğr</w:t>
            </w:r>
            <w:proofErr w:type="spellEnd"/>
            <w:r w:rsidR="00617444">
              <w:rPr>
                <w:b/>
                <w:bCs/>
              </w:rPr>
              <w:t xml:space="preserve">. </w:t>
            </w:r>
            <w:proofErr w:type="spellStart"/>
            <w:r w:rsidR="00617444">
              <w:rPr>
                <w:b/>
                <w:bCs/>
              </w:rPr>
              <w:t>Gör</w:t>
            </w:r>
            <w:proofErr w:type="spellEnd"/>
            <w:r w:rsidR="00617444">
              <w:rPr>
                <w:b/>
                <w:bCs/>
              </w:rPr>
              <w:t>. Dr. Ahmet ELBİR</w:t>
            </w:r>
          </w:p>
        </w:tc>
      </w:tr>
      <w:tr w:rsidR="00765227" w14:paraId="50634FA0" w14:textId="77777777" w:rsidTr="002B77D4">
        <w:trPr>
          <w:trHeight w:val="258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8D8219F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Soru-1 (20p)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68ED83C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Soru-2 (20p)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10A38DD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Soru-3 (20p)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0341935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Soru-4 (20p)</w:t>
            </w: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9B7AC17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Soru-5 (20p)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651EFA4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Toplam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(100 p)</w:t>
            </w:r>
          </w:p>
        </w:tc>
      </w:tr>
      <w:tr w:rsidR="00765227" w14:paraId="70E39A92" w14:textId="77777777" w:rsidTr="00617444">
        <w:trPr>
          <w:trHeight w:val="341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CF2A04B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2FC17B0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C25AEDA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CB1BAF6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95E3A13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EE6A20C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ADC8C0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FB5560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C0725BB" w14:textId="77777777" w:rsidR="00765227" w:rsidRDefault="00705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{1, 2, 3, 4, 5}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R:{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(x,y) </w:t>
      </w:r>
      <w:r>
        <w:rPr>
          <w:rFonts w:ascii="Times New Roman" w:eastAsia="CIDFont+F7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böler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2-y}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bağıntısını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çiftleri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(R).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Bağıntının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3F5950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89"/>
        <w:gridCol w:w="816"/>
        <w:gridCol w:w="1980"/>
        <w:gridCol w:w="900"/>
        <w:gridCol w:w="2880"/>
        <w:gridCol w:w="1031"/>
      </w:tblGrid>
      <w:tr w:rsidR="00765227" w14:paraId="65E4D269" w14:textId="77777777">
        <w:tc>
          <w:tcPr>
            <w:tcW w:w="1789" w:type="dxa"/>
          </w:tcPr>
          <w:p w14:paraId="1E523EDC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R={</w:t>
            </w:r>
          </w:p>
        </w:tc>
        <w:tc>
          <w:tcPr>
            <w:tcW w:w="7607" w:type="dxa"/>
            <w:gridSpan w:val="5"/>
          </w:tcPr>
          <w:p w14:paraId="54424DDF" w14:textId="281EDAA4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),(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2,2),(3,2),(4,2),(5,2),(1,1)</w:t>
            </w:r>
            <w:r w:rsidR="004F125D">
              <w:rPr>
                <w:rFonts w:ascii="Times New Roman" w:hAnsi="Times New Roman" w:cs="Times New Roman"/>
                <w:sz w:val="24"/>
                <w:szCs w:val="24"/>
              </w:rPr>
              <w:t>,(1,3),(1,4),(2,4),(1,5),(3,5)</w:t>
            </w:r>
          </w:p>
          <w:p w14:paraId="0EB23696" w14:textId="77777777" w:rsidR="00765227" w:rsidRPr="00617444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7444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765227" w14:paraId="2A30F207" w14:textId="77777777">
        <w:tc>
          <w:tcPr>
            <w:tcW w:w="1789" w:type="dxa"/>
          </w:tcPr>
          <w:p w14:paraId="1668EFA5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Reflexive</w:t>
            </w:r>
          </w:p>
        </w:tc>
        <w:tc>
          <w:tcPr>
            <w:tcW w:w="816" w:type="dxa"/>
          </w:tcPr>
          <w:p w14:paraId="52BE5D30" w14:textId="56812D6F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6C09E8E1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Symmetric</w:t>
            </w:r>
          </w:p>
        </w:tc>
        <w:tc>
          <w:tcPr>
            <w:tcW w:w="900" w:type="dxa"/>
          </w:tcPr>
          <w:p w14:paraId="5337F5E6" w14:textId="6519BFCD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24E163A1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Equivalence Relation</w:t>
            </w:r>
          </w:p>
        </w:tc>
        <w:tc>
          <w:tcPr>
            <w:tcW w:w="1031" w:type="dxa"/>
          </w:tcPr>
          <w:p w14:paraId="75B7E09E" w14:textId="1B32E60D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227" w14:paraId="7EB4FD7D" w14:textId="77777777">
        <w:tc>
          <w:tcPr>
            <w:tcW w:w="1789" w:type="dxa"/>
          </w:tcPr>
          <w:p w14:paraId="32C1CE49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NonReflexive</w:t>
            </w:r>
            <w:proofErr w:type="spellEnd"/>
          </w:p>
        </w:tc>
        <w:tc>
          <w:tcPr>
            <w:tcW w:w="816" w:type="dxa"/>
          </w:tcPr>
          <w:p w14:paraId="501394E5" w14:textId="34B8DC18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A43EEE2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AntiSymmetric</w:t>
            </w:r>
            <w:proofErr w:type="spellEnd"/>
          </w:p>
        </w:tc>
        <w:tc>
          <w:tcPr>
            <w:tcW w:w="900" w:type="dxa"/>
          </w:tcPr>
          <w:p w14:paraId="3B3017D6" w14:textId="72C9A0A5" w:rsidR="00765227" w:rsidRDefault="004F1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3F0F4E60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 Order Relation</w:t>
            </w:r>
          </w:p>
        </w:tc>
        <w:tc>
          <w:tcPr>
            <w:tcW w:w="1031" w:type="dxa"/>
          </w:tcPr>
          <w:p w14:paraId="493E865A" w14:textId="0AB0462F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227" w14:paraId="7B306C08" w14:textId="77777777">
        <w:tc>
          <w:tcPr>
            <w:tcW w:w="1789" w:type="dxa"/>
          </w:tcPr>
          <w:p w14:paraId="006D999A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IrReflexive</w:t>
            </w:r>
            <w:proofErr w:type="spellEnd"/>
          </w:p>
        </w:tc>
        <w:tc>
          <w:tcPr>
            <w:tcW w:w="816" w:type="dxa"/>
          </w:tcPr>
          <w:p w14:paraId="07AA5FB9" w14:textId="32E061EE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14:paraId="2E26E738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</w:p>
        </w:tc>
        <w:tc>
          <w:tcPr>
            <w:tcW w:w="900" w:type="dxa"/>
          </w:tcPr>
          <w:p w14:paraId="2581185D" w14:textId="6A536BE5" w:rsidR="00765227" w:rsidRDefault="004F1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14:paraId="64906EC7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14:paraId="13F6B953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AD68AB" w14:textId="77777777" w:rsidR="002B77D4" w:rsidRDefault="002B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95220B" w14:textId="77777777" w:rsidR="002B77D4" w:rsidRDefault="002B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47C321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4615BF9A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43F1A" w14:textId="6DB8F127" w:rsidR="00765227" w:rsidRDefault="00705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eşitliklerin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prefix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karşılıklarını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İşlemleri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44">
        <w:rPr>
          <w:rFonts w:ascii="Times New Roman" w:hAnsi="Times New Roman" w:cs="Times New Roman"/>
          <w:b/>
          <w:sz w:val="24"/>
          <w:szCs w:val="24"/>
          <w:u w:val="single"/>
        </w:rPr>
        <w:t>sadece</w:t>
      </w:r>
      <w:proofErr w:type="spellEnd"/>
      <w:r w:rsidRPr="00617444">
        <w:rPr>
          <w:rFonts w:ascii="Times New Roman" w:hAnsi="Times New Roman" w:cs="Times New Roman"/>
          <w:b/>
          <w:sz w:val="24"/>
          <w:szCs w:val="24"/>
          <w:u w:val="single"/>
        </w:rPr>
        <w:t xml:space="preserve"> prefix </w:t>
      </w:r>
      <w:proofErr w:type="spellStart"/>
      <w:r w:rsidRPr="00617444">
        <w:rPr>
          <w:rFonts w:ascii="Times New Roman" w:hAnsi="Times New Roman" w:cs="Times New Roman"/>
          <w:b/>
          <w:sz w:val="24"/>
          <w:szCs w:val="24"/>
          <w:u w:val="single"/>
        </w:rPr>
        <w:t>dönüşümü</w:t>
      </w:r>
      <w:proofErr w:type="spellEnd"/>
      <w:r w:rsidRPr="006174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617444">
        <w:rPr>
          <w:rFonts w:ascii="Times New Roman" w:hAnsi="Times New Roman" w:cs="Times New Roman"/>
          <w:b/>
          <w:sz w:val="24"/>
          <w:szCs w:val="24"/>
          <w:u w:val="single"/>
        </w:rPr>
        <w:t>için</w:t>
      </w:r>
      <w:proofErr w:type="spellEnd"/>
      <w:r w:rsidR="00617444" w:rsidRPr="00617444">
        <w:rPr>
          <w:rFonts w:ascii="Times New Roman" w:hAnsi="Times New Roman" w:cs="Times New Roman"/>
          <w:b/>
          <w:sz w:val="24"/>
          <w:szCs w:val="24"/>
        </w:rPr>
        <w:t xml:space="preserve"> stack </w:t>
      </w:r>
      <w:proofErr w:type="spellStart"/>
      <w:r w:rsidR="00617444" w:rsidRPr="00617444">
        <w:rPr>
          <w:rFonts w:ascii="Times New Roman" w:hAnsi="Times New Roman" w:cs="Times New Roman"/>
          <w:b/>
          <w:sz w:val="24"/>
          <w:szCs w:val="24"/>
        </w:rPr>
        <w:t>v</w:t>
      </w:r>
      <w:r w:rsidRPr="00617444">
        <w:rPr>
          <w:rFonts w:ascii="Times New Roman" w:hAnsi="Times New Roman" w:cs="Times New Roman"/>
          <w:b/>
          <w:sz w:val="24"/>
          <w:szCs w:val="24"/>
        </w:rPr>
        <w:t>eri</w:t>
      </w:r>
      <w:proofErr w:type="spellEnd"/>
      <w:r w:rsidRPr="006174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444">
        <w:rPr>
          <w:rFonts w:ascii="Times New Roman" w:hAnsi="Times New Roman" w:cs="Times New Roman"/>
          <w:b/>
          <w:sz w:val="24"/>
          <w:szCs w:val="24"/>
        </w:rPr>
        <w:t>yapısının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kullanımını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Kök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444">
        <w:rPr>
          <w:rFonts w:ascii="Times New Roman" w:hAnsi="Times New Roman" w:cs="Times New Roman"/>
          <w:b/>
          <w:sz w:val="24"/>
          <w:szCs w:val="24"/>
        </w:rPr>
        <w:t>üs</w:t>
      </w:r>
      <w:proofErr w:type="spellEnd"/>
      <w:r w:rsidRPr="006174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7444">
        <w:rPr>
          <w:rFonts w:ascii="Times New Roman" w:hAnsi="Times New Roman" w:cs="Times New Roman"/>
          <w:b/>
          <w:sz w:val="24"/>
          <w:szCs w:val="24"/>
        </w:rPr>
        <w:t>↑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kullanınız</w:t>
      </w:r>
      <w:proofErr w:type="spellEnd"/>
    </w:p>
    <w:p w14:paraId="5FD59F36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7321"/>
      </w:tblGrid>
      <w:tr w:rsidR="00765227" w14:paraId="431496B6" w14:textId="77777777">
        <w:tc>
          <w:tcPr>
            <w:tcW w:w="206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149C17F" w14:textId="77777777" w:rsidR="00765227" w:rsidRDefault="003C5D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a+b-c</m:t>
                    </m:r>
                  </m:e>
                </m:d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7321" w:type="dxa"/>
            <w:tcBorders>
              <w:top w:val="double" w:sz="4" w:space="0" w:color="auto"/>
              <w:left w:val="double" w:sz="4" w:space="0" w:color="auto"/>
            </w:tcBorders>
          </w:tcPr>
          <w:p w14:paraId="2590E7AD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227" w14:paraId="7388528B" w14:textId="77777777">
        <w:tc>
          <w:tcPr>
            <w:tcW w:w="2065" w:type="dxa"/>
            <w:tcBorders>
              <w:left w:val="double" w:sz="4" w:space="0" w:color="auto"/>
              <w:right w:val="double" w:sz="4" w:space="0" w:color="auto"/>
            </w:tcBorders>
          </w:tcPr>
          <w:p w14:paraId="07E6AD2C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prefix</w:t>
            </w:r>
          </w:p>
        </w:tc>
        <w:tc>
          <w:tcPr>
            <w:tcW w:w="7321" w:type="dxa"/>
            <w:tcBorders>
              <w:left w:val="double" w:sz="4" w:space="0" w:color="auto"/>
            </w:tcBorders>
          </w:tcPr>
          <w:p w14:paraId="378E176C" w14:textId="3931CA85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*-+a b c</w:t>
            </w:r>
            <w:r w:rsidRPr="00617444">
              <w:rPr>
                <w:rFonts w:ascii="Times New Roman" w:hAnsi="Times New Roman" w:cs="Times New Roman"/>
                <w:b/>
                <w:sz w:val="24"/>
                <w:szCs w:val="24"/>
              </w:rPr>
              <w:t>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/ 1 n</w:t>
            </w:r>
          </w:p>
          <w:p w14:paraId="61256B0A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227" w14:paraId="4414B0AD" w14:textId="77777777">
        <w:tc>
          <w:tcPr>
            <w:tcW w:w="206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D39E9F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</w:p>
        </w:tc>
        <w:tc>
          <w:tcPr>
            <w:tcW w:w="7321" w:type="dxa"/>
            <w:tcBorders>
              <w:left w:val="double" w:sz="4" w:space="0" w:color="auto"/>
              <w:bottom w:val="double" w:sz="4" w:space="0" w:color="auto"/>
            </w:tcBorders>
          </w:tcPr>
          <w:p w14:paraId="04792AFB" w14:textId="1A54E955" w:rsidR="00765227" w:rsidRDefault="009B03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 + c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  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 / </w:t>
            </w:r>
            <w:r w:rsidRPr="00617444">
              <w:rPr>
                <w:rFonts w:ascii="Times New Roman" w:hAnsi="Times New Roman" w:cs="Times New Roman"/>
                <w:b/>
                <w:sz w:val="24"/>
                <w:szCs w:val="24"/>
              </w:rPr>
              <w:t>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14:paraId="3772A445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227" w14:paraId="63DF4279" w14:textId="77777777">
        <w:tc>
          <w:tcPr>
            <w:tcW w:w="2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CAACDE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n2↑nm*+3↑n*</w:t>
            </w:r>
          </w:p>
        </w:tc>
        <w:tc>
          <w:tcPr>
            <w:tcW w:w="7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256C08D" w14:textId="6A5CD56F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(m=1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n=2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17444" w:rsidRPr="00617444">
              <w:rPr>
                <w:rFonts w:ascii="Times New Roman" w:hAnsi="Times New Roman" w:cs="Times New Roman"/>
                <w:b/>
                <w:sz w:val="24"/>
                <w:szCs w:val="24"/>
              </w:rPr>
              <w:t>cevap:</w:t>
            </w:r>
            <w:r w:rsidR="009B03DC">
              <w:rPr>
                <w:rFonts w:ascii="Times New Roman" w:hAnsi="Times New Roman" w:cs="Times New Roman"/>
                <w:b/>
                <w:sz w:val="24"/>
                <w:szCs w:val="24"/>
              </w:rPr>
              <w:t>432</w:t>
            </w:r>
          </w:p>
          <w:p w14:paraId="1525BD63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227" w14:paraId="1FEBFCEB" w14:textId="77777777">
        <w:tc>
          <w:tcPr>
            <w:tcW w:w="2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060F0D" w14:textId="77777777" w:rsidR="00765227" w:rsidRDefault="00705B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+*+↑32a/ba3</w:t>
            </w:r>
          </w:p>
        </w:tc>
        <w:tc>
          <w:tcPr>
            <w:tcW w:w="73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E7C1934" w14:textId="51E1660B" w:rsidR="00765227" w:rsidRPr="00617444" w:rsidRDefault="00705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(b=4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a=2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617444" w:rsidRPr="00617444">
              <w:rPr>
                <w:rFonts w:ascii="Times New Roman" w:hAnsi="Times New Roman" w:cs="Times New Roman"/>
                <w:b/>
                <w:sz w:val="24"/>
                <w:szCs w:val="24"/>
              </w:rPr>
              <w:t>cevap:</w:t>
            </w:r>
            <w:r w:rsidR="009B03DC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14:paraId="49DF8B33" w14:textId="77777777" w:rsidR="00765227" w:rsidRDefault="00765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529199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86655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6ABD37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E9EE3A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64FBAB" w14:textId="77777777" w:rsidR="00617444" w:rsidRDefault="00617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17855F" w14:textId="77777777" w:rsidR="00617444" w:rsidRDefault="00617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645478" w14:textId="77777777" w:rsidR="00617444" w:rsidRDefault="00617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0959F6" w14:textId="77777777" w:rsidR="00617444" w:rsidRDefault="00617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CCE817" w14:textId="77777777" w:rsidR="00765227" w:rsidRDefault="00705B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4F09D42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4DCDE430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B7DEF9" w14:textId="77777777" w:rsidR="00765227" w:rsidRDefault="00705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noktasından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noktasına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gidebilmek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444">
        <w:rPr>
          <w:rFonts w:ascii="Times New Roman" w:hAnsi="Times New Roman" w:cs="Times New Roman"/>
          <w:i/>
          <w:sz w:val="24"/>
          <w:szCs w:val="24"/>
        </w:rPr>
        <w:t>demiryolu</w:t>
      </w:r>
      <w:proofErr w:type="spellEnd"/>
      <w:r w:rsidR="006174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17444">
        <w:rPr>
          <w:rFonts w:ascii="Times New Roman" w:hAnsi="Times New Roman" w:cs="Times New Roman"/>
          <w:i/>
          <w:sz w:val="24"/>
          <w:szCs w:val="24"/>
        </w:rPr>
        <w:t>karayolu</w:t>
      </w:r>
      <w:proofErr w:type="spellEnd"/>
      <w:r w:rsidR="006174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17444">
        <w:rPr>
          <w:rFonts w:ascii="Times New Roman" w:hAnsi="Times New Roman" w:cs="Times New Roman"/>
          <w:i/>
          <w:sz w:val="24"/>
          <w:szCs w:val="24"/>
        </w:rPr>
        <w:t>denizyolu</w:t>
      </w:r>
      <w:proofErr w:type="spellEnd"/>
      <w:r w:rsidR="006174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17444">
        <w:rPr>
          <w:rFonts w:ascii="Times New Roman" w:hAnsi="Times New Roman" w:cs="Times New Roman"/>
          <w:i/>
          <w:sz w:val="24"/>
          <w:szCs w:val="24"/>
        </w:rPr>
        <w:t>ve</w:t>
      </w:r>
      <w:proofErr w:type="spellEnd"/>
      <w:r w:rsidR="006174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17444">
        <w:rPr>
          <w:rFonts w:ascii="Times New Roman" w:hAnsi="Times New Roman" w:cs="Times New Roman"/>
          <w:i/>
          <w:sz w:val="24"/>
          <w:szCs w:val="24"/>
        </w:rPr>
        <w:t>hava</w:t>
      </w:r>
      <w:r>
        <w:rPr>
          <w:rFonts w:ascii="Times New Roman" w:hAnsi="Times New Roman" w:cs="Times New Roman"/>
          <w:i/>
          <w:sz w:val="24"/>
          <w:szCs w:val="24"/>
        </w:rPr>
        <w:t>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kullanılmaktır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77D4">
        <w:rPr>
          <w:rFonts w:ascii="Times New Roman" w:hAnsi="Times New Roman" w:cs="Times New Roman"/>
          <w:b/>
          <w:sz w:val="24"/>
          <w:szCs w:val="24"/>
          <w:u w:val="single"/>
        </w:rPr>
        <w:t xml:space="preserve">minimum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  <w:u w:val="single"/>
        </w:rPr>
        <w:t>maliyet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seyahat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edebiliyoruz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1F8FC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7D4"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43E99F35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7D4"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748D8EEA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Havayolu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75B09EF7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13CF6298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Denizyolunu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1606143F" w14:textId="77777777" w:rsidR="00765227" w:rsidRDefault="00705B7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Denizyolu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demiryolunu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kullanmak</w:t>
      </w:r>
      <w:proofErr w:type="spellEnd"/>
    </w:p>
    <w:p w14:paraId="0243831E" w14:textId="77777777" w:rsidR="002B77D4" w:rsidRDefault="002B77D4" w:rsidP="002B7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9BB49" w14:textId="77777777" w:rsidR="002B77D4" w:rsidRDefault="002B77D4" w:rsidP="002B77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mantıksal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devrenin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kaç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girişe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çıkışa</w:t>
      </w:r>
      <w:proofErr w:type="spellEnd"/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açıklayınız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62D1DD" w14:textId="6C86A018" w:rsidR="002B77D4" w:rsidRDefault="002B77D4" w:rsidP="002B77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BD7">
        <w:rPr>
          <w:rFonts w:ascii="Times New Roman" w:hAnsi="Times New Roman" w:cs="Times New Roman"/>
          <w:b/>
          <w:sz w:val="24"/>
          <w:szCs w:val="24"/>
        </w:rPr>
        <w:t>**</w:t>
      </w:r>
      <w:r w:rsidRPr="002B7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B77D4">
        <w:rPr>
          <w:rFonts w:ascii="Times New Roman" w:hAnsi="Times New Roman" w:cs="Times New Roman"/>
          <w:b/>
          <w:sz w:val="24"/>
          <w:szCs w:val="24"/>
        </w:rPr>
        <w:t>kuralları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çarpımların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toplamı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(SOP)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miniterimler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19DCE3" w14:textId="77777777" w:rsidR="002B77D4" w:rsidRDefault="002B77D4" w:rsidP="002B77D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Karnaugh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Haritalarını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(Map)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sadeleştiriniz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ettiğiniz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maddedeki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sonuçla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gösteriniz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3B9C86" w14:textId="77777777" w:rsidR="002B77D4" w:rsidRPr="002B77D4" w:rsidRDefault="002B77D4" w:rsidP="002B7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09307" w14:textId="77777777" w:rsidR="00765227" w:rsidRDefault="0070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53EEC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108BB33D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67D3EB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algoritmanın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analizini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maddelere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yapınız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C39D761" w14:textId="77777777" w:rsidR="002B77D4" w:rsidRDefault="002B7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088B7E" w14:textId="77777777" w:rsidR="00765227" w:rsidRDefault="00705B7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Algoritmanın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çalışma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zamanı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fonksiyonunu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T(n)</w:t>
      </w:r>
      <w:r w:rsidR="002B77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77D4">
        <w:rPr>
          <w:rFonts w:ascii="Times New Roman" w:hAnsi="Times New Roman" w:cs="Times New Roman"/>
          <w:bCs/>
          <w:sz w:val="24"/>
          <w:szCs w:val="24"/>
        </w:rPr>
        <w:t>belirleyiniz</w:t>
      </w:r>
      <w:proofErr w:type="spellEnd"/>
      <w:r w:rsidR="002B77D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DC1FCB" w14:textId="77777777" w:rsidR="00765227" w:rsidRDefault="00705B7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ettiğiniz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T(n)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fonksiyonu</w:t>
      </w:r>
      <w:r w:rsidR="002B77D4">
        <w:rPr>
          <w:rFonts w:ascii="Times New Roman" w:hAnsi="Times New Roman" w:cs="Times New Roman"/>
          <w:bCs/>
          <w:sz w:val="24"/>
          <w:szCs w:val="24"/>
        </w:rPr>
        <w:t>nun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Big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notasyonu</w:t>
      </w:r>
      <w:r w:rsidR="002B77D4">
        <w:rPr>
          <w:rFonts w:ascii="Times New Roman" w:hAnsi="Times New Roman" w:cs="Times New Roman"/>
          <w:bCs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ifade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ediniz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3BC5901" w14:textId="77777777" w:rsidR="002B77D4" w:rsidRDefault="002B77D4" w:rsidP="002B77D4">
      <w:pPr>
        <w:tabs>
          <w:tab w:val="left" w:pos="425"/>
        </w:tabs>
        <w:autoSpaceDE w:val="0"/>
        <w:autoSpaceDN w:val="0"/>
        <w:adjustRightInd w:val="0"/>
        <w:spacing w:after="0" w:line="240" w:lineRule="auto"/>
        <w:ind w:left="425"/>
        <w:rPr>
          <w:rFonts w:ascii="Times New Roman" w:hAnsi="Times New Roman" w:cs="Times New Roman"/>
          <w:bCs/>
          <w:sz w:val="24"/>
          <w:szCs w:val="24"/>
        </w:rPr>
      </w:pPr>
    </w:p>
    <w:p w14:paraId="1BAF664A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>void function(int n)</w:t>
      </w:r>
    </w:p>
    <w:p w14:paraId="32F3E027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0EB05A5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 xml:space="preserve">    int </w:t>
      </w:r>
      <w:proofErr w:type="spellStart"/>
      <w:r w:rsidRPr="002B77D4">
        <w:rPr>
          <w:rFonts w:ascii="Times New Roman" w:hAnsi="Times New Roman" w:cs="Times New Roman"/>
          <w:color w:val="000000"/>
          <w:sz w:val="28"/>
          <w:szCs w:val="28"/>
          <w:lang w:val="en-US"/>
        </w:rPr>
        <w:t>sayac</w:t>
      </w:r>
      <w:proofErr w:type="spellEnd"/>
      <w:r w:rsidRPr="002B77D4">
        <w:rPr>
          <w:rFonts w:ascii="Times New Roman" w:hAnsi="Times New Roman" w:cs="Times New Roman"/>
          <w:color w:val="000000"/>
          <w:sz w:val="28"/>
          <w:szCs w:val="28"/>
        </w:rPr>
        <w:t>= 0;</w:t>
      </w:r>
    </w:p>
    <w:p w14:paraId="63445DBC" w14:textId="77777777" w:rsidR="00765227" w:rsidRPr="002B77D4" w:rsidRDefault="00765227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CEA7C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 xml:space="preserve">    for (int i=n/2; i&lt;=n; i++)</w:t>
      </w:r>
    </w:p>
    <w:p w14:paraId="604C742E" w14:textId="77777777" w:rsidR="00765227" w:rsidRPr="002B77D4" w:rsidRDefault="00765227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20072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 xml:space="preserve">        for (int j=1; j+n/2&lt;=n; j = j++)</w:t>
      </w:r>
    </w:p>
    <w:p w14:paraId="7DA7F94A" w14:textId="77777777" w:rsidR="00765227" w:rsidRPr="002B77D4" w:rsidRDefault="00765227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39108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 xml:space="preserve">            for (int k=1; k&lt;=n; k = k * 2)</w:t>
      </w:r>
    </w:p>
    <w:p w14:paraId="79AFB133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77D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B77D4">
        <w:rPr>
          <w:rFonts w:ascii="Times New Roman" w:hAnsi="Times New Roman" w:cs="Times New Roman"/>
          <w:color w:val="000000"/>
          <w:sz w:val="28"/>
          <w:szCs w:val="28"/>
          <w:lang w:val="en-US"/>
        </w:rPr>
        <w:t>sayac</w:t>
      </w:r>
      <w:proofErr w:type="spellEnd"/>
      <w:r w:rsidRPr="002B77D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gramStart"/>
      <w:r w:rsidRPr="002B77D4">
        <w:rPr>
          <w:rFonts w:ascii="Times New Roman" w:hAnsi="Times New Roman" w:cs="Times New Roman"/>
          <w:color w:val="000000"/>
          <w:sz w:val="28"/>
          <w:szCs w:val="28"/>
        </w:rPr>
        <w:t>+;</w:t>
      </w:r>
      <w:proofErr w:type="gramEnd"/>
    </w:p>
    <w:p w14:paraId="642DF4CD" w14:textId="77777777" w:rsidR="00765227" w:rsidRPr="002B77D4" w:rsidRDefault="00705B7D">
      <w:pPr>
        <w:pStyle w:val="HTMLncedenBiimlendirilmi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spacing w:after="0" w:line="2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77D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153F4D" w14:textId="77777777" w:rsidR="00765227" w:rsidRDefault="00705B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42A5D38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3846E491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BB637F" w14:textId="77777777" w:rsidR="00765227" w:rsidRDefault="00705B7D" w:rsidP="002B7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tanımlanan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77D4">
        <w:rPr>
          <w:rFonts w:ascii="Times New Roman" w:hAnsi="Times New Roman" w:cs="Times New Roman"/>
          <w:b/>
          <w:bCs/>
          <w:sz w:val="24"/>
          <w:szCs w:val="24"/>
        </w:rPr>
        <w:t xml:space="preserve">p, q </w:t>
      </w:r>
      <w:proofErr w:type="spellStart"/>
      <w:r w:rsidRPr="002B77D4">
        <w:rPr>
          <w:rFonts w:ascii="Times New Roman" w:hAnsi="Times New Roman" w:cs="Times New Roman"/>
          <w:bCs/>
          <w:sz w:val="24"/>
          <w:szCs w:val="24"/>
        </w:rPr>
        <w:t>ve</w:t>
      </w:r>
      <w:proofErr w:type="spellEnd"/>
      <w:r w:rsidRPr="002B77D4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önermeleri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maddede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önermenin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sözel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karşılığını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Türkçe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cümlelerle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yazınız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9E4CA4A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93159D8" w14:textId="77777777" w:rsidR="00765227" w:rsidRDefault="00617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p: Grip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virüsüne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sahipsiniz</w:t>
      </w:r>
      <w:proofErr w:type="spellEnd"/>
    </w:p>
    <w:p w14:paraId="15506899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q: Final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sınavına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giremediniz</w:t>
      </w:r>
      <w:proofErr w:type="spellEnd"/>
    </w:p>
    <w:p w14:paraId="48C960BE" w14:textId="77777777" w:rsidR="00765227" w:rsidRDefault="00705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Dersi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geçtiniz</w:t>
      </w:r>
      <w:proofErr w:type="spellEnd"/>
    </w:p>
    <w:p w14:paraId="70912479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3132CB" w14:textId="77777777" w:rsidR="00765227" w:rsidRDefault="00705B7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 → ¬r               b)</w:t>
      </w:r>
      <w:r w:rsidR="0061744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444">
        <w:rPr>
          <w:rFonts w:ascii="Times New Roman" w:hAnsi="Times New Roman" w:cs="Times New Roman"/>
          <w:b/>
          <w:bCs/>
          <w:sz w:val="24"/>
          <w:szCs w:val="24"/>
        </w:rPr>
        <w:t>¬q ↔r</w:t>
      </w:r>
    </w:p>
    <w:p w14:paraId="79763A88" w14:textId="77777777" w:rsidR="00765227" w:rsidRDefault="0076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B07ABA" w14:textId="3842145D" w:rsidR="00765227" w:rsidRDefault="002B77D4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  <w:proofErr w:type="spellStart"/>
      <w:r w:rsidRPr="002B77D4">
        <w:rPr>
          <w:rFonts w:ascii="Brush Script MT" w:hAnsi="Brush Script MT" w:cs="Viner Hand ITC"/>
          <w:b/>
          <w:sz w:val="32"/>
          <w:szCs w:val="32"/>
        </w:rPr>
        <w:t>Ba</w:t>
      </w:r>
      <w:r w:rsidRPr="002B77D4">
        <w:rPr>
          <w:rFonts w:ascii="Cambria" w:hAnsi="Cambria" w:cs="Cambria"/>
          <w:b/>
          <w:sz w:val="32"/>
          <w:szCs w:val="32"/>
        </w:rPr>
        <w:t>ş</w:t>
      </w:r>
      <w:r w:rsidR="00705B7D" w:rsidRPr="002B77D4">
        <w:rPr>
          <w:rFonts w:ascii="Brush Script MT" w:hAnsi="Brush Script MT" w:cs="Viner Hand ITC"/>
          <w:b/>
          <w:sz w:val="32"/>
          <w:szCs w:val="32"/>
        </w:rPr>
        <w:t>arılar</w:t>
      </w:r>
      <w:proofErr w:type="spellEnd"/>
      <w:r w:rsidR="00705B7D" w:rsidRPr="002B77D4">
        <w:rPr>
          <w:rFonts w:ascii="Brush Script MT" w:hAnsi="Brush Script MT" w:cs="Viner Hand ITC"/>
          <w:b/>
          <w:sz w:val="32"/>
          <w:szCs w:val="32"/>
        </w:rPr>
        <w:t xml:space="preserve"> </w:t>
      </w:r>
      <w:proofErr w:type="spellStart"/>
      <w:r w:rsidR="00705B7D" w:rsidRPr="002B77D4">
        <w:rPr>
          <w:rFonts w:ascii="Brush Script MT" w:hAnsi="Brush Script MT" w:cs="Viner Hand ITC"/>
          <w:b/>
          <w:sz w:val="32"/>
          <w:szCs w:val="32"/>
        </w:rPr>
        <w:t>Dileriz</w:t>
      </w:r>
      <w:proofErr w:type="spellEnd"/>
      <w:r w:rsidR="00705B7D" w:rsidRPr="002B77D4">
        <w:rPr>
          <w:rFonts w:ascii="Brush Script MT" w:hAnsi="Brush Script MT" w:cs="Viner Hand ITC"/>
          <w:b/>
          <w:sz w:val="32"/>
          <w:szCs w:val="32"/>
        </w:rPr>
        <w:t xml:space="preserve"> :)</w:t>
      </w:r>
    </w:p>
    <w:p w14:paraId="4D9AA9FF" w14:textId="41786C43" w:rsidR="004F125D" w:rsidRDefault="004F125D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</w:p>
    <w:p w14:paraId="43DE0AE6" w14:textId="3854FB1D" w:rsidR="004F125D" w:rsidRDefault="004F125D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</w:p>
    <w:p w14:paraId="2F324E0B" w14:textId="37E8D2EA" w:rsidR="004F125D" w:rsidRDefault="004F125D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</w:p>
    <w:p w14:paraId="52A1FCA3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0855A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A5E4DD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6D33D0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C616E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217B59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5D1FDF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2A6E7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6C20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3622BA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FBABB4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A30C3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CBC6C5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39CA1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DBC6CB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C3635E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08BACA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D3F3EE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47270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1E68E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9D4E9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FA1909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72343B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E23B69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DBF288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9C219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395914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84CE7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A0201A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5F6D8B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B560C3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F63CC7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0C562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EDFEFF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CB58EA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8BA9E7" w14:textId="5C5C30DC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79F02974" w14:textId="6B085230" w:rsidR="004F125D" w:rsidRDefault="004F125D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  <w:r>
        <w:rPr>
          <w:rFonts w:ascii="Brush Script MT" w:hAnsi="Brush Script MT" w:cs="Viner Hand ITC"/>
          <w:b/>
          <w:noProof/>
          <w:sz w:val="32"/>
          <w:szCs w:val="32"/>
        </w:rPr>
        <w:drawing>
          <wp:inline distT="0" distB="0" distL="0" distR="0" wp14:anchorId="1F5FB68E" wp14:editId="0AEE91BD">
            <wp:extent cx="5623560" cy="7789778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744" cy="779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B773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957C0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AD6CCE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9167BF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A6E4D3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608084" w14:textId="77777777" w:rsidR="003C5DAC" w:rsidRDefault="003C5DAC" w:rsidP="003C5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4B96A9" w14:textId="0DDF8E3D" w:rsidR="003C5DAC" w:rsidRDefault="003C5DAC" w:rsidP="003C5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02B6EF01" w14:textId="77777777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69354D" w14:textId="77777777" w:rsidR="003C5DAC" w:rsidRDefault="003C5DAC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4CD67A" wp14:editId="05B9D706">
            <wp:extent cx="5974080" cy="8435340"/>
            <wp:effectExtent l="0" t="0" r="762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66C3" w14:textId="77777777" w:rsidR="003C5DAC" w:rsidRDefault="003C5DAC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95BC80" w14:textId="122EAAE2" w:rsidR="004F125D" w:rsidRDefault="004F125D" w:rsidP="004F1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Soru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3945E05E" w14:textId="47CFD17A" w:rsidR="004F125D" w:rsidRPr="002B77D4" w:rsidRDefault="004F125D">
      <w:pPr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Brush Script MT" w:hAnsi="Brush Script MT" w:cs="Viner Hand ITC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41143" wp14:editId="5336E5F2">
            <wp:extent cx="5966460" cy="82829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25D" w:rsidRPr="002B77D4" w:rsidSect="002B77D4">
      <w:pgSz w:w="12240" w:h="15840"/>
      <w:pgMar w:top="810" w:right="1417" w:bottom="72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7">
    <w:altName w:val="MingLiU"/>
    <w:charset w:val="88"/>
    <w:family w:val="auto"/>
    <w:pitch w:val="default"/>
    <w:sig w:usb0="00000000" w:usb1="00000000" w:usb2="00000010" w:usb3="00000000" w:csb0="001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2151FD"/>
    <w:multiLevelType w:val="singleLevel"/>
    <w:tmpl w:val="B32151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9C866D1"/>
    <w:multiLevelType w:val="singleLevel"/>
    <w:tmpl w:val="F9C866D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EE054F0"/>
    <w:multiLevelType w:val="multilevel"/>
    <w:tmpl w:val="3EE05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14FA6"/>
    <w:multiLevelType w:val="singleLevel"/>
    <w:tmpl w:val="72E14FA6"/>
    <w:lvl w:ilvl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80"/>
    <w:rsid w:val="0007241C"/>
    <w:rsid w:val="000B0380"/>
    <w:rsid w:val="00182BFD"/>
    <w:rsid w:val="002B77D4"/>
    <w:rsid w:val="003C5DAC"/>
    <w:rsid w:val="004F125D"/>
    <w:rsid w:val="00575BD7"/>
    <w:rsid w:val="00617444"/>
    <w:rsid w:val="00670682"/>
    <w:rsid w:val="006719BA"/>
    <w:rsid w:val="006C51EB"/>
    <w:rsid w:val="006F7944"/>
    <w:rsid w:val="00705B7D"/>
    <w:rsid w:val="00765227"/>
    <w:rsid w:val="00942757"/>
    <w:rsid w:val="009B03DC"/>
    <w:rsid w:val="00FB7064"/>
    <w:rsid w:val="03A83BAB"/>
    <w:rsid w:val="043A422C"/>
    <w:rsid w:val="1E410278"/>
    <w:rsid w:val="2BA1459A"/>
    <w:rsid w:val="36921EB0"/>
    <w:rsid w:val="43EF144A"/>
    <w:rsid w:val="45487E75"/>
    <w:rsid w:val="76910B55"/>
    <w:rsid w:val="76F4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79EB"/>
  <w15:docId w15:val="{97CD0D05-D082-4F33-9332-746489A7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Balk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6"/>
      <w:szCs w:val="26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zh-CN" w:eastAsia="zh-CN"/>
    </w:rPr>
  </w:style>
  <w:style w:type="character" w:styleId="HTMLKodu">
    <w:name w:val="HTML Code"/>
    <w:basedOn w:val="VarsaylanParagrafYazTipi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Pr>
      <w:color w:val="0000FF"/>
      <w:u w:val="single"/>
    </w:rPr>
  </w:style>
  <w:style w:type="table" w:styleId="TabloKlavuzu">
    <w:name w:val="Table Grid"/>
    <w:basedOn w:val="NormalTablo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qFormat/>
    <w:rPr>
      <w:color w:val="808080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9EC5A-110D-4981-B580-CDD93963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kayra bulut</cp:lastModifiedBy>
  <cp:revision>6</cp:revision>
  <dcterms:created xsi:type="dcterms:W3CDTF">2020-11-23T05:52:00Z</dcterms:created>
  <dcterms:modified xsi:type="dcterms:W3CDTF">2020-11-27T09:20:00Z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