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C7" w:rsidRPr="00117735" w:rsidRDefault="005C6FC7" w:rsidP="00117735">
      <w:pPr>
        <w:pStyle w:val="ListParagraph"/>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tcp ıp de aynı network adresine bağlı kaç tane farklı transport adresi olabilir 2 ^16 = 65536</w:t>
      </w:r>
    </w:p>
    <w:p w:rsidR="005C6FC7" w:rsidRPr="00117735" w:rsidRDefault="005C6FC7" w:rsidP="00117735">
      <w:pPr>
        <w:pStyle w:val="ListParagraph"/>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open source path forwrding hangi alogirtmaya denk düşer link state routing algoritmasına</w:t>
      </w:r>
    </w:p>
    <w:p w:rsidR="005C6FC7" w:rsidRPr="00117735" w:rsidRDefault="005C6FC7" w:rsidP="00117735">
      <w:pPr>
        <w:pStyle w:val="ListParagraph"/>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Arp olmasada broadcast yapılabilir (true)</w:t>
      </w:r>
    </w:p>
    <w:p w:rsidR="005C6FC7" w:rsidRPr="00117735" w:rsidRDefault="005C6FC7" w:rsidP="00117735">
      <w:pPr>
        <w:pStyle w:val="ListParagraph"/>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tpdu = 2 transport layer arasındakş veri iletişimidir</w:t>
      </w:r>
    </w:p>
    <w:p w:rsidR="005C6FC7" w:rsidRPr="00117735" w:rsidRDefault="005C6FC7" w:rsidP="00117735">
      <w:pPr>
        <w:pStyle w:val="ListParagraph"/>
        <w:numPr>
          <w:ilvl w:val="0"/>
          <w:numId w:val="1"/>
        </w:numPr>
        <w:shd w:val="clear" w:color="auto" w:fill="FFFFFF"/>
        <w:spacing w:after="0" w:line="240" w:lineRule="auto"/>
        <w:rPr>
          <w:rFonts w:ascii="Arial" w:eastAsia="Times New Roman" w:hAnsi="Arial" w:cs="Arial"/>
          <w:b/>
          <w:color w:val="222222"/>
          <w:sz w:val="20"/>
          <w:szCs w:val="20"/>
          <w:lang w:eastAsia="tr-TR"/>
        </w:rPr>
      </w:pPr>
      <w:bookmarkStart w:id="0" w:name="_GoBack"/>
      <w:r w:rsidRPr="00117735">
        <w:rPr>
          <w:rFonts w:ascii="Arial" w:eastAsia="Times New Roman" w:hAnsi="Arial" w:cs="Arial"/>
          <w:b/>
          <w:color w:val="222222"/>
          <w:sz w:val="20"/>
          <w:szCs w:val="20"/>
          <w:lang w:eastAsia="tr-TR"/>
        </w:rPr>
        <w:t>data link layer ---&gt; frame aplicatain---&gt; mesaj  network layer---&gt; paket ideal durum(buffer olmayan) =mesaj=paket=frame</w:t>
      </w:r>
    </w:p>
    <w:bookmarkEnd w:id="0"/>
    <w:p w:rsidR="005C6FC7" w:rsidRPr="00117735" w:rsidRDefault="005C6FC7" w:rsidP="00117735">
      <w:pPr>
        <w:pStyle w:val="ListParagraph"/>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herhangi bir tsap ile 1 process konuşabilir birden fazla process konuşamaz </w:t>
      </w:r>
    </w:p>
    <w:p w:rsidR="005C6FC7" w:rsidRPr="00117735" w:rsidRDefault="005C6FC7" w:rsidP="00117735">
      <w:pPr>
        <w:pStyle w:val="ListParagraph"/>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demultiplex i transport layer yapar birden fazla isteğe cevap verebilmek için</w:t>
      </w:r>
    </w:p>
    <w:p w:rsidR="005C6FC7" w:rsidRPr="00117735" w:rsidRDefault="005C6FC7" w:rsidP="00117735">
      <w:pPr>
        <w:pStyle w:val="ListParagraph"/>
        <w:numPr>
          <w:ilvl w:val="0"/>
          <w:numId w:val="1"/>
        </w:num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internet in internetworking den temel farkı her yerde tek bir protocol konuşuyor olmasıdır.</w:t>
      </w:r>
    </w:p>
    <w:p w:rsidR="005C6FC7" w:rsidRPr="00117735" w:rsidRDefault="005C6FC7" w:rsidP="00117735">
      <w:pPr>
        <w:pStyle w:val="ListParagraph"/>
        <w:numPr>
          <w:ilvl w:val="0"/>
          <w:numId w:val="1"/>
        </w:num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frame relay</w:t>
      </w:r>
      <w:r w:rsidR="00C03236" w:rsidRPr="00117735">
        <w:rPr>
          <w:rFonts w:ascii="Arial" w:eastAsia="Times New Roman" w:hAnsi="Arial" w:cs="Arial"/>
          <w:b/>
          <w:color w:val="222222"/>
          <w:sz w:val="20"/>
          <w:szCs w:val="20"/>
          <w:lang w:eastAsia="tr-TR"/>
        </w:rPr>
        <w:t>=</w:t>
      </w:r>
      <w:r w:rsidRPr="00117735">
        <w:rPr>
          <w:rFonts w:ascii="Arial" w:eastAsia="Times New Roman" w:hAnsi="Arial" w:cs="Arial"/>
          <w:b/>
          <w:color w:val="222222"/>
          <w:sz w:val="20"/>
          <w:szCs w:val="20"/>
          <w:lang w:eastAsia="tr-TR"/>
        </w:rPr>
        <w:t xml:space="preserve"> haberleşmeyi noktadan noktaya değil multi hope şeklinde atlamalı hale getirir.</w:t>
      </w:r>
    </w:p>
    <w:p w:rsidR="005C6FC7" w:rsidRPr="00117735" w:rsidRDefault="004C4230" w:rsidP="00117735">
      <w:pPr>
        <w:pStyle w:val="ListParagraph"/>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u w:val="single"/>
          <w:lang w:eastAsia="tr-TR"/>
        </w:rPr>
        <w:t>mpls</w:t>
      </w:r>
      <w:r w:rsidR="00C03236" w:rsidRPr="00117735">
        <w:rPr>
          <w:rFonts w:ascii="Arial" w:eastAsia="Times New Roman" w:hAnsi="Arial" w:cs="Arial"/>
          <w:color w:val="222222"/>
          <w:sz w:val="20"/>
          <w:szCs w:val="20"/>
          <w:u w:val="single"/>
          <w:lang w:eastAsia="tr-TR"/>
        </w:rPr>
        <w:t>=</w:t>
      </w:r>
      <w:r w:rsidRPr="00117735">
        <w:rPr>
          <w:rFonts w:ascii="Arial" w:eastAsia="Times New Roman" w:hAnsi="Arial" w:cs="Arial"/>
          <w:color w:val="222222"/>
          <w:sz w:val="20"/>
          <w:szCs w:val="20"/>
          <w:lang w:eastAsia="tr-TR"/>
        </w:rPr>
        <w:t xml:space="preserve"> sadece bir etikete bağlı olarak net</w:t>
      </w:r>
      <w:r w:rsidR="0011183F">
        <w:rPr>
          <w:rFonts w:ascii="Arial" w:eastAsia="Times New Roman" w:hAnsi="Arial" w:cs="Arial"/>
          <w:color w:val="222222"/>
          <w:sz w:val="20"/>
          <w:szCs w:val="20"/>
          <w:lang w:eastAsia="tr-TR"/>
        </w:rPr>
        <w:t>work paketinin iletimini sağlar tunneling için oluşturulmuş protokol</w:t>
      </w:r>
    </w:p>
    <w:p w:rsidR="00117735" w:rsidRDefault="00C03236" w:rsidP="005C6FC7">
      <w:pPr>
        <w:pStyle w:val="ListParagraph"/>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u w:val="single"/>
          <w:lang w:eastAsia="tr-TR"/>
        </w:rPr>
        <w:t>mtu=</w:t>
      </w:r>
      <w:r w:rsidRPr="00117735">
        <w:rPr>
          <w:rFonts w:ascii="Arial" w:eastAsia="Times New Roman" w:hAnsi="Arial" w:cs="Arial"/>
          <w:color w:val="222222"/>
          <w:sz w:val="20"/>
          <w:szCs w:val="20"/>
          <w:lang w:eastAsia="tr-TR"/>
        </w:rPr>
        <w:t xml:space="preserve"> </w:t>
      </w:r>
      <w:r w:rsidR="004C4230" w:rsidRPr="00117735">
        <w:rPr>
          <w:rFonts w:ascii="Arial" w:eastAsia="Times New Roman" w:hAnsi="Arial" w:cs="Arial"/>
          <w:color w:val="222222"/>
          <w:sz w:val="20"/>
          <w:szCs w:val="20"/>
          <w:lang w:eastAsia="tr-TR"/>
        </w:rPr>
        <w:t>bir protokollede bir seferde bölünmeye uğramadan aktaracağı paket boyutu</w:t>
      </w:r>
      <w:r w:rsidRPr="00117735">
        <w:rPr>
          <w:rFonts w:ascii="Arial" w:eastAsia="Times New Roman" w:hAnsi="Arial" w:cs="Arial"/>
          <w:color w:val="222222"/>
          <w:sz w:val="20"/>
          <w:szCs w:val="20"/>
          <w:lang w:eastAsia="tr-TR"/>
        </w:rPr>
        <w:t xml:space="preserve"> mtu</w:t>
      </w:r>
      <w:r w:rsidR="0011183F">
        <w:rPr>
          <w:rFonts w:ascii="Arial" w:eastAsia="Times New Roman" w:hAnsi="Arial" w:cs="Arial"/>
          <w:color w:val="222222"/>
          <w:sz w:val="20"/>
          <w:szCs w:val="20"/>
          <w:lang w:eastAsia="tr-TR"/>
        </w:rPr>
        <w:t xml:space="preserve"> reassambly ve fregmention ortadan kalkalr path mtu (max transaction unit)</w:t>
      </w:r>
    </w:p>
    <w:p w:rsidR="004C4230" w:rsidRPr="00117735" w:rsidRDefault="00C03236" w:rsidP="005C6FC7">
      <w:pPr>
        <w:pStyle w:val="ListParagraph"/>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u w:val="single"/>
          <w:lang w:eastAsia="tr-TR"/>
        </w:rPr>
        <w:t>mips</w:t>
      </w:r>
      <w:r w:rsidRPr="00117735">
        <w:rPr>
          <w:rFonts w:ascii="Arial" w:eastAsia="Times New Roman" w:hAnsi="Arial" w:cs="Arial"/>
          <w:color w:val="222222"/>
          <w:sz w:val="20"/>
          <w:szCs w:val="20"/>
          <w:lang w:eastAsia="tr-TR"/>
        </w:rPr>
        <w:t>=</w:t>
      </w:r>
      <w:r w:rsidR="004C4230" w:rsidRPr="00117735">
        <w:rPr>
          <w:rFonts w:ascii="Arial" w:eastAsia="Times New Roman" w:hAnsi="Arial" w:cs="Arial"/>
          <w:color w:val="222222"/>
          <w:sz w:val="20"/>
          <w:szCs w:val="20"/>
          <w:lang w:eastAsia="tr-TR"/>
        </w:rPr>
        <w:t>işlemci performansını ifade etmek için kullnılan terminoloji</w:t>
      </w:r>
    </w:p>
    <w:p w:rsidR="00C03236" w:rsidRPr="00117735" w:rsidRDefault="00C03236" w:rsidP="00117735">
      <w:pPr>
        <w:pStyle w:val="ListParagraph"/>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u w:val="single"/>
          <w:lang w:eastAsia="tr-TR"/>
        </w:rPr>
        <w:t>gateway</w:t>
      </w:r>
      <w:r w:rsidRPr="00117735">
        <w:rPr>
          <w:rFonts w:ascii="Arial" w:eastAsia="Times New Roman" w:hAnsi="Arial" w:cs="Arial"/>
          <w:color w:val="222222"/>
          <w:sz w:val="20"/>
          <w:szCs w:val="20"/>
          <w:lang w:eastAsia="tr-TR"/>
        </w:rPr>
        <w:t>=birden fazla network protokolunu aynı anda destekleyen routerlara denir</w:t>
      </w:r>
    </w:p>
    <w:p w:rsidR="004C4230" w:rsidRDefault="00507935" w:rsidP="00117735">
      <w:pPr>
        <w:pStyle w:val="ListParagraph"/>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lang w:eastAsia="tr-TR"/>
        </w:rPr>
        <w:t>networklerin bir araya getirilip bir arada çalıştırılmasına internet working denir. Kısaca internet</w:t>
      </w:r>
    </w:p>
    <w:p w:rsidR="00117735" w:rsidRPr="00117735" w:rsidRDefault="00117735" w:rsidP="00117735">
      <w:pPr>
        <w:pStyle w:val="ListParagraph"/>
        <w:shd w:val="clear" w:color="auto" w:fill="FFFFFF"/>
        <w:ind w:left="780"/>
        <w:rPr>
          <w:rFonts w:ascii="Arial" w:eastAsia="Times New Roman" w:hAnsi="Arial" w:cs="Arial"/>
          <w:color w:val="222222"/>
          <w:sz w:val="20"/>
          <w:szCs w:val="20"/>
          <w:lang w:eastAsia="tr-TR"/>
        </w:rPr>
      </w:pPr>
    </w:p>
    <w:p w:rsidR="00117735" w:rsidRDefault="00507935" w:rsidP="005C6FC7">
      <w:pPr>
        <w:pStyle w:val="ListParagraph"/>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lang w:eastAsia="tr-TR"/>
        </w:rPr>
        <w:t>datagramı connection oriented a çevirmek istersek ıp nin üsütüne transport layer koymalıyız.yani (tcp) Çünkü güvenilir olmayan datagram layerların eksikliklerini ortadan kaldırmak için vardır.</w:t>
      </w:r>
    </w:p>
    <w:p w:rsidR="00117735" w:rsidRPr="00117735" w:rsidRDefault="00117735" w:rsidP="00117735">
      <w:pPr>
        <w:pStyle w:val="ListParagraph"/>
        <w:rPr>
          <w:rFonts w:ascii="Arial" w:eastAsia="Times New Roman" w:hAnsi="Arial" w:cs="Arial"/>
          <w:color w:val="222222"/>
          <w:sz w:val="20"/>
          <w:szCs w:val="20"/>
          <w:lang w:eastAsia="tr-TR"/>
        </w:rPr>
      </w:pPr>
    </w:p>
    <w:p w:rsidR="00117735" w:rsidRDefault="00061879" w:rsidP="005C6FC7">
      <w:pPr>
        <w:pStyle w:val="ListParagraph"/>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lang w:eastAsia="tr-TR"/>
        </w:rPr>
        <w:t xml:space="preserve"> ıp 256 farklı protokol taşıyabilir.</w:t>
      </w:r>
    </w:p>
    <w:p w:rsidR="00117735" w:rsidRPr="00117735" w:rsidRDefault="00117735" w:rsidP="00117735">
      <w:pPr>
        <w:pStyle w:val="ListParagraph"/>
        <w:rPr>
          <w:rFonts w:ascii="Arial" w:eastAsia="Times New Roman" w:hAnsi="Arial" w:cs="Arial"/>
          <w:color w:val="222222"/>
          <w:sz w:val="20"/>
          <w:szCs w:val="20"/>
          <w:lang w:eastAsia="tr-TR"/>
        </w:rPr>
      </w:pPr>
    </w:p>
    <w:p w:rsidR="00117735" w:rsidRDefault="00061879" w:rsidP="005C6FC7">
      <w:pPr>
        <w:pStyle w:val="ListParagraph"/>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lang w:eastAsia="tr-TR"/>
        </w:rPr>
        <w:t xml:space="preserve">header check sum = bir hata olup olmadığını garanti eder. Burada payload bilgisi yer almaz payloaddan application sorumlu.  Time to live (atlyacağı hope miktarı sıfır ise çöp) ttl alanı değiştikçe header check sum tekrar hesaplanır. </w:t>
      </w:r>
    </w:p>
    <w:p w:rsidR="00117735" w:rsidRPr="00117735" w:rsidRDefault="00117735" w:rsidP="00117735">
      <w:pPr>
        <w:pStyle w:val="ListParagraph"/>
        <w:rPr>
          <w:rFonts w:ascii="Arial" w:eastAsia="Times New Roman" w:hAnsi="Arial" w:cs="Arial"/>
          <w:b/>
          <w:color w:val="222222"/>
          <w:sz w:val="20"/>
          <w:szCs w:val="20"/>
          <w:lang w:eastAsia="tr-TR"/>
        </w:rPr>
      </w:pPr>
    </w:p>
    <w:p w:rsidR="00061879" w:rsidRPr="00117735" w:rsidRDefault="00061879" w:rsidP="005C6FC7">
      <w:pPr>
        <w:pStyle w:val="ListParagraph"/>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b/>
          <w:color w:val="222222"/>
          <w:sz w:val="20"/>
          <w:szCs w:val="20"/>
          <w:lang w:eastAsia="tr-TR"/>
        </w:rPr>
        <w:t xml:space="preserve"> header check sum ttl değişitikçe yani paket geldikçe hesaplanır</w:t>
      </w:r>
      <w:r w:rsidRPr="00117735">
        <w:rPr>
          <w:rFonts w:ascii="Arial" w:eastAsia="Times New Roman" w:hAnsi="Arial" w:cs="Arial"/>
          <w:color w:val="222222"/>
          <w:sz w:val="20"/>
          <w:szCs w:val="20"/>
          <w:lang w:eastAsia="tr-TR"/>
        </w:rPr>
        <w:t>.</w:t>
      </w:r>
    </w:p>
    <w:p w:rsidR="002302A5" w:rsidRDefault="002302A5"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19)bir hostan diğerine aynı anda hedefe gönderilebilecek mak paket sayısı 65536 dır</w:t>
      </w:r>
    </w:p>
    <w:p w:rsidR="002302A5" w:rsidRDefault="002302A5"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20) subnet mask arka arkaya gelen 1 ler topluluğu netwok alanında nerenin subnet olacağını söyler. Arka arkaya gelen 0 larda nerenin host adresi olacağını söyler.</w:t>
      </w:r>
    </w:p>
    <w:p w:rsidR="002302A5" w:rsidRPr="00117735" w:rsidRDefault="002302A5" w:rsidP="005C6FC7">
      <w:p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21) A- B –C sınıfından adresler neden kullanım için özel olarak ayrılmıştır</w:t>
      </w:r>
      <w:r w:rsidR="00117735" w:rsidRPr="00117735">
        <w:rPr>
          <w:rFonts w:ascii="Arial" w:eastAsia="Times New Roman" w:hAnsi="Arial" w:cs="Arial"/>
          <w:b/>
          <w:color w:val="222222"/>
          <w:sz w:val="20"/>
          <w:szCs w:val="20"/>
          <w:lang w:eastAsia="tr-TR"/>
        </w:rPr>
        <w:t xml:space="preserve"> :</w:t>
      </w:r>
      <w:r w:rsidRPr="00117735">
        <w:rPr>
          <w:rFonts w:ascii="Arial" w:eastAsia="Times New Roman" w:hAnsi="Arial" w:cs="Arial"/>
          <w:b/>
          <w:color w:val="222222"/>
          <w:sz w:val="20"/>
          <w:szCs w:val="20"/>
          <w:lang w:eastAsia="tr-TR"/>
        </w:rPr>
        <w:t>Yeterli IP adress olmamasından dolayı</w:t>
      </w:r>
      <w:r w:rsidR="00F254C4" w:rsidRPr="00117735">
        <w:rPr>
          <w:rFonts w:ascii="Arial" w:eastAsia="Times New Roman" w:hAnsi="Arial" w:cs="Arial"/>
          <w:b/>
          <w:color w:val="222222"/>
          <w:sz w:val="20"/>
          <w:szCs w:val="20"/>
          <w:lang w:eastAsia="tr-TR"/>
        </w:rPr>
        <w:t xml:space="preserve"> adresler sınıflarına ayrılmıştır.( netwok/host) her host mutlaka bir sub-net in parçası olmak zorunda.</w:t>
      </w:r>
    </w:p>
    <w:p w:rsidR="00F254C4" w:rsidRDefault="00F254C4"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22)lloopback= aynı sistem üzerinde 2 proses konuşmak isterse ikisininde ıp adresi olmalı </w:t>
      </w:r>
    </w:p>
    <w:p w:rsidR="00F254C4" w:rsidRDefault="00F254C4"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23) ıpv4 de adresler 32 bit</w:t>
      </w:r>
    </w:p>
    <w:p w:rsidR="00F254C4" w:rsidRDefault="00093035"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24) ıpv5 deneme sürümleri tek rakam eksikleri var ıpv6 kullanımdaolan çift</w:t>
      </w:r>
    </w:p>
    <w:p w:rsidR="00093035" w:rsidRDefault="00BE6372"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25) 2 adresi aynı anda kullanamıyoruz </w:t>
      </w:r>
    </w:p>
    <w:p w:rsidR="0042799B" w:rsidRDefault="0042799B"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26) ağ maskesi tüm alt ağlar için geçerlidir ağ numaraları 1 olur hostlar0 lanır.</w:t>
      </w:r>
    </w:p>
    <w:p w:rsidR="0042799B" w:rsidRDefault="0042799B"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27) A (1- 126) host sayısı 24 bit 2 ^24 pc</w:t>
      </w:r>
    </w:p>
    <w:p w:rsidR="0042799B" w:rsidRDefault="0042799B"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      B( 1-28-191) host sayısı 16</w:t>
      </w:r>
    </w:p>
    <w:p w:rsidR="0042799B" w:rsidRDefault="0042799B"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      C(192-223) host sayısı 8</w:t>
      </w:r>
    </w:p>
    <w:p w:rsidR="0042799B" w:rsidRDefault="00C80E37"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28) c için default subnet mask (255 255 255 0) hostlar sıfırlanırtüm alt ağlar için geçerli</w:t>
      </w:r>
    </w:p>
    <w:p w:rsidR="00C80E37" w:rsidRDefault="00C80E37"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Router lar artık  a,b,c,d diyesınıflama yapmıyorlar subnetmassk nederse onu yapıyorlar. İlk 4bitin anlamı iptal oluyor. Subnet maskı c class olarak routera specify yapıyor. </w:t>
      </w:r>
    </w:p>
    <w:p w:rsidR="00117735" w:rsidRDefault="00117735" w:rsidP="005C6FC7">
      <w:pPr>
        <w:shd w:val="clear" w:color="auto" w:fill="FFFFFF"/>
        <w:rPr>
          <w:rFonts w:ascii="Arial" w:eastAsia="Times New Roman" w:hAnsi="Arial" w:cs="Arial"/>
          <w:color w:val="222222"/>
          <w:sz w:val="20"/>
          <w:szCs w:val="20"/>
          <w:lang w:eastAsia="tr-TR"/>
        </w:rPr>
      </w:pPr>
    </w:p>
    <w:p w:rsidR="00117735" w:rsidRDefault="00117735" w:rsidP="005C6FC7">
      <w:pPr>
        <w:shd w:val="clear" w:color="auto" w:fill="FFFFFF"/>
        <w:rPr>
          <w:rFonts w:ascii="Arial" w:eastAsia="Times New Roman" w:hAnsi="Arial" w:cs="Arial"/>
          <w:color w:val="222222"/>
          <w:sz w:val="20"/>
          <w:szCs w:val="20"/>
          <w:lang w:eastAsia="tr-TR"/>
        </w:rPr>
      </w:pPr>
    </w:p>
    <w:p w:rsidR="00117735" w:rsidRDefault="00117735" w:rsidP="005C6FC7">
      <w:pPr>
        <w:shd w:val="clear" w:color="auto" w:fill="FFFFFF"/>
        <w:rPr>
          <w:rFonts w:ascii="Arial" w:eastAsia="Times New Roman" w:hAnsi="Arial" w:cs="Arial"/>
          <w:color w:val="222222"/>
          <w:sz w:val="20"/>
          <w:szCs w:val="20"/>
          <w:lang w:eastAsia="tr-TR"/>
        </w:rPr>
      </w:pPr>
    </w:p>
    <w:p w:rsidR="00117735" w:rsidRDefault="00117735" w:rsidP="005C6FC7">
      <w:pPr>
        <w:shd w:val="clear" w:color="auto" w:fill="FFFFFF"/>
        <w:rPr>
          <w:rFonts w:ascii="Arial" w:eastAsia="Times New Roman" w:hAnsi="Arial" w:cs="Arial"/>
          <w:color w:val="222222"/>
          <w:sz w:val="20"/>
          <w:szCs w:val="20"/>
          <w:lang w:eastAsia="tr-TR"/>
        </w:rPr>
      </w:pPr>
    </w:p>
    <w:p w:rsidR="00C80E37" w:rsidRPr="00117735" w:rsidRDefault="00C80E37" w:rsidP="005C6FC7">
      <w:p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29) 192. 24.0.0/21   kaç tane oturum 32-21 =11(host sayısı)  2^11 =2048 oturum</w:t>
      </w:r>
    </w:p>
    <w:p w:rsidR="00C80E37" w:rsidRPr="00117735" w:rsidRDefault="00117735" w:rsidP="005C6FC7">
      <w:p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30) daha çok adresi ifade etmek için network tarafındaki bitlerin azalması hostun çoğalması gerekiyor. Bunun için network tarafı düşük olan seçilir. Böylece host artar.</w:t>
      </w:r>
    </w:p>
    <w:p w:rsidR="00117735" w:rsidRDefault="00117735" w:rsidP="005C6FC7">
      <w:p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31</w:t>
      </w:r>
      <w:r>
        <w:rPr>
          <w:rFonts w:ascii="Arial" w:eastAsia="Times New Roman" w:hAnsi="Arial" w:cs="Arial"/>
          <w:b/>
          <w:color w:val="222222"/>
          <w:sz w:val="20"/>
          <w:szCs w:val="20"/>
          <w:lang w:eastAsia="tr-TR"/>
        </w:rPr>
        <w:t xml:space="preserve">) ıp de routing için destination adres kullanılır. </w:t>
      </w:r>
    </w:p>
    <w:p w:rsidR="00535F6A" w:rsidRDefault="00535F6A" w:rsidP="00535F6A">
      <w:pPr>
        <w:pStyle w:val="ListParagraph"/>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Routing bir adresi route ederken longest matching prefix her bir çıkış hattı için subnet mask arka arkaya gelen 1 leri sayıyor. Bu adresleri prefix i 22 olana yollanacak bit sayısı en uzun specific yere gelinmiş demektir. Msb tarafından bireri sayıp routing algoritmasında en uygun hangisiyse ona yolluyor. Router ın karar verme sürecini hızlandırıyor bu instruction.</w:t>
      </w:r>
    </w:p>
    <w:p w:rsidR="002D1F5F" w:rsidRPr="002D1F5F" w:rsidRDefault="002D1F5F" w:rsidP="002D1F5F">
      <w:pPr>
        <w:shd w:val="clear" w:color="auto" w:fill="FFFFFF"/>
        <w:rPr>
          <w:rFonts w:ascii="Arial" w:eastAsia="Times New Roman" w:hAnsi="Arial" w:cs="Arial"/>
          <w:b/>
          <w:color w:val="222222"/>
          <w:sz w:val="20"/>
          <w:szCs w:val="20"/>
          <w:lang w:eastAsia="tr-TR"/>
        </w:rPr>
      </w:pPr>
    </w:p>
    <w:p w:rsidR="00C80E37" w:rsidRDefault="002D1F5F" w:rsidP="005C6FC7">
      <w:pPr>
        <w:pStyle w:val="ListParagraph"/>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PAT= ADRES dönüştürmediki 2 yöntem den biri günümüzde sadece port base adress translation kullanılıyor.</w:t>
      </w:r>
    </w:p>
    <w:p w:rsidR="002D1F5F" w:rsidRPr="002D1F5F" w:rsidRDefault="002D1F5F" w:rsidP="002D1F5F">
      <w:pPr>
        <w:pStyle w:val="ListParagraph"/>
        <w:rPr>
          <w:rFonts w:ascii="Arial" w:eastAsia="Times New Roman" w:hAnsi="Arial" w:cs="Arial"/>
          <w:b/>
          <w:color w:val="222222"/>
          <w:sz w:val="20"/>
          <w:szCs w:val="20"/>
          <w:lang w:eastAsia="tr-TR"/>
        </w:rPr>
      </w:pPr>
    </w:p>
    <w:p w:rsidR="002D1F5F" w:rsidRDefault="002D1F5F" w:rsidP="005C6FC7">
      <w:pPr>
        <w:pStyle w:val="ListParagraph"/>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Port no = 16 bittir ve 1 ıp adresine denk düşen 2^16 dan 65536 farklı uygulama olabilir.örneğin 100.000 uygulama için yani 100.000 istek en az 2 ıp adresine ihtiyaç vardır.</w:t>
      </w:r>
    </w:p>
    <w:p w:rsidR="002D1F5F" w:rsidRDefault="002D1F5F" w:rsidP="002D1F5F">
      <w:pPr>
        <w:pStyle w:val="ListParagraph"/>
        <w:rPr>
          <w:rFonts w:ascii="Arial" w:eastAsia="Times New Roman" w:hAnsi="Arial" w:cs="Arial"/>
          <w:b/>
          <w:color w:val="222222"/>
          <w:sz w:val="20"/>
          <w:szCs w:val="20"/>
          <w:lang w:eastAsia="tr-TR"/>
        </w:rPr>
      </w:pPr>
    </w:p>
    <w:p w:rsidR="00950CA5" w:rsidRPr="002D1F5F" w:rsidRDefault="00950CA5" w:rsidP="002D1F5F">
      <w:pPr>
        <w:pStyle w:val="ListParagraph"/>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 xml:space="preserve">                           </w:t>
      </w:r>
      <w:r w:rsidRPr="00950CA5">
        <w:rPr>
          <w:rFonts w:ascii="Arial" w:eastAsia="Times New Roman" w:hAnsi="Arial" w:cs="Arial"/>
          <w:b/>
          <w:color w:val="222222"/>
          <w:sz w:val="20"/>
          <w:szCs w:val="20"/>
          <w:lang w:eastAsia="tr-TR"/>
        </w:rPr>
        <w:drawing>
          <wp:inline distT="0" distB="0" distL="0" distR="0" wp14:anchorId="3C42F163" wp14:editId="6F333C94">
            <wp:extent cx="4038600" cy="1454256"/>
            <wp:effectExtent l="0" t="0" r="0" b="0"/>
            <wp:docPr id="84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029" cy="1454411"/>
                    </a:xfrm>
                    <a:prstGeom prst="rect">
                      <a:avLst/>
                    </a:prstGeom>
                    <a:noFill/>
                    <a:ln>
                      <a:noFill/>
                    </a:ln>
                    <a:extLst/>
                  </pic:spPr>
                </pic:pic>
              </a:graphicData>
            </a:graphic>
          </wp:inline>
        </w:drawing>
      </w:r>
    </w:p>
    <w:p w:rsidR="002D1F5F" w:rsidRDefault="002D1F5F" w:rsidP="005C6FC7">
      <w:pPr>
        <w:pStyle w:val="ListParagraph"/>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 xml:space="preserve">PAT= aynı ıp adresinin farklı portlarını kullanarak içerdeki uygulama dışarıya çıkabiliyor. PAT tamamen source adressve source port üzerinde çalışıyor unique liği sağlamak için source portları dönüşüm içinde unique yapıyor </w:t>
      </w:r>
    </w:p>
    <w:p w:rsidR="0011183F" w:rsidRPr="0011183F" w:rsidRDefault="0011183F" w:rsidP="0011183F">
      <w:pPr>
        <w:pStyle w:val="ListParagraph"/>
        <w:rPr>
          <w:rFonts w:ascii="Arial" w:eastAsia="Times New Roman" w:hAnsi="Arial" w:cs="Arial"/>
          <w:b/>
          <w:color w:val="222222"/>
          <w:sz w:val="20"/>
          <w:szCs w:val="20"/>
          <w:lang w:eastAsia="tr-TR"/>
        </w:rPr>
      </w:pPr>
    </w:p>
    <w:p w:rsidR="0011183F" w:rsidRDefault="0011183F" w:rsidP="0011183F">
      <w:pPr>
        <w:pStyle w:val="ListParagraph"/>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 xml:space="preserve">Ipv6 da header length ve check sum alanları yok 16 byte source adres ve 16 byte destination adres version dif services + flow label = 32 bit  =4 byte ve payload length+ next header+ hop limit =32bit = 4byte toplamda 40 byte </w:t>
      </w:r>
      <w:r w:rsidR="00931FAD">
        <w:rPr>
          <w:rFonts w:ascii="Arial" w:eastAsia="Times New Roman" w:hAnsi="Arial" w:cs="Arial"/>
          <w:b/>
          <w:color w:val="222222"/>
          <w:sz w:val="20"/>
          <w:szCs w:val="20"/>
          <w:lang w:eastAsia="tr-TR"/>
        </w:rPr>
        <w:t>ve ip adress uzunluğu 32 bitten 128 bite çıkarılmıştır.</w:t>
      </w:r>
    </w:p>
    <w:p w:rsidR="0011183F" w:rsidRPr="0011183F" w:rsidRDefault="0011183F" w:rsidP="0011183F">
      <w:pPr>
        <w:pStyle w:val="ListParagraph"/>
        <w:rPr>
          <w:rFonts w:ascii="Arial" w:eastAsia="Times New Roman" w:hAnsi="Arial" w:cs="Arial"/>
          <w:b/>
          <w:color w:val="222222"/>
          <w:sz w:val="20"/>
          <w:szCs w:val="20"/>
          <w:lang w:eastAsia="tr-TR"/>
        </w:rPr>
      </w:pPr>
    </w:p>
    <w:p w:rsidR="0011183F" w:rsidRPr="0077316A" w:rsidRDefault="0011183F" w:rsidP="0011183F">
      <w:pPr>
        <w:pStyle w:val="ListParagraph"/>
        <w:numPr>
          <w:ilvl w:val="0"/>
          <w:numId w:val="4"/>
        </w:numPr>
        <w:shd w:val="clear" w:color="auto" w:fill="FFFFFF"/>
        <w:rPr>
          <w:rFonts w:ascii="Arial" w:eastAsia="Times New Roman" w:hAnsi="Arial" w:cs="Arial"/>
          <w:b/>
          <w:color w:val="222222"/>
          <w:sz w:val="40"/>
          <w:szCs w:val="40"/>
          <w:lang w:eastAsia="tr-TR"/>
        </w:rPr>
      </w:pPr>
      <w:r w:rsidRPr="0011183F">
        <w:rPr>
          <w:rFonts w:ascii="Arial" w:eastAsia="Times New Roman" w:hAnsi="Arial" w:cs="Arial"/>
          <w:b/>
          <w:color w:val="222222"/>
          <w:sz w:val="20"/>
          <w:szCs w:val="20"/>
          <w:lang w:eastAsia="tr-TR"/>
        </w:rPr>
        <w:t xml:space="preserve"> </w:t>
      </w:r>
      <w:r w:rsidR="00F126E3" w:rsidRPr="00F126E3">
        <w:rPr>
          <w:rFonts w:ascii="Arial" w:eastAsia="Times New Roman" w:hAnsi="Arial" w:cs="Arial"/>
          <w:b/>
          <w:color w:val="222222"/>
          <w:sz w:val="40"/>
          <w:szCs w:val="40"/>
          <w:lang w:eastAsia="tr-TR"/>
        </w:rPr>
        <w:t>Authentication</w:t>
      </w:r>
      <w:r w:rsidR="00F126E3">
        <w:rPr>
          <w:rFonts w:ascii="Arial" w:eastAsia="Times New Roman" w:hAnsi="Arial" w:cs="Arial"/>
          <w:b/>
          <w:color w:val="222222"/>
          <w:sz w:val="40"/>
          <w:szCs w:val="40"/>
          <w:lang w:eastAsia="tr-TR"/>
        </w:rPr>
        <w:t>:</w:t>
      </w:r>
      <w:r w:rsidR="00F126E3">
        <w:rPr>
          <w:rFonts w:ascii="Arial" w:eastAsia="Times New Roman" w:hAnsi="Arial" w:cs="Arial"/>
          <w:b/>
          <w:color w:val="222222"/>
          <w:sz w:val="24"/>
          <w:szCs w:val="24"/>
          <w:lang w:eastAsia="tr-TR"/>
        </w:rPr>
        <w:t xml:space="preserve">  verfication of sender’s identity normalde ipv4 header biliniyor. Paketin çıktığı hostun gerçek adresi source da yer almıyor. </w:t>
      </w:r>
      <w:r w:rsidR="0077316A">
        <w:rPr>
          <w:rFonts w:ascii="Arial" w:eastAsia="Times New Roman" w:hAnsi="Arial" w:cs="Arial"/>
          <w:b/>
          <w:color w:val="222222"/>
          <w:sz w:val="24"/>
          <w:szCs w:val="24"/>
          <w:lang w:eastAsia="tr-TR"/>
        </w:rPr>
        <w:t>Digital imza giden tarafdaki router ın source adresindeki değerin otantik yani gerçek yani asıl olduğunu sağlatır.  Ipv6 confidently ve authentication’ a olanak sağlar. CIA (confiden + integrity+Authentication)</w:t>
      </w:r>
    </w:p>
    <w:p w:rsidR="0077316A" w:rsidRPr="0077316A" w:rsidRDefault="0077316A" w:rsidP="0077316A">
      <w:pPr>
        <w:pStyle w:val="ListParagraph"/>
        <w:rPr>
          <w:rFonts w:ascii="Arial" w:eastAsia="Times New Roman" w:hAnsi="Arial" w:cs="Arial"/>
          <w:b/>
          <w:color w:val="222222"/>
          <w:sz w:val="40"/>
          <w:szCs w:val="40"/>
          <w:lang w:eastAsia="tr-TR"/>
        </w:rPr>
      </w:pPr>
    </w:p>
    <w:p w:rsidR="0077316A" w:rsidRPr="00516700" w:rsidRDefault="00516700" w:rsidP="0011183F">
      <w:pPr>
        <w:pStyle w:val="ListParagraph"/>
        <w:numPr>
          <w:ilvl w:val="0"/>
          <w:numId w:val="4"/>
        </w:numPr>
        <w:shd w:val="clear" w:color="auto" w:fill="FFFFFF"/>
        <w:rPr>
          <w:rFonts w:ascii="Arial" w:eastAsia="Times New Roman" w:hAnsi="Arial" w:cs="Arial"/>
          <w:b/>
          <w:color w:val="222222"/>
          <w:sz w:val="40"/>
          <w:szCs w:val="40"/>
          <w:lang w:eastAsia="tr-TR"/>
        </w:rPr>
      </w:pPr>
      <w:r>
        <w:rPr>
          <w:rFonts w:ascii="Arial" w:eastAsia="Times New Roman" w:hAnsi="Arial" w:cs="Arial"/>
          <w:b/>
          <w:color w:val="222222"/>
          <w:sz w:val="28"/>
          <w:szCs w:val="40"/>
          <w:lang w:eastAsia="tr-TR"/>
        </w:rPr>
        <w:t xml:space="preserve">Prefix length= network  = L bits </w:t>
      </w:r>
    </w:p>
    <w:p w:rsidR="00516700" w:rsidRDefault="00516700" w:rsidP="00516700">
      <w:pPr>
        <w:pStyle w:val="ListParagraph"/>
        <w:rPr>
          <w:rFonts w:ascii="Arial" w:eastAsia="Times New Roman" w:hAnsi="Arial" w:cs="Arial"/>
          <w:b/>
          <w:color w:val="222222"/>
          <w:sz w:val="40"/>
          <w:szCs w:val="40"/>
          <w:lang w:eastAsia="tr-TR"/>
        </w:rPr>
      </w:pPr>
    </w:p>
    <w:p w:rsidR="00950CA5" w:rsidRDefault="00950CA5" w:rsidP="00516700">
      <w:pPr>
        <w:pStyle w:val="ListParagraph"/>
        <w:rPr>
          <w:rFonts w:ascii="Arial" w:eastAsia="Times New Roman" w:hAnsi="Arial" w:cs="Arial"/>
          <w:b/>
          <w:color w:val="222222"/>
          <w:sz w:val="40"/>
          <w:szCs w:val="40"/>
          <w:lang w:eastAsia="tr-TR"/>
        </w:rPr>
      </w:pPr>
    </w:p>
    <w:p w:rsidR="00950CA5" w:rsidRDefault="00950CA5" w:rsidP="00516700">
      <w:pPr>
        <w:pStyle w:val="ListParagraph"/>
        <w:rPr>
          <w:rFonts w:ascii="Arial" w:eastAsia="Times New Roman" w:hAnsi="Arial" w:cs="Arial"/>
          <w:b/>
          <w:color w:val="222222"/>
          <w:sz w:val="40"/>
          <w:szCs w:val="40"/>
          <w:lang w:eastAsia="tr-TR"/>
        </w:rPr>
      </w:pPr>
    </w:p>
    <w:p w:rsidR="00950CA5" w:rsidRPr="00516700" w:rsidRDefault="00950CA5" w:rsidP="00516700">
      <w:pPr>
        <w:pStyle w:val="ListParagraph"/>
        <w:rPr>
          <w:rFonts w:ascii="Arial" w:eastAsia="Times New Roman" w:hAnsi="Arial" w:cs="Arial"/>
          <w:b/>
          <w:color w:val="222222"/>
          <w:sz w:val="40"/>
          <w:szCs w:val="40"/>
          <w:lang w:eastAsia="tr-TR"/>
        </w:rPr>
      </w:pPr>
    </w:p>
    <w:p w:rsidR="00516700" w:rsidRPr="00950CA5" w:rsidRDefault="00516700" w:rsidP="00950CA5">
      <w:pPr>
        <w:pStyle w:val="ListParagraph"/>
        <w:numPr>
          <w:ilvl w:val="0"/>
          <w:numId w:val="4"/>
        </w:numPr>
        <w:shd w:val="clear" w:color="auto" w:fill="FFFFFF"/>
        <w:rPr>
          <w:rFonts w:ascii="Arial" w:eastAsia="Times New Roman" w:hAnsi="Arial" w:cs="Arial"/>
          <w:b/>
          <w:color w:val="222222"/>
          <w:sz w:val="40"/>
          <w:szCs w:val="40"/>
          <w:lang w:eastAsia="tr-TR"/>
        </w:rPr>
      </w:pPr>
      <w:r>
        <w:rPr>
          <w:rFonts w:ascii="Arial" w:eastAsia="Times New Roman" w:hAnsi="Arial" w:cs="Arial"/>
          <w:b/>
          <w:color w:val="222222"/>
          <w:sz w:val="40"/>
          <w:szCs w:val="40"/>
          <w:lang w:eastAsia="tr-TR"/>
        </w:rPr>
        <w:lastRenderedPageBreak/>
        <w:t>Ipv6 da orjinalde fregmentation ile alakalı hiç bir şey yok ıpv6 da linli liste yapısı vardır. Next header -</w:t>
      </w:r>
      <w:r w:rsidRPr="00516700">
        <w:rPr>
          <w:rFonts w:ascii="Arial" w:eastAsia="Times New Roman" w:hAnsi="Arial" w:cs="Arial"/>
          <w:b/>
          <w:color w:val="222222"/>
          <w:sz w:val="40"/>
          <w:szCs w:val="40"/>
          <w:lang w:eastAsia="tr-TR"/>
        </w:rPr>
        <w:sym w:font="Wingdings" w:char="F0E0"/>
      </w:r>
      <w:r>
        <w:rPr>
          <w:rFonts w:ascii="Arial" w:eastAsia="Times New Roman" w:hAnsi="Arial" w:cs="Arial"/>
          <w:b/>
          <w:color w:val="222222"/>
          <w:sz w:val="40"/>
          <w:szCs w:val="40"/>
          <w:lang w:eastAsia="tr-TR"/>
        </w:rPr>
        <w:t xml:space="preserve"> birsonraki offset. Ipv4 de loose ve strict source routig varken ıpv6 da loose source routing vardır. Loose source routing strict olmayan uğranılması tavsiye edilen routerların listesi vardır. Strict ise sadece belirli routerlardan geçilecek.</w:t>
      </w:r>
      <w:r w:rsidR="00950CA5">
        <w:rPr>
          <w:rFonts w:ascii="Arial" w:eastAsia="Times New Roman" w:hAnsi="Arial" w:cs="Arial"/>
          <w:b/>
          <w:color w:val="222222"/>
          <w:sz w:val="40"/>
          <w:szCs w:val="40"/>
          <w:lang w:eastAsia="tr-TR"/>
        </w:rPr>
        <w:t xml:space="preserve"> </w:t>
      </w:r>
      <w:r w:rsidR="00950CA5" w:rsidRPr="00950CA5">
        <w:rPr>
          <w:rFonts w:ascii="Arial" w:eastAsia="Times New Roman" w:hAnsi="Arial" w:cs="Arial"/>
          <w:b/>
          <w:color w:val="222222"/>
          <w:sz w:val="40"/>
          <w:szCs w:val="40"/>
          <w:lang w:eastAsia="tr-TR"/>
        </w:rPr>
        <w:t xml:space="preserve">        </w:t>
      </w:r>
      <w:r w:rsidR="00950CA5" w:rsidRPr="00950CA5">
        <w:rPr>
          <w:lang w:eastAsia="tr-TR"/>
        </w:rPr>
        <w:drawing>
          <wp:inline distT="0" distB="0" distL="0" distR="0" wp14:anchorId="047E64DB" wp14:editId="7FEFCC98">
            <wp:extent cx="3733800" cy="1897721"/>
            <wp:effectExtent l="0" t="0" r="0" b="7620"/>
            <wp:docPr id="82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897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16700" w:rsidRPr="00393380" w:rsidRDefault="00516700" w:rsidP="0011183F">
      <w:pPr>
        <w:pStyle w:val="ListParagraph"/>
        <w:numPr>
          <w:ilvl w:val="0"/>
          <w:numId w:val="4"/>
        </w:numPr>
        <w:shd w:val="clear" w:color="auto" w:fill="FFFFFF"/>
        <w:rPr>
          <w:rFonts w:ascii="Arial" w:eastAsia="Times New Roman" w:hAnsi="Arial" w:cs="Arial"/>
          <w:b/>
          <w:color w:val="222222"/>
          <w:sz w:val="32"/>
          <w:szCs w:val="40"/>
          <w:lang w:eastAsia="tr-TR"/>
        </w:rPr>
      </w:pPr>
    </w:p>
    <w:p w:rsidR="00516700" w:rsidRPr="00393380" w:rsidRDefault="00393380" w:rsidP="00516700">
      <w:pPr>
        <w:pStyle w:val="ListParagraph"/>
        <w:rPr>
          <w:rFonts w:ascii="Arial" w:eastAsia="Times New Roman" w:hAnsi="Arial" w:cs="Arial"/>
          <w:b/>
          <w:color w:val="222222"/>
          <w:sz w:val="20"/>
          <w:szCs w:val="40"/>
          <w:lang w:eastAsia="tr-TR"/>
        </w:rPr>
      </w:pPr>
      <w:r w:rsidRPr="00393380">
        <w:rPr>
          <w:rFonts w:ascii="Arial" w:eastAsia="Times New Roman" w:hAnsi="Arial" w:cs="Arial"/>
          <w:b/>
          <w:color w:val="222222"/>
          <w:sz w:val="20"/>
          <w:szCs w:val="40"/>
          <w:lang w:eastAsia="tr-TR"/>
        </w:rPr>
        <w:t>Nat ı sağlayan routerın dışarıya bakan tarafında kullanabilceği birden fazla ıp adresi lazım. Aynı ıp adresinin farklı portlarını kullanarak içerdeki bir sürü uygulama dış dünyaya çıkabiliyor. Pat tamamen soruce adres ve source port üzerinde çalışıyor</w:t>
      </w:r>
    </w:p>
    <w:p w:rsidR="00393380" w:rsidRDefault="00393380" w:rsidP="00516700">
      <w:pPr>
        <w:pStyle w:val="ListParagraph"/>
        <w:rPr>
          <w:rFonts w:ascii="Arial" w:eastAsia="Times New Roman" w:hAnsi="Arial" w:cs="Arial"/>
          <w:b/>
          <w:color w:val="222222"/>
          <w:sz w:val="24"/>
          <w:szCs w:val="40"/>
          <w:lang w:eastAsia="tr-TR"/>
        </w:rPr>
      </w:pPr>
    </w:p>
    <w:p w:rsidR="00393380" w:rsidRPr="00393380" w:rsidRDefault="00393380" w:rsidP="00393380">
      <w:pPr>
        <w:pStyle w:val="ListParagraph"/>
        <w:numPr>
          <w:ilvl w:val="0"/>
          <w:numId w:val="6"/>
        </w:numPr>
        <w:rPr>
          <w:rFonts w:ascii="Arial" w:eastAsia="Times New Roman" w:hAnsi="Arial" w:cs="Arial"/>
          <w:b/>
          <w:color w:val="222222"/>
          <w:szCs w:val="40"/>
          <w:lang w:eastAsia="tr-TR"/>
        </w:rPr>
      </w:pPr>
      <w:r>
        <w:rPr>
          <w:rFonts w:ascii="Arial" w:eastAsia="Times New Roman" w:hAnsi="Arial" w:cs="Arial"/>
          <w:b/>
          <w:color w:val="222222"/>
          <w:sz w:val="24"/>
          <w:szCs w:val="40"/>
          <w:lang w:eastAsia="tr-TR"/>
        </w:rPr>
        <w:t xml:space="preserve"> </w:t>
      </w:r>
      <w:r w:rsidRPr="00393380">
        <w:rPr>
          <w:rFonts w:ascii="Arial" w:eastAsia="Times New Roman" w:hAnsi="Arial" w:cs="Arial"/>
          <w:b/>
          <w:color w:val="222222"/>
          <w:szCs w:val="40"/>
          <w:lang w:eastAsia="tr-TR"/>
        </w:rPr>
        <w:t>Netwok layerlar birbirleriyle haberleşmeli internet control messaging protoco(ICMP)</w:t>
      </w:r>
    </w:p>
    <w:p w:rsidR="00393380" w:rsidRPr="002A51DD" w:rsidRDefault="00393380" w:rsidP="002A51DD">
      <w:pPr>
        <w:pStyle w:val="ListParagraph"/>
        <w:numPr>
          <w:ilvl w:val="0"/>
          <w:numId w:val="7"/>
        </w:numPr>
        <w:rPr>
          <w:rFonts w:ascii="Arial" w:eastAsia="Times New Roman" w:hAnsi="Arial" w:cs="Arial"/>
          <w:color w:val="222222"/>
          <w:sz w:val="20"/>
          <w:szCs w:val="40"/>
          <w:lang w:eastAsia="tr-TR"/>
        </w:rPr>
      </w:pPr>
      <w:r w:rsidRPr="002A51DD">
        <w:rPr>
          <w:rFonts w:ascii="Arial" w:eastAsia="Times New Roman" w:hAnsi="Arial" w:cs="Arial"/>
          <w:b/>
          <w:color w:val="222222"/>
          <w:sz w:val="20"/>
          <w:szCs w:val="40"/>
          <w:lang w:eastAsia="tr-TR"/>
        </w:rPr>
        <w:t>Derstination uncreahable</w:t>
      </w:r>
      <w:r w:rsidRPr="002A51DD">
        <w:rPr>
          <w:rFonts w:ascii="Arial" w:eastAsia="Times New Roman" w:hAnsi="Arial" w:cs="Arial"/>
          <w:color w:val="222222"/>
          <w:sz w:val="20"/>
          <w:szCs w:val="40"/>
          <w:lang w:eastAsia="tr-TR"/>
        </w:rPr>
        <w:t xml:space="preserve">: source adrs paketi çöpe attığının bilgisini yollamasının </w:t>
      </w:r>
      <w:r w:rsidR="002A51DD" w:rsidRPr="002A51DD">
        <w:rPr>
          <w:rFonts w:ascii="Arial" w:eastAsia="Times New Roman" w:hAnsi="Arial" w:cs="Arial"/>
          <w:color w:val="222222"/>
          <w:sz w:val="20"/>
          <w:szCs w:val="40"/>
          <w:lang w:eastAsia="tr-TR"/>
        </w:rPr>
        <w:t>ekstra trafik. Bir paket router a geliyor router destination adresine bakıyor fakat o adresi nasıl yönlendireceğini bilmiyor. O zaman bu paketi kendisine yönlendiren router a destination unrechable mesajını yollar. Bu sayede o paketi oraya yönlendiren router kendi routing tablosunu güncelleyerek bir daha o yine gidecek paketleri o hosta yönlendirmeyebilir.</w:t>
      </w:r>
    </w:p>
    <w:p w:rsidR="002A51DD" w:rsidRDefault="002A51DD" w:rsidP="002A51DD">
      <w:pPr>
        <w:pStyle w:val="ListParagraph"/>
        <w:numPr>
          <w:ilvl w:val="0"/>
          <w:numId w:val="7"/>
        </w:numPr>
        <w:rPr>
          <w:rFonts w:ascii="Arial" w:eastAsia="Times New Roman" w:hAnsi="Arial" w:cs="Arial"/>
          <w:color w:val="222222"/>
          <w:sz w:val="20"/>
          <w:szCs w:val="40"/>
          <w:lang w:eastAsia="tr-TR"/>
        </w:rPr>
      </w:pPr>
      <w:r w:rsidRPr="002A51DD">
        <w:rPr>
          <w:rFonts w:ascii="Arial" w:eastAsia="Times New Roman" w:hAnsi="Arial" w:cs="Arial"/>
          <w:b/>
          <w:color w:val="222222"/>
          <w:sz w:val="20"/>
          <w:szCs w:val="40"/>
          <w:lang w:eastAsia="tr-TR"/>
        </w:rPr>
        <w:t>Time exceed:</w:t>
      </w:r>
      <w:r w:rsidRPr="002A51DD">
        <w:rPr>
          <w:rFonts w:ascii="Arial" w:eastAsia="Times New Roman" w:hAnsi="Arial" w:cs="Arial"/>
          <w:color w:val="222222"/>
          <w:sz w:val="20"/>
          <w:szCs w:val="40"/>
          <w:lang w:eastAsia="tr-TR"/>
        </w:rPr>
        <w:t xml:space="preserve"> paketin networkde fazladan dolaşması,hedefinden uzaklaşması. Ttl 0 sa çöp</w:t>
      </w:r>
    </w:p>
    <w:p w:rsidR="002A51DD" w:rsidRDefault="002A51DD" w:rsidP="002A51DD">
      <w:pPr>
        <w:pStyle w:val="ListParagraph"/>
        <w:numPr>
          <w:ilvl w:val="0"/>
          <w:numId w:val="7"/>
        </w:numPr>
        <w:rPr>
          <w:rFonts w:ascii="Arial" w:eastAsia="Times New Roman" w:hAnsi="Arial" w:cs="Arial"/>
          <w:color w:val="222222"/>
          <w:sz w:val="20"/>
          <w:szCs w:val="40"/>
          <w:lang w:eastAsia="tr-TR"/>
        </w:rPr>
      </w:pPr>
      <w:r>
        <w:rPr>
          <w:rFonts w:ascii="Arial" w:eastAsia="Times New Roman" w:hAnsi="Arial" w:cs="Arial"/>
          <w:b/>
          <w:color w:val="222222"/>
          <w:sz w:val="20"/>
          <w:szCs w:val="40"/>
          <w:lang w:eastAsia="tr-TR"/>
        </w:rPr>
        <w:t>Parameter problem:</w:t>
      </w:r>
      <w:r>
        <w:rPr>
          <w:rFonts w:ascii="Arial" w:eastAsia="Times New Roman" w:hAnsi="Arial" w:cs="Arial"/>
          <w:color w:val="222222"/>
          <w:sz w:val="20"/>
          <w:szCs w:val="40"/>
          <w:lang w:eastAsia="tr-TR"/>
        </w:rPr>
        <w:t>headerın  yada check sum’ında hata var yada header içeresindeki bilgide sorun var.</w:t>
      </w:r>
    </w:p>
    <w:p w:rsidR="002A51DD" w:rsidRDefault="002A51DD" w:rsidP="002A51DD">
      <w:pPr>
        <w:pStyle w:val="ListParagraph"/>
        <w:numPr>
          <w:ilvl w:val="0"/>
          <w:numId w:val="7"/>
        </w:numPr>
        <w:rPr>
          <w:rFonts w:ascii="Arial" w:eastAsia="Times New Roman" w:hAnsi="Arial" w:cs="Arial"/>
          <w:color w:val="222222"/>
          <w:sz w:val="20"/>
          <w:szCs w:val="40"/>
          <w:lang w:eastAsia="tr-TR"/>
        </w:rPr>
      </w:pPr>
      <w:r>
        <w:rPr>
          <w:rFonts w:ascii="Arial" w:eastAsia="Times New Roman" w:hAnsi="Arial" w:cs="Arial"/>
          <w:b/>
          <w:color w:val="222222"/>
          <w:sz w:val="20"/>
          <w:szCs w:val="40"/>
          <w:lang w:eastAsia="tr-TR"/>
        </w:rPr>
        <w:t>Source quench:</w:t>
      </w:r>
      <w:r>
        <w:rPr>
          <w:rFonts w:ascii="Arial" w:eastAsia="Times New Roman" w:hAnsi="Arial" w:cs="Arial"/>
          <w:color w:val="222222"/>
          <w:sz w:val="20"/>
          <w:szCs w:val="40"/>
          <w:lang w:eastAsia="tr-TR"/>
        </w:rPr>
        <w:t>birim zamanda çıkan paket miktarını kıs. Chooke paketleri tcp ıp de hop by hop değil doğrudan  source üzerinden routing.</w:t>
      </w:r>
    </w:p>
    <w:p w:rsidR="002A51DD" w:rsidRDefault="002A51DD" w:rsidP="002A51DD">
      <w:pPr>
        <w:pStyle w:val="ListParagraph"/>
        <w:numPr>
          <w:ilvl w:val="0"/>
          <w:numId w:val="7"/>
        </w:numPr>
        <w:rPr>
          <w:rFonts w:ascii="Arial" w:eastAsia="Times New Roman" w:hAnsi="Arial" w:cs="Arial"/>
          <w:color w:val="222222"/>
          <w:sz w:val="20"/>
          <w:szCs w:val="40"/>
          <w:lang w:eastAsia="tr-TR"/>
        </w:rPr>
      </w:pPr>
      <w:r>
        <w:rPr>
          <w:rFonts w:ascii="Arial" w:eastAsia="Times New Roman" w:hAnsi="Arial" w:cs="Arial"/>
          <w:b/>
          <w:color w:val="222222"/>
          <w:sz w:val="20"/>
          <w:szCs w:val="40"/>
          <w:lang w:eastAsia="tr-TR"/>
        </w:rPr>
        <w:t>Redirect:</w:t>
      </w:r>
      <w:r>
        <w:rPr>
          <w:rFonts w:ascii="Arial" w:eastAsia="Times New Roman" w:hAnsi="Arial" w:cs="Arial"/>
          <w:color w:val="222222"/>
          <w:sz w:val="20"/>
          <w:szCs w:val="40"/>
          <w:lang w:eastAsia="tr-TR"/>
        </w:rPr>
        <w:t xml:space="preserve"> sen bana paket yolladın ama o destination benim routing tableımda yok source hostun routing bilgisini keser yönlendirme hatalı.</w:t>
      </w:r>
    </w:p>
    <w:p w:rsidR="002A51DD" w:rsidRDefault="002A51DD" w:rsidP="002A51DD">
      <w:pPr>
        <w:pStyle w:val="ListParagraph"/>
        <w:numPr>
          <w:ilvl w:val="0"/>
          <w:numId w:val="7"/>
        </w:numPr>
        <w:rPr>
          <w:rFonts w:ascii="Arial" w:eastAsia="Times New Roman" w:hAnsi="Arial" w:cs="Arial"/>
          <w:color w:val="222222"/>
          <w:sz w:val="20"/>
          <w:szCs w:val="40"/>
          <w:lang w:eastAsia="tr-TR"/>
        </w:rPr>
      </w:pPr>
      <w:r>
        <w:rPr>
          <w:rFonts w:ascii="Arial" w:eastAsia="Times New Roman" w:hAnsi="Arial" w:cs="Arial"/>
          <w:b/>
          <w:color w:val="222222"/>
          <w:sz w:val="20"/>
          <w:szCs w:val="40"/>
          <w:lang w:eastAsia="tr-TR"/>
        </w:rPr>
        <w:t>Echo and echo reply:</w:t>
      </w:r>
      <w:r>
        <w:rPr>
          <w:rFonts w:ascii="Arial" w:eastAsia="Times New Roman" w:hAnsi="Arial" w:cs="Arial"/>
          <w:color w:val="222222"/>
          <w:sz w:val="20"/>
          <w:szCs w:val="40"/>
          <w:lang w:eastAsia="tr-TR"/>
        </w:rPr>
        <w:t xml:space="preserve"> ping komutu başka network layer a paket yollamadır. Pingkomutu echoyu kullanıyor timer başlatır .</w:t>
      </w:r>
      <w:r w:rsidR="0011142D">
        <w:rPr>
          <w:rFonts w:ascii="Arial" w:eastAsia="Times New Roman" w:hAnsi="Arial" w:cs="Arial"/>
          <w:color w:val="222222"/>
          <w:sz w:val="20"/>
          <w:szCs w:val="40"/>
          <w:lang w:eastAsia="tr-TR"/>
        </w:rPr>
        <w:t xml:space="preserve"> karşı tarafdan yanıt gelince timer abakar 2 sistemin hızını ölçer.</w:t>
      </w:r>
    </w:p>
    <w:p w:rsidR="0011142D" w:rsidRDefault="0011142D" w:rsidP="002A51DD">
      <w:pPr>
        <w:pStyle w:val="ListParagraph"/>
        <w:numPr>
          <w:ilvl w:val="0"/>
          <w:numId w:val="7"/>
        </w:numPr>
        <w:rPr>
          <w:rFonts w:ascii="Arial" w:eastAsia="Times New Roman" w:hAnsi="Arial" w:cs="Arial"/>
          <w:color w:val="222222"/>
          <w:sz w:val="20"/>
          <w:szCs w:val="40"/>
          <w:lang w:eastAsia="tr-TR"/>
        </w:rPr>
      </w:pPr>
      <w:r>
        <w:rPr>
          <w:rFonts w:ascii="Arial" w:eastAsia="Times New Roman" w:hAnsi="Arial" w:cs="Arial"/>
          <w:b/>
          <w:color w:val="222222"/>
          <w:sz w:val="20"/>
          <w:szCs w:val="40"/>
          <w:lang w:eastAsia="tr-TR"/>
        </w:rPr>
        <w:t>Time stamp:</w:t>
      </w:r>
      <w:r>
        <w:rPr>
          <w:rFonts w:ascii="Arial" w:eastAsia="Times New Roman" w:hAnsi="Arial" w:cs="Arial"/>
          <w:color w:val="222222"/>
          <w:sz w:val="20"/>
          <w:szCs w:val="40"/>
          <w:lang w:eastAsia="tr-TR"/>
        </w:rPr>
        <w:t xml:space="preserve"> birşeyin gecikmesi</w:t>
      </w:r>
    </w:p>
    <w:p w:rsidR="0011142D" w:rsidRPr="0011142D" w:rsidRDefault="0011142D" w:rsidP="002A51DD">
      <w:pPr>
        <w:pStyle w:val="ListParagraph"/>
        <w:numPr>
          <w:ilvl w:val="0"/>
          <w:numId w:val="7"/>
        </w:numPr>
        <w:rPr>
          <w:rFonts w:ascii="Arial" w:eastAsia="Times New Roman" w:hAnsi="Arial" w:cs="Arial"/>
          <w:color w:val="222222"/>
          <w:sz w:val="20"/>
          <w:szCs w:val="40"/>
          <w:lang w:eastAsia="tr-TR"/>
        </w:rPr>
      </w:pPr>
      <w:r>
        <w:rPr>
          <w:rFonts w:ascii="Arial" w:eastAsia="Times New Roman" w:hAnsi="Arial" w:cs="Arial"/>
          <w:b/>
          <w:color w:val="222222"/>
          <w:sz w:val="20"/>
          <w:szCs w:val="40"/>
          <w:lang w:eastAsia="tr-TR"/>
        </w:rPr>
        <w:t>Router Advertisement(okunuşu: advertaysment): router a  girdiğinin mesajı.</w:t>
      </w:r>
    </w:p>
    <w:p w:rsidR="0011142D" w:rsidRDefault="0011142D" w:rsidP="0011142D">
      <w:pPr>
        <w:rPr>
          <w:rFonts w:ascii="Arial" w:eastAsia="Times New Roman" w:hAnsi="Arial" w:cs="Arial"/>
          <w:color w:val="222222"/>
          <w:sz w:val="20"/>
          <w:szCs w:val="40"/>
          <w:lang w:eastAsia="tr-TR"/>
        </w:rPr>
      </w:pPr>
      <w:r>
        <w:rPr>
          <w:rFonts w:ascii="Arial" w:eastAsia="Times New Roman" w:hAnsi="Arial" w:cs="Arial"/>
          <w:color w:val="222222"/>
          <w:sz w:val="20"/>
          <w:szCs w:val="40"/>
          <w:lang w:eastAsia="tr-TR"/>
        </w:rPr>
        <w:t>Tüm bu mesajlar network layer ın mesajları.</w:t>
      </w:r>
    </w:p>
    <w:p w:rsidR="00950CA5" w:rsidRDefault="00950CA5" w:rsidP="0011142D">
      <w:pPr>
        <w:rPr>
          <w:rFonts w:ascii="Arial" w:eastAsia="Times New Roman" w:hAnsi="Arial" w:cs="Arial"/>
          <w:color w:val="222222"/>
          <w:sz w:val="20"/>
          <w:szCs w:val="40"/>
          <w:lang w:eastAsia="tr-TR"/>
        </w:rPr>
      </w:pPr>
    </w:p>
    <w:p w:rsidR="00950CA5" w:rsidRDefault="00950CA5" w:rsidP="0011142D">
      <w:pPr>
        <w:rPr>
          <w:rFonts w:ascii="Arial" w:eastAsia="Times New Roman" w:hAnsi="Arial" w:cs="Arial"/>
          <w:color w:val="222222"/>
          <w:sz w:val="20"/>
          <w:szCs w:val="40"/>
          <w:lang w:eastAsia="tr-TR"/>
        </w:rPr>
      </w:pPr>
    </w:p>
    <w:p w:rsidR="00950CA5" w:rsidRDefault="00950CA5" w:rsidP="0011142D">
      <w:pPr>
        <w:rPr>
          <w:rFonts w:ascii="Arial" w:eastAsia="Times New Roman" w:hAnsi="Arial" w:cs="Arial"/>
          <w:color w:val="222222"/>
          <w:sz w:val="20"/>
          <w:szCs w:val="40"/>
          <w:lang w:eastAsia="tr-TR"/>
        </w:rPr>
      </w:pPr>
    </w:p>
    <w:p w:rsidR="00950CA5" w:rsidRDefault="00950CA5" w:rsidP="0011142D">
      <w:pPr>
        <w:rPr>
          <w:rFonts w:ascii="Arial" w:eastAsia="Times New Roman" w:hAnsi="Arial" w:cs="Arial"/>
          <w:color w:val="222222"/>
          <w:sz w:val="20"/>
          <w:szCs w:val="40"/>
          <w:lang w:eastAsia="tr-TR"/>
        </w:rPr>
      </w:pPr>
    </w:p>
    <w:p w:rsidR="0011142D" w:rsidRDefault="00EF1D9B" w:rsidP="0011142D">
      <w:pPr>
        <w:pStyle w:val="ListParagraph"/>
        <w:numPr>
          <w:ilvl w:val="0"/>
          <w:numId w:val="6"/>
        </w:numPr>
        <w:rPr>
          <w:rFonts w:ascii="Arial" w:eastAsia="Times New Roman" w:hAnsi="Arial" w:cs="Arial"/>
          <w:color w:val="222222"/>
          <w:sz w:val="20"/>
          <w:szCs w:val="40"/>
          <w:lang w:eastAsia="tr-TR"/>
        </w:rPr>
      </w:pPr>
      <w:r>
        <w:rPr>
          <w:rFonts w:ascii="Arial" w:eastAsia="Times New Roman" w:hAnsi="Arial" w:cs="Arial"/>
          <w:color w:val="222222"/>
          <w:sz w:val="20"/>
          <w:szCs w:val="40"/>
          <w:lang w:eastAsia="tr-TR"/>
        </w:rPr>
        <w:lastRenderedPageBreak/>
        <w:t>ETHERNET FRAME’de source adres destination adres mac adres var ip adres yok alt ağlar kendi arasında sourcedan destinationa paket yollanacağı zaman broadcast yapar derski sonu 66.5 olan bana yanıt versin (slyt 84) mac paketi var. Eğer alt ağlar kendi arasında değilde farklı subnetlerden yollanacaksa devreye başka bir protokol girecek onun adıda ARP olacak</w:t>
      </w:r>
    </w:p>
    <w:p w:rsidR="00EF1D9B" w:rsidRPr="00EF1D9B" w:rsidRDefault="00EF1D9B" w:rsidP="0011142D">
      <w:pPr>
        <w:pStyle w:val="ListParagraph"/>
        <w:numPr>
          <w:ilvl w:val="0"/>
          <w:numId w:val="6"/>
        </w:numPr>
        <w:rPr>
          <w:rFonts w:ascii="Arial" w:eastAsia="Times New Roman" w:hAnsi="Arial" w:cs="Arial"/>
          <w:color w:val="222222"/>
          <w:sz w:val="20"/>
          <w:szCs w:val="40"/>
          <w:lang w:eastAsia="tr-TR"/>
        </w:rPr>
      </w:pPr>
      <w:r>
        <w:rPr>
          <w:rFonts w:ascii="Arial" w:eastAsia="Times New Roman" w:hAnsi="Arial" w:cs="Arial"/>
          <w:b/>
          <w:color w:val="222222"/>
          <w:sz w:val="20"/>
          <w:szCs w:val="40"/>
          <w:lang w:eastAsia="tr-TR"/>
        </w:rPr>
        <w:t xml:space="preserve">ARP(Adress Resolution Protocol): </w:t>
      </w:r>
      <w:r w:rsidRPr="00EF1D9B">
        <w:rPr>
          <w:rFonts w:ascii="Arial" w:eastAsia="Times New Roman" w:hAnsi="Arial" w:cs="Arial"/>
          <w:color w:val="222222"/>
          <w:sz w:val="20"/>
          <w:szCs w:val="40"/>
          <w:lang w:eastAsia="tr-TR"/>
        </w:rPr>
        <w:t>network  adreslerine denk düşen ethernet adresidir. X25 frame relya , atm ARP içerir. ARP data link layerdan gelen adresleri ethernet adresine dönüştürür.</w:t>
      </w:r>
    </w:p>
    <w:p w:rsidR="00EF1D9B" w:rsidRDefault="00EF1D9B" w:rsidP="0011142D">
      <w:pPr>
        <w:pStyle w:val="ListParagraph"/>
        <w:numPr>
          <w:ilvl w:val="0"/>
          <w:numId w:val="6"/>
        </w:numPr>
        <w:rPr>
          <w:rFonts w:ascii="Arial" w:eastAsia="Times New Roman" w:hAnsi="Arial" w:cs="Arial"/>
          <w:b/>
          <w:color w:val="222222"/>
          <w:sz w:val="20"/>
          <w:szCs w:val="40"/>
          <w:lang w:eastAsia="tr-TR"/>
        </w:rPr>
      </w:pPr>
      <w:r w:rsidRPr="00EF1D9B">
        <w:rPr>
          <w:rFonts w:ascii="Arial" w:eastAsia="Times New Roman" w:hAnsi="Arial" w:cs="Arial"/>
          <w:b/>
          <w:color w:val="222222"/>
          <w:sz w:val="20"/>
          <w:szCs w:val="40"/>
          <w:lang w:eastAsia="tr-TR"/>
        </w:rPr>
        <w:t>ARP olmasada broadcast ile haberleşme yapılabilir.</w:t>
      </w:r>
    </w:p>
    <w:p w:rsidR="00487315" w:rsidRDefault="00487315" w:rsidP="0011142D">
      <w:pPr>
        <w:pStyle w:val="ListParagraph"/>
        <w:numPr>
          <w:ilvl w:val="0"/>
          <w:numId w:val="6"/>
        </w:numPr>
        <w:rPr>
          <w:rFonts w:ascii="Arial" w:eastAsia="Times New Roman" w:hAnsi="Arial" w:cs="Arial"/>
          <w:color w:val="222222"/>
          <w:sz w:val="20"/>
          <w:szCs w:val="40"/>
          <w:lang w:eastAsia="tr-TR"/>
        </w:rPr>
      </w:pPr>
      <w:r w:rsidRPr="00487315">
        <w:rPr>
          <w:rFonts w:ascii="Arial" w:eastAsia="Times New Roman" w:hAnsi="Arial" w:cs="Arial"/>
          <w:color w:val="222222"/>
          <w:sz w:val="20"/>
          <w:szCs w:val="40"/>
          <w:lang w:eastAsia="tr-TR"/>
        </w:rPr>
        <w:t xml:space="preserve">Slayt 84 e  dikkat edersek </w:t>
      </w:r>
      <w:r>
        <w:rPr>
          <w:rFonts w:ascii="Arial" w:eastAsia="Times New Roman" w:hAnsi="Arial" w:cs="Arial"/>
          <w:color w:val="222222"/>
          <w:sz w:val="20"/>
          <w:szCs w:val="40"/>
          <w:lang w:eastAsia="tr-TR"/>
        </w:rPr>
        <w:t>routerların ip adresleri hiç bir zaman yer almadı. Paketin herhangi bir yerinde routerların ıp adreslerini yazmıyoruz. Data lin layer üzerinden router a yolluyoruz. Geri cevap gelirkende router ın ip adresleri pakette yok eğer router adresi yazılmazsa oaket gelir amaçöpe atılır.</w:t>
      </w:r>
    </w:p>
    <w:p w:rsidR="0077316A" w:rsidRPr="00950CA5" w:rsidRDefault="00487315" w:rsidP="00950CA5">
      <w:pPr>
        <w:pStyle w:val="ListParagraph"/>
        <w:numPr>
          <w:ilvl w:val="0"/>
          <w:numId w:val="6"/>
        </w:numPr>
        <w:rPr>
          <w:rFonts w:ascii="Arial" w:eastAsia="Times New Roman" w:hAnsi="Arial" w:cs="Arial"/>
          <w:color w:val="222222"/>
          <w:sz w:val="20"/>
          <w:szCs w:val="40"/>
          <w:lang w:eastAsia="tr-TR"/>
        </w:rPr>
      </w:pPr>
      <w:r>
        <w:rPr>
          <w:rFonts w:ascii="Arial" w:eastAsia="Times New Roman" w:hAnsi="Arial" w:cs="Arial"/>
          <w:color w:val="222222"/>
          <w:sz w:val="20"/>
          <w:szCs w:val="40"/>
          <w:lang w:eastAsia="tr-TR"/>
        </w:rPr>
        <w:t>MPLS(20: label, 3 Qos, 1switch ,8 Time to live) ne taşıdığımız ve nasıl anahtarlanacağını ona neşekilde hizmet verileceğini tamamen label üzerinden belirlenir. Routing kararlarının tamamı label, Qos, ve TTL alanına göre yapılır. MPLS donanım seviyesinde yapılabilir.</w:t>
      </w:r>
      <w:r w:rsidR="00950CA5">
        <w:t xml:space="preserve">         </w:t>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r>
      <w:r w:rsidR="00950CA5">
        <w:tab/>
        <w:t xml:space="preserve">                                                                                        </w:t>
      </w:r>
      <w:r w:rsidR="00184F3C">
        <w:t xml:space="preserve">                                                    </w:t>
      </w:r>
      <w:r w:rsidR="00950CA5" w:rsidRPr="00950CA5">
        <w:drawing>
          <wp:inline distT="0" distB="0" distL="0" distR="0" wp14:anchorId="24B3B780" wp14:editId="1D936B11">
            <wp:extent cx="3503997" cy="1979612"/>
            <wp:effectExtent l="0" t="0" r="1270" b="1905"/>
            <wp:docPr id="93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997" cy="197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bl>
      <w:tblPr>
        <w:tblW w:w="10575" w:type="dxa"/>
        <w:tblInd w:w="280" w:type="dxa"/>
        <w:tblBorders>
          <w:top w:val="single" w:sz="4" w:space="0" w:color="auto"/>
        </w:tblBorders>
        <w:tblCellMar>
          <w:left w:w="70" w:type="dxa"/>
          <w:right w:w="70" w:type="dxa"/>
        </w:tblCellMar>
        <w:tblLook w:val="0000" w:firstRow="0" w:lastRow="0" w:firstColumn="0" w:lastColumn="0" w:noHBand="0" w:noVBand="0"/>
      </w:tblPr>
      <w:tblGrid>
        <w:gridCol w:w="10575"/>
      </w:tblGrid>
      <w:tr w:rsidR="00950CA5" w:rsidTr="00950CA5">
        <w:tblPrEx>
          <w:tblCellMar>
            <w:top w:w="0" w:type="dxa"/>
            <w:bottom w:w="0" w:type="dxa"/>
          </w:tblCellMar>
        </w:tblPrEx>
        <w:trPr>
          <w:trHeight w:val="100"/>
        </w:trPr>
        <w:tc>
          <w:tcPr>
            <w:tcW w:w="10575" w:type="dxa"/>
          </w:tcPr>
          <w:p w:rsidR="00950CA5" w:rsidRDefault="00950CA5" w:rsidP="0077316A">
            <w:pPr>
              <w:rPr>
                <w:b/>
              </w:rPr>
            </w:pPr>
          </w:p>
          <w:p w:rsidR="00950CA5" w:rsidRDefault="00950CA5" w:rsidP="0077316A">
            <w:pPr>
              <w:rPr>
                <w:b/>
              </w:rPr>
            </w:pPr>
            <w:r>
              <w:rPr>
                <w:b/>
              </w:rPr>
              <w:t>TRANSPORT LAYER</w:t>
            </w:r>
          </w:p>
          <w:p w:rsidR="00950CA5" w:rsidRPr="00D96F62" w:rsidRDefault="00950CA5" w:rsidP="00950CA5">
            <w:pPr>
              <w:pStyle w:val="ListParagraph"/>
              <w:numPr>
                <w:ilvl w:val="0"/>
                <w:numId w:val="6"/>
              </w:numPr>
              <w:rPr>
                <w:b/>
              </w:rPr>
            </w:pPr>
            <w:r>
              <w:rPr>
                <w:b/>
              </w:rPr>
              <w:t xml:space="preserve">TRANSPORT LAYER: </w:t>
            </w:r>
            <w:r w:rsidRPr="00950CA5">
              <w:t xml:space="preserve">ın en önemli avantajlarından biri aynı host üzerinden farklı processlerin adreslenmesi. Netwok layerda noktadan noktaya paketler bir şekilde gidiyordu. Bunun üzerinden transport layer koyarak daha iyi kalite kontrolü sağlayan iletişimdir. 2) kalitesi önemli olmayan netwrok layer üzerine kendi kalite standarlarımızı tanımlayabiliriz  extra katman alt tarafdan hizmet alıp üst tarafa hizmet verecek </w:t>
            </w:r>
            <w:r>
              <w:rPr>
                <w:b/>
              </w:rPr>
              <w:t xml:space="preserve">TP </w:t>
            </w:r>
            <w:r>
              <w:t xml:space="preserve">LAYER </w:t>
            </w:r>
            <w:r>
              <w:rPr>
                <w:b/>
              </w:rPr>
              <w:t>MULTİ THREADING BİR YAPIDIR. BİRDEN FAZLA PROCESSİN HABERLEŞMESİDİR.</w:t>
            </w:r>
            <w:r>
              <w:t xml:space="preserve"> </w:t>
            </w:r>
          </w:p>
          <w:p w:rsidR="00D96F62" w:rsidRPr="00D96F62" w:rsidRDefault="00D96F62" w:rsidP="00950CA5">
            <w:pPr>
              <w:pStyle w:val="ListParagraph"/>
              <w:numPr>
                <w:ilvl w:val="0"/>
                <w:numId w:val="6"/>
              </w:numPr>
              <w:rPr>
                <w:b/>
              </w:rPr>
            </w:pPr>
            <w:r>
              <w:t>APLİCATİON # SADECE HOSTUN NETWORK ADRESİ DEĞİLDİR.</w:t>
            </w:r>
          </w:p>
          <w:p w:rsidR="00D96F62" w:rsidRDefault="00D96F62" w:rsidP="00D96F62">
            <w:pPr>
              <w:pStyle w:val="ListParagraph"/>
              <w:ind w:left="360"/>
              <w:rPr>
                <w:b/>
              </w:rPr>
            </w:pPr>
            <w:r>
              <w:rPr>
                <w:b/>
              </w:rPr>
              <w:t>APPLİCATİON=NETWORK ADRESS+TRANSPORT ADRESS</w:t>
            </w:r>
          </w:p>
          <w:p w:rsidR="00D96F62" w:rsidRPr="004911E2" w:rsidRDefault="004911E2" w:rsidP="00D96F62">
            <w:pPr>
              <w:pStyle w:val="ListParagraph"/>
              <w:numPr>
                <w:ilvl w:val="0"/>
                <w:numId w:val="6"/>
              </w:numPr>
            </w:pPr>
            <w:r w:rsidRPr="004911E2">
              <w:t>TRANSPORT LAYER I OLUŞTURAN process e transpor entity denir ve bir çok fonksiyondan oluşur. 2. Transform arasındaki veri iletişimine ise TPDU denir(Transport protocol data unit)</w:t>
            </w:r>
          </w:p>
          <w:p w:rsidR="004911E2" w:rsidRPr="00D96F62" w:rsidRDefault="004911E2" w:rsidP="00D96F62">
            <w:pPr>
              <w:pStyle w:val="ListParagraph"/>
              <w:numPr>
                <w:ilvl w:val="0"/>
                <w:numId w:val="6"/>
              </w:numPr>
              <w:rPr>
                <w:b/>
              </w:rPr>
            </w:pPr>
            <w:r w:rsidRPr="004911E2">
              <w:t>1 network adresiyle 2^16 tane farklı process bir tcp protokolünü kullanarak konuşabilir. 2 ^16 dan fazla process in haberleşmesi için ekstra</w:t>
            </w:r>
            <w:r>
              <w:rPr>
                <w:b/>
              </w:rPr>
              <w:t xml:space="preserve"> NETWROK ADRESİ VERİLMELİDİR.</w:t>
            </w:r>
          </w:p>
        </w:tc>
      </w:tr>
    </w:tbl>
    <w:p w:rsidR="00950CA5" w:rsidRPr="0077316A" w:rsidRDefault="004911E2" w:rsidP="0077316A">
      <w:r>
        <w:t xml:space="preserve">                                            </w:t>
      </w:r>
      <w:r w:rsidRPr="004911E2">
        <w:drawing>
          <wp:inline distT="0" distB="0" distL="0" distR="0" wp14:anchorId="7F6E6EFA" wp14:editId="4AA458F1">
            <wp:extent cx="3762375" cy="1953121"/>
            <wp:effectExtent l="0" t="0" r="0" b="9525"/>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5558" cy="1954773"/>
                    </a:xfrm>
                    <a:prstGeom prst="rect">
                      <a:avLst/>
                    </a:prstGeom>
                    <a:noFill/>
                    <a:ln>
                      <a:noFill/>
                    </a:ln>
                    <a:extLst/>
                  </pic:spPr>
                </pic:pic>
              </a:graphicData>
            </a:graphic>
          </wp:inline>
        </w:drawing>
      </w:r>
    </w:p>
    <w:p w:rsidR="002302A5" w:rsidRDefault="002302A5" w:rsidP="005C6FC7">
      <w:pPr>
        <w:shd w:val="clear" w:color="auto" w:fill="FFFFFF"/>
        <w:rPr>
          <w:rFonts w:ascii="Arial" w:eastAsia="Times New Roman" w:hAnsi="Arial" w:cs="Arial"/>
          <w:color w:val="222222"/>
          <w:sz w:val="20"/>
          <w:szCs w:val="20"/>
          <w:lang w:eastAsia="tr-TR"/>
        </w:rPr>
      </w:pPr>
    </w:p>
    <w:p w:rsidR="002302A5" w:rsidRDefault="002302A5" w:rsidP="005C6FC7">
      <w:pPr>
        <w:shd w:val="clear" w:color="auto" w:fill="FFFFFF"/>
        <w:rPr>
          <w:rFonts w:ascii="Arial" w:eastAsia="Times New Roman" w:hAnsi="Arial" w:cs="Arial"/>
          <w:color w:val="222222"/>
          <w:sz w:val="20"/>
          <w:szCs w:val="20"/>
          <w:lang w:eastAsia="tr-TR"/>
        </w:rPr>
      </w:pPr>
    </w:p>
    <w:p w:rsidR="00061879" w:rsidRDefault="00965D7C" w:rsidP="004911E2">
      <w:pPr>
        <w:pStyle w:val="ListParagraph"/>
        <w:numPr>
          <w:ilvl w:val="0"/>
          <w:numId w:val="9"/>
        </w:num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5 tane primitve var listen, connect ,disconnect. SEND VE RECEIVE olamadan hiç bir şey olmaz send ve receive CONNECTION oluşturulduktan sonra kullanılır.</w:t>
      </w:r>
    </w:p>
    <w:p w:rsidR="00965D7C" w:rsidRDefault="00965D7C" w:rsidP="00965D7C">
      <w:pPr>
        <w:pStyle w:val="ListParagraph"/>
        <w:shd w:val="clear" w:color="auto" w:fill="FFFFFF"/>
        <w:ind w:left="360"/>
        <w:rPr>
          <w:rFonts w:ascii="Arial" w:eastAsia="Times New Roman" w:hAnsi="Arial" w:cs="Arial"/>
          <w:color w:val="222222"/>
          <w:sz w:val="20"/>
          <w:szCs w:val="20"/>
          <w:lang w:eastAsia="tr-TR"/>
        </w:rPr>
      </w:pPr>
      <w:r>
        <w:rPr>
          <w:rFonts w:ascii="Arial" w:eastAsia="Times New Roman" w:hAnsi="Arial" w:cs="Arial"/>
          <w:b/>
          <w:color w:val="222222"/>
          <w:sz w:val="20"/>
          <w:szCs w:val="20"/>
          <w:lang w:eastAsia="tr-TR"/>
        </w:rPr>
        <w:t>LISTEN:</w:t>
      </w:r>
      <w:r>
        <w:rPr>
          <w:rFonts w:ascii="Arial" w:eastAsia="Times New Roman" w:hAnsi="Arial" w:cs="Arial"/>
          <w:color w:val="222222"/>
          <w:sz w:val="20"/>
          <w:szCs w:val="20"/>
          <w:lang w:eastAsia="tr-TR"/>
        </w:rPr>
        <w:t>connecte cevap verebilmek için bir tarafın kendisini hazıramış olması lazım. Bu sebeple listen aktif omalı.</w:t>
      </w:r>
    </w:p>
    <w:p w:rsidR="00965D7C" w:rsidRDefault="00965D7C" w:rsidP="00965D7C">
      <w:pPr>
        <w:pStyle w:val="ListParagraph"/>
        <w:shd w:val="clear" w:color="auto" w:fill="FFFFFF"/>
        <w:ind w:left="360"/>
        <w:rPr>
          <w:rFonts w:ascii="Arial" w:eastAsia="Times New Roman" w:hAnsi="Arial" w:cs="Arial"/>
          <w:color w:val="222222"/>
          <w:sz w:val="20"/>
          <w:szCs w:val="20"/>
          <w:lang w:eastAsia="tr-TR"/>
        </w:rPr>
      </w:pPr>
      <w:r>
        <w:rPr>
          <w:rFonts w:ascii="Arial" w:eastAsia="Times New Roman" w:hAnsi="Arial" w:cs="Arial"/>
          <w:b/>
          <w:color w:val="222222"/>
          <w:sz w:val="20"/>
          <w:szCs w:val="20"/>
          <w:lang w:eastAsia="tr-TR"/>
        </w:rPr>
        <w:t xml:space="preserve">Listen olmadan </w:t>
      </w:r>
      <w:r>
        <w:rPr>
          <w:rFonts w:ascii="Arial" w:eastAsia="Times New Roman" w:hAnsi="Arial" w:cs="Arial"/>
          <w:color w:val="222222"/>
          <w:sz w:val="20"/>
          <w:szCs w:val="20"/>
          <w:lang w:eastAsia="tr-TR"/>
        </w:rPr>
        <w:t>gelen connect requestler çöpe gider. Çünkü listen yoksa o connect neye pas edilecek bilinemez. Buferlasak nereye kadar bu yüzden connect request ler çöpe gider. Connection less de ise paketi karşılayan yoksa paketin kendisiçöpe gider queue size=0 ise 2. Bir connection kabule edilmez. Otomatikman reject edilir.</w:t>
      </w:r>
    </w:p>
    <w:p w:rsidR="00965D7C" w:rsidRDefault="00965D7C" w:rsidP="00965D7C">
      <w:pPr>
        <w:pStyle w:val="ListParagraph"/>
        <w:shd w:val="clear" w:color="auto" w:fill="FFFFFF"/>
        <w:ind w:left="360"/>
        <w:rPr>
          <w:rFonts w:ascii="Arial" w:eastAsia="Times New Roman" w:hAnsi="Arial" w:cs="Arial"/>
          <w:color w:val="222222"/>
          <w:sz w:val="20"/>
          <w:szCs w:val="20"/>
          <w:lang w:eastAsia="tr-TR"/>
        </w:rPr>
      </w:pPr>
      <w:r>
        <w:rPr>
          <w:rFonts w:ascii="Arial" w:eastAsia="Times New Roman" w:hAnsi="Arial" w:cs="Arial"/>
          <w:b/>
          <w:color w:val="222222"/>
          <w:sz w:val="20"/>
          <w:szCs w:val="20"/>
          <w:lang w:eastAsia="tr-TR"/>
        </w:rPr>
        <w:t>DISCONNECT:</w:t>
      </w:r>
      <w:r>
        <w:rPr>
          <w:rFonts w:ascii="Arial" w:eastAsia="Times New Roman" w:hAnsi="Arial" w:cs="Arial"/>
          <w:color w:val="222222"/>
          <w:sz w:val="20"/>
          <w:szCs w:val="20"/>
          <w:lang w:eastAsia="tr-TR"/>
        </w:rPr>
        <w:t>Bir process bir başka process ile kurmuş olduğu bağlantıyı sonlandırır.</w:t>
      </w:r>
    </w:p>
    <w:p w:rsidR="00965D7C" w:rsidRDefault="00965D7C" w:rsidP="00965D7C">
      <w:pPr>
        <w:pStyle w:val="ListParagraph"/>
        <w:shd w:val="clear" w:color="auto" w:fill="FFFFFF"/>
        <w:ind w:left="360"/>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Client ve server connection’ın içerisinde yer alır Client istekte bulunur connecti başlatır. Server ise Lısten yapar.</w:t>
      </w:r>
    </w:p>
    <w:p w:rsidR="00965D7C" w:rsidRPr="006F3896" w:rsidRDefault="00965D7C" w:rsidP="00965D7C">
      <w:pPr>
        <w:pStyle w:val="ListParagraph"/>
        <w:shd w:val="clear" w:color="auto" w:fill="FFFFFF"/>
        <w:ind w:left="360"/>
        <w:rPr>
          <w:rFonts w:ascii="Arial" w:eastAsia="Times New Roman" w:hAnsi="Arial" w:cs="Arial"/>
          <w:color w:val="222222"/>
          <w:sz w:val="20"/>
          <w:szCs w:val="20"/>
          <w:lang w:eastAsia="tr-TR"/>
        </w:rPr>
      </w:pPr>
      <w:r>
        <w:rPr>
          <w:rFonts w:ascii="Arial" w:eastAsia="Times New Roman" w:hAnsi="Arial" w:cs="Arial"/>
          <w:b/>
          <w:color w:val="222222"/>
          <w:sz w:val="20"/>
          <w:szCs w:val="20"/>
          <w:lang w:eastAsia="tr-TR"/>
        </w:rPr>
        <w:t xml:space="preserve">Client: </w:t>
      </w:r>
      <w:r w:rsidRPr="006F3896">
        <w:rPr>
          <w:rFonts w:ascii="Arial" w:eastAsia="Times New Roman" w:hAnsi="Arial" w:cs="Arial"/>
          <w:color w:val="222222"/>
          <w:sz w:val="20"/>
          <w:szCs w:val="20"/>
          <w:lang w:eastAsia="tr-TR"/>
        </w:rPr>
        <w:t>connecti başlatır.</w:t>
      </w:r>
    </w:p>
    <w:p w:rsidR="00965D7C" w:rsidRDefault="00965D7C" w:rsidP="00965D7C">
      <w:pPr>
        <w:pStyle w:val="ListParagraph"/>
        <w:shd w:val="clear" w:color="auto" w:fill="FFFFFF"/>
        <w:ind w:left="360"/>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Server:</w:t>
      </w:r>
      <w:r w:rsidR="006F3896">
        <w:rPr>
          <w:rFonts w:ascii="Arial" w:eastAsia="Times New Roman" w:hAnsi="Arial" w:cs="Arial"/>
          <w:b/>
          <w:color w:val="222222"/>
          <w:sz w:val="20"/>
          <w:szCs w:val="20"/>
          <w:lang w:eastAsia="tr-TR"/>
        </w:rPr>
        <w:t xml:space="preserve"> </w:t>
      </w:r>
      <w:r w:rsidRPr="006F3896">
        <w:rPr>
          <w:rFonts w:ascii="Arial" w:eastAsia="Times New Roman" w:hAnsi="Arial" w:cs="Arial"/>
          <w:color w:val="222222"/>
          <w:sz w:val="20"/>
          <w:szCs w:val="20"/>
          <w:lang w:eastAsia="tr-TR"/>
        </w:rPr>
        <w:t>tarafı hep connection bekler</w:t>
      </w:r>
    </w:p>
    <w:p w:rsidR="00965D7C" w:rsidRPr="006F3896" w:rsidRDefault="00965D7C" w:rsidP="00965D7C">
      <w:pPr>
        <w:pStyle w:val="ListParagraph"/>
        <w:shd w:val="clear" w:color="auto" w:fill="FFFFFF"/>
        <w:ind w:left="360"/>
        <w:rPr>
          <w:rFonts w:ascii="Arial" w:eastAsia="Times New Roman" w:hAnsi="Arial" w:cs="Arial"/>
          <w:color w:val="222222"/>
          <w:sz w:val="20"/>
          <w:szCs w:val="20"/>
          <w:lang w:eastAsia="tr-TR"/>
        </w:rPr>
      </w:pPr>
      <w:r>
        <w:rPr>
          <w:rFonts w:ascii="Arial" w:eastAsia="Times New Roman" w:hAnsi="Arial" w:cs="Arial"/>
          <w:b/>
          <w:color w:val="222222"/>
          <w:sz w:val="20"/>
          <w:szCs w:val="20"/>
          <w:lang w:eastAsia="tr-TR"/>
        </w:rPr>
        <w:t>Socket:</w:t>
      </w:r>
      <w:r w:rsidR="006F3896">
        <w:rPr>
          <w:rFonts w:ascii="Arial" w:eastAsia="Times New Roman" w:hAnsi="Arial" w:cs="Arial"/>
          <w:b/>
          <w:color w:val="222222"/>
          <w:sz w:val="20"/>
          <w:szCs w:val="20"/>
          <w:lang w:eastAsia="tr-TR"/>
        </w:rPr>
        <w:t xml:space="preserve"> </w:t>
      </w:r>
      <w:r w:rsidRPr="006F3896">
        <w:rPr>
          <w:rFonts w:ascii="Arial" w:eastAsia="Times New Roman" w:hAnsi="Arial" w:cs="Arial"/>
          <w:color w:val="222222"/>
          <w:sz w:val="20"/>
          <w:szCs w:val="20"/>
          <w:lang w:eastAsia="tr-TR"/>
        </w:rPr>
        <w:t>Cdeki file pointerdan hiç bir farkı yok.</w:t>
      </w:r>
    </w:p>
    <w:p w:rsidR="00965D7C" w:rsidRDefault="006F3896" w:rsidP="00965D7C">
      <w:pPr>
        <w:pStyle w:val="ListParagraph"/>
        <w:shd w:val="clear" w:color="auto" w:fill="FFFFFF"/>
        <w:ind w:left="360"/>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Connect: CLİENTI BİR SEVER A BAĞLAMASI. AMA TP LAYERDA N ADRESTE LISTEN  YAPAN PROCESS YOKSA TRANSPORT LAYER OTOMATİKMAN REJECT EDER</w:t>
      </w:r>
    </w:p>
    <w:p w:rsidR="006F3896" w:rsidRDefault="006F3896" w:rsidP="00965D7C">
      <w:pPr>
        <w:pStyle w:val="ListParagraph"/>
        <w:shd w:val="clear" w:color="auto" w:fill="FFFFFF"/>
        <w:ind w:left="360"/>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BLOCKESİSTEM ÇAĞRISI:HİÇ CONNECT YOK AMA LİSTEN VARSA.</w:t>
      </w:r>
    </w:p>
    <w:p w:rsidR="00184F3C" w:rsidRPr="00965D7C" w:rsidRDefault="00184F3C" w:rsidP="00965D7C">
      <w:pPr>
        <w:pStyle w:val="ListParagraph"/>
        <w:shd w:val="clear" w:color="auto" w:fill="FFFFFF"/>
        <w:ind w:left="360"/>
        <w:rPr>
          <w:rFonts w:ascii="Arial" w:eastAsia="Times New Roman" w:hAnsi="Arial" w:cs="Arial"/>
          <w:color w:val="222222"/>
          <w:sz w:val="20"/>
          <w:szCs w:val="20"/>
          <w:lang w:eastAsia="tr-TR"/>
        </w:rPr>
      </w:pPr>
      <w:r w:rsidRPr="00184F3C">
        <w:rPr>
          <w:rFonts w:ascii="Arial" w:eastAsia="Times New Roman" w:hAnsi="Arial" w:cs="Arial"/>
          <w:color w:val="222222"/>
          <w:sz w:val="20"/>
          <w:szCs w:val="20"/>
          <w:lang w:eastAsia="tr-TR"/>
        </w:rPr>
        <w:drawing>
          <wp:inline distT="0" distB="0" distL="0" distR="0" wp14:anchorId="37A05351" wp14:editId="1CA910C9">
            <wp:extent cx="2743200" cy="2352675"/>
            <wp:effectExtent l="0" t="0" r="0" b="9525"/>
            <wp:docPr id="11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6354" cy="2355380"/>
                    </a:xfrm>
                    <a:prstGeom prst="rect">
                      <a:avLst/>
                    </a:prstGeom>
                    <a:noFill/>
                    <a:ln>
                      <a:noFill/>
                    </a:ln>
                    <a:extLst/>
                  </pic:spPr>
                </pic:pic>
              </a:graphicData>
            </a:graphic>
          </wp:inline>
        </w:drawing>
      </w:r>
      <w:r w:rsidRPr="00184F3C">
        <w:rPr>
          <w:rFonts w:ascii="Arial" w:eastAsia="Times New Roman" w:hAnsi="Arial" w:cs="Arial"/>
          <w:color w:val="222222"/>
          <w:sz w:val="20"/>
          <w:szCs w:val="20"/>
          <w:lang w:eastAsia="tr-TR"/>
        </w:rPr>
        <w:drawing>
          <wp:inline distT="0" distB="0" distL="0" distR="0" wp14:anchorId="119DE81E" wp14:editId="71DE9053">
            <wp:extent cx="3254010" cy="1562100"/>
            <wp:effectExtent l="0" t="0" r="3810" b="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0959" cy="1565436"/>
                    </a:xfrm>
                    <a:prstGeom prst="rect">
                      <a:avLst/>
                    </a:prstGeom>
                    <a:noFill/>
                    <a:ln>
                      <a:noFill/>
                    </a:ln>
                    <a:extLst/>
                  </pic:spPr>
                </pic:pic>
              </a:graphicData>
            </a:graphic>
          </wp:inline>
        </w:drawing>
      </w:r>
    </w:p>
    <w:p w:rsidR="00507935" w:rsidRPr="005C6FC7" w:rsidRDefault="00184F3C"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                                                      </w:t>
      </w:r>
      <w:r w:rsidRPr="00184F3C">
        <w:rPr>
          <w:rFonts w:ascii="Arial" w:eastAsia="Times New Roman" w:hAnsi="Arial" w:cs="Arial"/>
          <w:color w:val="222222"/>
          <w:sz w:val="20"/>
          <w:szCs w:val="20"/>
          <w:lang w:eastAsia="tr-TR"/>
        </w:rPr>
        <w:drawing>
          <wp:inline distT="0" distB="0" distL="0" distR="0" wp14:anchorId="583FED5E" wp14:editId="27821B1F">
            <wp:extent cx="2847975" cy="2367728"/>
            <wp:effectExtent l="0" t="0" r="0" b="0"/>
            <wp:docPr id="21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9973" cy="2369389"/>
                    </a:xfrm>
                    <a:prstGeom prst="rect">
                      <a:avLst/>
                    </a:prstGeom>
                    <a:noFill/>
                    <a:ln>
                      <a:noFill/>
                    </a:ln>
                    <a:extLst/>
                  </pic:spPr>
                </pic:pic>
              </a:graphicData>
            </a:graphic>
          </wp:inline>
        </w:drawing>
      </w:r>
    </w:p>
    <w:p w:rsidR="005C6FC7" w:rsidRPr="005C6FC7" w:rsidRDefault="005C6FC7" w:rsidP="005C6FC7">
      <w:pPr>
        <w:shd w:val="clear" w:color="auto" w:fill="FFFFFF"/>
        <w:spacing w:after="0" w:line="240" w:lineRule="auto"/>
        <w:rPr>
          <w:rFonts w:ascii="Arial" w:eastAsia="Times New Roman" w:hAnsi="Arial" w:cs="Arial"/>
          <w:color w:val="222222"/>
          <w:sz w:val="20"/>
          <w:szCs w:val="20"/>
          <w:lang w:eastAsia="tr-TR"/>
        </w:rPr>
      </w:pPr>
    </w:p>
    <w:p w:rsidR="00DE2A89" w:rsidRDefault="00DE2A89"/>
    <w:sectPr w:rsidR="00DE2A89" w:rsidSect="00117735">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FE1" w:rsidRDefault="00F84FE1" w:rsidP="00184F3C">
      <w:pPr>
        <w:spacing w:after="0" w:line="240" w:lineRule="auto"/>
      </w:pPr>
      <w:r>
        <w:separator/>
      </w:r>
    </w:p>
  </w:endnote>
  <w:endnote w:type="continuationSeparator" w:id="0">
    <w:p w:rsidR="00F84FE1" w:rsidRDefault="00F84FE1" w:rsidP="0018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FE1" w:rsidRDefault="00F84FE1" w:rsidP="00184F3C">
      <w:pPr>
        <w:spacing w:after="0" w:line="240" w:lineRule="auto"/>
      </w:pPr>
      <w:r>
        <w:separator/>
      </w:r>
    </w:p>
  </w:footnote>
  <w:footnote w:type="continuationSeparator" w:id="0">
    <w:p w:rsidR="00F84FE1" w:rsidRDefault="00F84FE1" w:rsidP="00184F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F3C" w:rsidRDefault="00184F3C">
    <w:pPr>
      <w:pStyle w:val="Header"/>
    </w:pPr>
    <w:r>
      <w:t>AĞ TEKNOLOJİLERİ 2. VİZE İÇİN ÇALIŞMA SORULARI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E11DC"/>
    <w:multiLevelType w:val="hybridMultilevel"/>
    <w:tmpl w:val="595C72C2"/>
    <w:lvl w:ilvl="0" w:tplc="D3D87E04">
      <w:start w:val="4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DF45930"/>
    <w:multiLevelType w:val="hybridMultilevel"/>
    <w:tmpl w:val="BDC6FE30"/>
    <w:lvl w:ilvl="0" w:tplc="D3D87E04">
      <w:start w:val="4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EDC249E"/>
    <w:multiLevelType w:val="hybridMultilevel"/>
    <w:tmpl w:val="0E16C73C"/>
    <w:lvl w:ilvl="0" w:tplc="041F0011">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220F41E2"/>
    <w:multiLevelType w:val="hybridMultilevel"/>
    <w:tmpl w:val="3776FDA2"/>
    <w:lvl w:ilvl="0" w:tplc="B966015E">
      <w:start w:val="32"/>
      <w:numFmt w:val="decimal"/>
      <w:lvlText w:val="%1)"/>
      <w:lvlJc w:val="left"/>
      <w:pPr>
        <w:ind w:left="36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A9D0A9B"/>
    <w:multiLevelType w:val="hybridMultilevel"/>
    <w:tmpl w:val="26ACD91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4695466"/>
    <w:multiLevelType w:val="hybridMultilevel"/>
    <w:tmpl w:val="2BD6116A"/>
    <w:lvl w:ilvl="0" w:tplc="33105242">
      <w:start w:val="4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1E76B0F"/>
    <w:multiLevelType w:val="hybridMultilevel"/>
    <w:tmpl w:val="C212BD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nsid w:val="4D3406AA"/>
    <w:multiLevelType w:val="hybridMultilevel"/>
    <w:tmpl w:val="31CE1F5C"/>
    <w:lvl w:ilvl="0" w:tplc="041F0011">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nsid w:val="78E07BCB"/>
    <w:multiLevelType w:val="hybridMultilevel"/>
    <w:tmpl w:val="E4308996"/>
    <w:lvl w:ilvl="0" w:tplc="041F0011">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2"/>
  </w:num>
  <w:num w:numId="2">
    <w:abstractNumId w:val="4"/>
  </w:num>
  <w:num w:numId="3">
    <w:abstractNumId w:val="8"/>
  </w:num>
  <w:num w:numId="4">
    <w:abstractNumId w:val="3"/>
  </w:num>
  <w:num w:numId="5">
    <w:abstractNumId w:val="7"/>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D1"/>
    <w:rsid w:val="00061879"/>
    <w:rsid w:val="00093035"/>
    <w:rsid w:val="0011142D"/>
    <w:rsid w:val="0011183F"/>
    <w:rsid w:val="00117735"/>
    <w:rsid w:val="00184F3C"/>
    <w:rsid w:val="002302A5"/>
    <w:rsid w:val="002A51DD"/>
    <w:rsid w:val="002D1F5F"/>
    <w:rsid w:val="00310B10"/>
    <w:rsid w:val="00393380"/>
    <w:rsid w:val="0042799B"/>
    <w:rsid w:val="00487315"/>
    <w:rsid w:val="004911E2"/>
    <w:rsid w:val="004C4230"/>
    <w:rsid w:val="00507935"/>
    <w:rsid w:val="00516700"/>
    <w:rsid w:val="00535F6A"/>
    <w:rsid w:val="005C6FC7"/>
    <w:rsid w:val="006F3896"/>
    <w:rsid w:val="0077316A"/>
    <w:rsid w:val="00931FAD"/>
    <w:rsid w:val="00950CA5"/>
    <w:rsid w:val="00965D7C"/>
    <w:rsid w:val="00BE6372"/>
    <w:rsid w:val="00C03236"/>
    <w:rsid w:val="00C80E37"/>
    <w:rsid w:val="00D96F62"/>
    <w:rsid w:val="00DE2A89"/>
    <w:rsid w:val="00EF1D9B"/>
    <w:rsid w:val="00F126E3"/>
    <w:rsid w:val="00F254C4"/>
    <w:rsid w:val="00F74DD1"/>
    <w:rsid w:val="00F84F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735"/>
    <w:pPr>
      <w:ind w:left="720"/>
      <w:contextualSpacing/>
    </w:pPr>
  </w:style>
  <w:style w:type="paragraph" w:styleId="BalloonText">
    <w:name w:val="Balloon Text"/>
    <w:basedOn w:val="Normal"/>
    <w:link w:val="BalloonTextChar"/>
    <w:uiPriority w:val="99"/>
    <w:semiHidden/>
    <w:unhideWhenUsed/>
    <w:rsid w:val="00950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CA5"/>
    <w:rPr>
      <w:rFonts w:ascii="Tahoma" w:hAnsi="Tahoma" w:cs="Tahoma"/>
      <w:sz w:val="16"/>
      <w:szCs w:val="16"/>
    </w:rPr>
  </w:style>
  <w:style w:type="paragraph" w:styleId="Header">
    <w:name w:val="header"/>
    <w:basedOn w:val="Normal"/>
    <w:link w:val="HeaderChar"/>
    <w:uiPriority w:val="99"/>
    <w:unhideWhenUsed/>
    <w:rsid w:val="00184F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F3C"/>
  </w:style>
  <w:style w:type="paragraph" w:styleId="Footer">
    <w:name w:val="footer"/>
    <w:basedOn w:val="Normal"/>
    <w:link w:val="FooterChar"/>
    <w:uiPriority w:val="99"/>
    <w:unhideWhenUsed/>
    <w:rsid w:val="00184F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F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735"/>
    <w:pPr>
      <w:ind w:left="720"/>
      <w:contextualSpacing/>
    </w:pPr>
  </w:style>
  <w:style w:type="paragraph" w:styleId="BalloonText">
    <w:name w:val="Balloon Text"/>
    <w:basedOn w:val="Normal"/>
    <w:link w:val="BalloonTextChar"/>
    <w:uiPriority w:val="99"/>
    <w:semiHidden/>
    <w:unhideWhenUsed/>
    <w:rsid w:val="00950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CA5"/>
    <w:rPr>
      <w:rFonts w:ascii="Tahoma" w:hAnsi="Tahoma" w:cs="Tahoma"/>
      <w:sz w:val="16"/>
      <w:szCs w:val="16"/>
    </w:rPr>
  </w:style>
  <w:style w:type="paragraph" w:styleId="Header">
    <w:name w:val="header"/>
    <w:basedOn w:val="Normal"/>
    <w:link w:val="HeaderChar"/>
    <w:uiPriority w:val="99"/>
    <w:unhideWhenUsed/>
    <w:rsid w:val="00184F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F3C"/>
  </w:style>
  <w:style w:type="paragraph" w:styleId="Footer">
    <w:name w:val="footer"/>
    <w:basedOn w:val="Normal"/>
    <w:link w:val="FooterChar"/>
    <w:uiPriority w:val="99"/>
    <w:unhideWhenUsed/>
    <w:rsid w:val="00184F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0735">
      <w:bodyDiv w:val="1"/>
      <w:marLeft w:val="0"/>
      <w:marRight w:val="0"/>
      <w:marTop w:val="0"/>
      <w:marBottom w:val="0"/>
      <w:divBdr>
        <w:top w:val="none" w:sz="0" w:space="0" w:color="auto"/>
        <w:left w:val="none" w:sz="0" w:space="0" w:color="auto"/>
        <w:bottom w:val="none" w:sz="0" w:space="0" w:color="auto"/>
        <w:right w:val="none" w:sz="0" w:space="0" w:color="auto"/>
      </w:divBdr>
      <w:divsChild>
        <w:div w:id="278494412">
          <w:marLeft w:val="0"/>
          <w:marRight w:val="0"/>
          <w:marTop w:val="0"/>
          <w:marBottom w:val="0"/>
          <w:divBdr>
            <w:top w:val="none" w:sz="0" w:space="0" w:color="auto"/>
            <w:left w:val="none" w:sz="0" w:space="0" w:color="auto"/>
            <w:bottom w:val="none" w:sz="0" w:space="0" w:color="auto"/>
            <w:right w:val="none" w:sz="0" w:space="0" w:color="auto"/>
          </w:divBdr>
        </w:div>
        <w:div w:id="1576359728">
          <w:marLeft w:val="0"/>
          <w:marRight w:val="0"/>
          <w:marTop w:val="0"/>
          <w:marBottom w:val="0"/>
          <w:divBdr>
            <w:top w:val="none" w:sz="0" w:space="0" w:color="auto"/>
            <w:left w:val="none" w:sz="0" w:space="0" w:color="auto"/>
            <w:bottom w:val="none" w:sz="0" w:space="0" w:color="auto"/>
            <w:right w:val="none" w:sz="0" w:space="0" w:color="auto"/>
          </w:divBdr>
        </w:div>
        <w:div w:id="1756703864">
          <w:marLeft w:val="0"/>
          <w:marRight w:val="0"/>
          <w:marTop w:val="0"/>
          <w:marBottom w:val="0"/>
          <w:divBdr>
            <w:top w:val="none" w:sz="0" w:space="0" w:color="auto"/>
            <w:left w:val="none" w:sz="0" w:space="0" w:color="auto"/>
            <w:bottom w:val="none" w:sz="0" w:space="0" w:color="auto"/>
            <w:right w:val="none" w:sz="0" w:space="0" w:color="auto"/>
          </w:divBdr>
        </w:div>
        <w:div w:id="2043747340">
          <w:marLeft w:val="0"/>
          <w:marRight w:val="0"/>
          <w:marTop w:val="0"/>
          <w:marBottom w:val="0"/>
          <w:divBdr>
            <w:top w:val="none" w:sz="0" w:space="0" w:color="auto"/>
            <w:left w:val="none" w:sz="0" w:space="0" w:color="auto"/>
            <w:bottom w:val="none" w:sz="0" w:space="0" w:color="auto"/>
            <w:right w:val="none" w:sz="0" w:space="0" w:color="auto"/>
          </w:divBdr>
        </w:div>
        <w:div w:id="2023581454">
          <w:marLeft w:val="0"/>
          <w:marRight w:val="0"/>
          <w:marTop w:val="0"/>
          <w:marBottom w:val="0"/>
          <w:divBdr>
            <w:top w:val="none" w:sz="0" w:space="0" w:color="auto"/>
            <w:left w:val="none" w:sz="0" w:space="0" w:color="auto"/>
            <w:bottom w:val="none" w:sz="0" w:space="0" w:color="auto"/>
            <w:right w:val="none" w:sz="0" w:space="0" w:color="auto"/>
          </w:divBdr>
        </w:div>
        <w:div w:id="791024646">
          <w:marLeft w:val="0"/>
          <w:marRight w:val="0"/>
          <w:marTop w:val="0"/>
          <w:marBottom w:val="0"/>
          <w:divBdr>
            <w:top w:val="none" w:sz="0" w:space="0" w:color="auto"/>
            <w:left w:val="none" w:sz="0" w:space="0" w:color="auto"/>
            <w:bottom w:val="none" w:sz="0" w:space="0" w:color="auto"/>
            <w:right w:val="none" w:sz="0" w:space="0" w:color="auto"/>
          </w:divBdr>
        </w:div>
        <w:div w:id="782456007">
          <w:marLeft w:val="0"/>
          <w:marRight w:val="0"/>
          <w:marTop w:val="0"/>
          <w:marBottom w:val="0"/>
          <w:divBdr>
            <w:top w:val="none" w:sz="0" w:space="0" w:color="auto"/>
            <w:left w:val="none" w:sz="0" w:space="0" w:color="auto"/>
            <w:bottom w:val="none" w:sz="0" w:space="0" w:color="auto"/>
            <w:right w:val="none" w:sz="0" w:space="0" w:color="auto"/>
          </w:divBdr>
        </w:div>
      </w:divsChild>
    </w:div>
    <w:div w:id="1167162527">
      <w:bodyDiv w:val="1"/>
      <w:marLeft w:val="0"/>
      <w:marRight w:val="0"/>
      <w:marTop w:val="0"/>
      <w:marBottom w:val="0"/>
      <w:divBdr>
        <w:top w:val="none" w:sz="0" w:space="0" w:color="auto"/>
        <w:left w:val="none" w:sz="0" w:space="0" w:color="auto"/>
        <w:bottom w:val="none" w:sz="0" w:space="0" w:color="auto"/>
        <w:right w:val="none" w:sz="0" w:space="0" w:color="auto"/>
      </w:divBdr>
      <w:divsChild>
        <w:div w:id="1732196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BCE8C-5AF5-4D41-92A8-3FBCC4B3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5</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yasinyt</dc:creator>
  <cp:keywords/>
  <dc:description/>
  <cp:lastModifiedBy>yasinyt</cp:lastModifiedBy>
  <cp:revision>21</cp:revision>
  <dcterms:created xsi:type="dcterms:W3CDTF">2014-05-18T13:57:00Z</dcterms:created>
  <dcterms:modified xsi:type="dcterms:W3CDTF">2014-05-20T14:41:00Z</dcterms:modified>
</cp:coreProperties>
</file>