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43B9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大学数字信号处理（DSP）知识体系完整归纳与整理</w:t>
      </w:r>
    </w:p>
    <w:p w14:paraId="5174EE51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一、数字信号处理的基本概念</w:t>
      </w:r>
    </w:p>
    <w:p w14:paraId="0DE778AA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（一）信号的定义与分类</w:t>
      </w:r>
    </w:p>
    <w:p w14:paraId="040CC011" w14:textId="77777777" w:rsidR="000E3E42" w:rsidRPr="000E3E42" w:rsidRDefault="000E3E42" w:rsidP="000E3E42">
      <w:pPr>
        <w:numPr>
          <w:ilvl w:val="0"/>
          <w:numId w:val="1"/>
        </w:numPr>
      </w:pPr>
      <w:r w:rsidRPr="000E3E42">
        <w:rPr>
          <w:b/>
          <w:bCs/>
        </w:rPr>
        <w:t>信号（Signal）</w:t>
      </w:r>
      <w:r w:rsidRPr="000E3E42">
        <w:t>：是信息的载体，指随时间、空间或其他物理量变化的物理量（如电压、电流、声音、图像），数学上可表示为一个或多个独立变量的函数（如时域信号 \( x(t) \)、\( x[n] \)）。</w:t>
      </w:r>
    </w:p>
    <w:p w14:paraId="78310964" w14:textId="77777777" w:rsidR="000E3E42" w:rsidRPr="000E3E42" w:rsidRDefault="000E3E42" w:rsidP="000E3E42">
      <w:pPr>
        <w:numPr>
          <w:ilvl w:val="0"/>
          <w:numId w:val="2"/>
        </w:numPr>
        <w:rPr>
          <w:b/>
          <w:bCs/>
        </w:rPr>
      </w:pPr>
      <w:r w:rsidRPr="000E3E42">
        <w:rPr>
          <w:b/>
          <w:bCs/>
        </w:rPr>
        <w:t>信号的核心分类</w:t>
      </w:r>
    </w:p>
    <w:p w14:paraId="0C422A88" w14:textId="77777777" w:rsidR="000E3E42" w:rsidRPr="000E3E42" w:rsidRDefault="000E3E42" w:rsidP="000E3E42">
      <w:pPr>
        <w:numPr>
          <w:ilvl w:val="1"/>
          <w:numId w:val="3"/>
        </w:numPr>
      </w:pPr>
      <w:r w:rsidRPr="000E3E42">
        <w:t>按自变量连续性分类：</w:t>
      </w:r>
    </w:p>
    <w:p w14:paraId="616657C8" w14:textId="77777777" w:rsidR="000E3E42" w:rsidRPr="000E3E42" w:rsidRDefault="000E3E42" w:rsidP="000E3E42">
      <w:pPr>
        <w:numPr>
          <w:ilvl w:val="2"/>
          <w:numId w:val="4"/>
        </w:numPr>
      </w:pPr>
      <w:r w:rsidRPr="000E3E42">
        <w:t>连续时间信号（模拟信号）：自变量 \( t \) 可取连续值（如正弦波 \( x(t) = A\sin(\omega t + \</w:t>
      </w:r>
      <w:proofErr w:type="spellStart"/>
      <w:r w:rsidRPr="000E3E42">
        <w:t>varphi</w:t>
      </w:r>
      <w:proofErr w:type="spellEnd"/>
      <w:r w:rsidRPr="000E3E42">
        <w:t>) \)），值域可连续（模拟信号）或离散；</w:t>
      </w:r>
    </w:p>
    <w:p w14:paraId="2E426C39" w14:textId="77777777" w:rsidR="000E3E42" w:rsidRPr="000E3E42" w:rsidRDefault="000E3E42" w:rsidP="000E3E42">
      <w:pPr>
        <w:numPr>
          <w:ilvl w:val="2"/>
          <w:numId w:val="5"/>
        </w:numPr>
      </w:pPr>
      <w:r w:rsidRPr="000E3E42">
        <w:t>离散时间信号（数字信号）：自变量 \( n \) 仅取整数（\( n \in \</w:t>
      </w:r>
      <w:proofErr w:type="spellStart"/>
      <w:r w:rsidRPr="000E3E42">
        <w:t>mathbb</w:t>
      </w:r>
      <w:proofErr w:type="spellEnd"/>
      <w:r w:rsidRPr="000E3E42">
        <w:t>{Z} \)），记为 \( x[n] \)（如采样后的语音信号），值域可连续（离散时间模拟信号）或离散（数字信号，值域量化为有限</w:t>
      </w:r>
      <w:proofErr w:type="gramStart"/>
      <w:r w:rsidRPr="000E3E42">
        <w:t>个</w:t>
      </w:r>
      <w:proofErr w:type="gramEnd"/>
      <w:r w:rsidRPr="000E3E42">
        <w:t>数值）。</w:t>
      </w:r>
    </w:p>
    <w:p w14:paraId="453E9502" w14:textId="77777777" w:rsidR="000E3E42" w:rsidRPr="000E3E42" w:rsidRDefault="000E3E42" w:rsidP="000E3E42">
      <w:pPr>
        <w:numPr>
          <w:ilvl w:val="1"/>
          <w:numId w:val="6"/>
        </w:numPr>
      </w:pPr>
      <w:r w:rsidRPr="000E3E42">
        <w:t>按信号确定性分类：</w:t>
      </w:r>
    </w:p>
    <w:p w14:paraId="0CE74073" w14:textId="77777777" w:rsidR="000E3E42" w:rsidRPr="000E3E42" w:rsidRDefault="000E3E42" w:rsidP="000E3E42">
      <w:pPr>
        <w:numPr>
          <w:ilvl w:val="2"/>
          <w:numId w:val="7"/>
        </w:numPr>
      </w:pPr>
      <w:r w:rsidRPr="000E3E42">
        <w:t>确定性信号：可</w:t>
      </w:r>
      <w:proofErr w:type="gramStart"/>
      <w:r w:rsidRPr="000E3E42">
        <w:t>由明确</w:t>
      </w:r>
      <w:proofErr w:type="gramEnd"/>
      <w:r w:rsidRPr="000E3E42">
        <w:t>数学表达式描述，未来值可精确预测（如正弦信号、方波信号）；</w:t>
      </w:r>
    </w:p>
    <w:p w14:paraId="1EA043A3" w14:textId="77777777" w:rsidR="000E3E42" w:rsidRPr="000E3E42" w:rsidRDefault="000E3E42" w:rsidP="000E3E42">
      <w:pPr>
        <w:numPr>
          <w:ilvl w:val="2"/>
          <w:numId w:val="8"/>
        </w:numPr>
      </w:pPr>
      <w:r w:rsidRPr="000E3E42">
        <w:t>随机信号：无法用确定表达式描述，仅能通过统计特性（如均值、方差、功率谱）分析（如噪声、随机振动信号）。</w:t>
      </w:r>
    </w:p>
    <w:p w14:paraId="054F7F1D" w14:textId="77777777" w:rsidR="000E3E42" w:rsidRPr="000E3E42" w:rsidRDefault="000E3E42" w:rsidP="000E3E42">
      <w:pPr>
        <w:numPr>
          <w:ilvl w:val="1"/>
          <w:numId w:val="9"/>
        </w:numPr>
      </w:pPr>
      <w:r w:rsidRPr="000E3E42">
        <w:t>按信号能量 / 功率分类：</w:t>
      </w:r>
    </w:p>
    <w:p w14:paraId="55CC262B" w14:textId="77777777" w:rsidR="000E3E42" w:rsidRPr="000E3E42" w:rsidRDefault="000E3E42" w:rsidP="000E3E42">
      <w:pPr>
        <w:numPr>
          <w:ilvl w:val="2"/>
          <w:numId w:val="10"/>
        </w:numPr>
      </w:pPr>
      <w:r w:rsidRPr="000E3E42">
        <w:t>能量信号：总能量有限（\( E = \int_{-\</w:t>
      </w:r>
      <w:proofErr w:type="spellStart"/>
      <w:r w:rsidRPr="000E3E42">
        <w:t>infty</w:t>
      </w:r>
      <w:proofErr w:type="spellEnd"/>
      <w:r w:rsidRPr="000E3E42">
        <w:t>}^{+\</w:t>
      </w:r>
      <w:proofErr w:type="spellStart"/>
      <w:r w:rsidRPr="000E3E42">
        <w:t>infty</w:t>
      </w:r>
      <w:proofErr w:type="spellEnd"/>
      <w:r w:rsidRPr="000E3E42">
        <w:t>} |x(t)|^2 dt &lt; \</w:t>
      </w:r>
      <w:proofErr w:type="spellStart"/>
      <w:r w:rsidRPr="000E3E42">
        <w:t>infty</w:t>
      </w:r>
      <w:proofErr w:type="spellEnd"/>
      <w:r w:rsidRPr="000E3E42">
        <w:t xml:space="preserve"> \) 或 \( E = \sum_{n=-\</w:t>
      </w:r>
      <w:proofErr w:type="spellStart"/>
      <w:r w:rsidRPr="000E3E42">
        <w:t>infty</w:t>
      </w:r>
      <w:proofErr w:type="spellEnd"/>
      <w:r w:rsidRPr="000E3E42">
        <w:t>}^{+\</w:t>
      </w:r>
      <w:proofErr w:type="spellStart"/>
      <w:r w:rsidRPr="000E3E42">
        <w:t>infty</w:t>
      </w:r>
      <w:proofErr w:type="spellEnd"/>
      <w:r w:rsidRPr="000E3E42">
        <w:t>} |x[n]|^2 &lt; \</w:t>
      </w:r>
      <w:proofErr w:type="spellStart"/>
      <w:r w:rsidRPr="000E3E42">
        <w:t>infty</w:t>
      </w:r>
      <w:proofErr w:type="spellEnd"/>
      <w:r w:rsidRPr="000E3E42">
        <w:t xml:space="preserve"> \)），平均功率为 0（如单个脉冲信号）；</w:t>
      </w:r>
    </w:p>
    <w:p w14:paraId="13E12706" w14:textId="77777777" w:rsidR="000E3E42" w:rsidRPr="000E3E42" w:rsidRDefault="000E3E42" w:rsidP="000E3E42">
      <w:pPr>
        <w:numPr>
          <w:ilvl w:val="2"/>
          <w:numId w:val="11"/>
        </w:numPr>
      </w:pPr>
      <w:r w:rsidRPr="000E3E42">
        <w:t>功率信号：总能量无限但平均功率有限（\( P = \</w:t>
      </w:r>
      <w:proofErr w:type="spellStart"/>
      <w:r w:rsidRPr="000E3E42">
        <w:t>lim</w:t>
      </w:r>
      <w:proofErr w:type="spellEnd"/>
      <w:r w:rsidRPr="000E3E42">
        <w:t>_{T \to \</w:t>
      </w:r>
      <w:proofErr w:type="spellStart"/>
      <w:r w:rsidRPr="000E3E42">
        <w:t>infty</w:t>
      </w:r>
      <w:proofErr w:type="spellEnd"/>
      <w:r w:rsidRPr="000E3E42">
        <w:t>} \frac{1}{2T} \int_{-T}^{T} |x(t)|^2 dt &lt; \</w:t>
      </w:r>
      <w:proofErr w:type="spellStart"/>
      <w:r w:rsidRPr="000E3E42">
        <w:t>infty</w:t>
      </w:r>
      <w:proofErr w:type="spellEnd"/>
      <w:r w:rsidRPr="000E3E42">
        <w:t xml:space="preserve"> \) 或 \( P = \</w:t>
      </w:r>
      <w:proofErr w:type="spellStart"/>
      <w:r w:rsidRPr="000E3E42">
        <w:t>lim</w:t>
      </w:r>
      <w:proofErr w:type="spellEnd"/>
      <w:r w:rsidRPr="000E3E42">
        <w:t>_{N \to \</w:t>
      </w:r>
      <w:proofErr w:type="spellStart"/>
      <w:r w:rsidRPr="000E3E42">
        <w:t>infty</w:t>
      </w:r>
      <w:proofErr w:type="spellEnd"/>
      <w:r w:rsidRPr="000E3E42">
        <w:t>} \frac{1}{2N+1} \sum_{n=-N}^{N} |x[n]|^2 &lt; \</w:t>
      </w:r>
      <w:proofErr w:type="spellStart"/>
      <w:r w:rsidRPr="000E3E42">
        <w:t>infty</w:t>
      </w:r>
      <w:proofErr w:type="spellEnd"/>
      <w:r w:rsidRPr="000E3E42">
        <w:t xml:space="preserve"> \)），如正弦信号、周期信号。</w:t>
      </w:r>
    </w:p>
    <w:p w14:paraId="3FA2DE22" w14:textId="77777777" w:rsidR="000E3E42" w:rsidRPr="000E3E42" w:rsidRDefault="000E3E42" w:rsidP="000E3E42">
      <w:pPr>
        <w:numPr>
          <w:ilvl w:val="1"/>
          <w:numId w:val="12"/>
        </w:numPr>
      </w:pPr>
      <w:r w:rsidRPr="000E3E42">
        <w:t>按信号周期性分类：</w:t>
      </w:r>
    </w:p>
    <w:p w14:paraId="663086BB" w14:textId="77777777" w:rsidR="000E3E42" w:rsidRPr="000E3E42" w:rsidRDefault="000E3E42" w:rsidP="000E3E42">
      <w:pPr>
        <w:numPr>
          <w:ilvl w:val="2"/>
          <w:numId w:val="13"/>
        </w:numPr>
      </w:pPr>
      <w:r w:rsidRPr="000E3E42">
        <w:t>连续周期信号：存在 \( T_0 &gt; 0 \)，满足 \( x(t + T_0) = x(t) \)，最小 \( T_0 \) 为基波周期；</w:t>
      </w:r>
    </w:p>
    <w:p w14:paraId="6EAD9F9A" w14:textId="77777777" w:rsidR="000E3E42" w:rsidRPr="000E3E42" w:rsidRDefault="000E3E42" w:rsidP="000E3E42">
      <w:pPr>
        <w:numPr>
          <w:ilvl w:val="2"/>
          <w:numId w:val="14"/>
        </w:numPr>
      </w:pPr>
      <w:r w:rsidRPr="000E3E42">
        <w:t>离散周期信号：存在 \( N_0 &gt; 0 \)（整数），满足 \( x[n + N_0] = x[n] \)，最小 \( N_0 \) 为基波周期。</w:t>
      </w:r>
    </w:p>
    <w:p w14:paraId="15D0D7D3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（二）数字信号处理的定义与特点</w:t>
      </w:r>
    </w:p>
    <w:p w14:paraId="07F47D51" w14:textId="77777777" w:rsidR="000E3E42" w:rsidRPr="000E3E42" w:rsidRDefault="000E3E42" w:rsidP="000E3E42">
      <w:pPr>
        <w:numPr>
          <w:ilvl w:val="0"/>
          <w:numId w:val="15"/>
        </w:numPr>
      </w:pPr>
      <w:r w:rsidRPr="000E3E42">
        <w:rPr>
          <w:b/>
          <w:bCs/>
        </w:rPr>
        <w:t>数字信号处理（Digital Signal Processing, DSP）</w:t>
      </w:r>
      <w:r w:rsidRPr="000E3E42">
        <w:t>：是利用计算机或专用数字硬件，对离散时间信号进行采集、变换、滤波、估值、压缩、识别等处理，以提取有用信息或实现特定功能的技术学科。</w:t>
      </w:r>
    </w:p>
    <w:p w14:paraId="497840BA" w14:textId="77777777" w:rsidR="000E3E42" w:rsidRPr="000E3E42" w:rsidRDefault="000E3E42" w:rsidP="000E3E42">
      <w:pPr>
        <w:numPr>
          <w:ilvl w:val="0"/>
          <w:numId w:val="16"/>
        </w:numPr>
        <w:rPr>
          <w:b/>
          <w:bCs/>
        </w:rPr>
      </w:pPr>
      <w:r w:rsidRPr="000E3E42">
        <w:rPr>
          <w:b/>
          <w:bCs/>
        </w:rPr>
        <w:t>核心特点</w:t>
      </w:r>
    </w:p>
    <w:p w14:paraId="2557F12B" w14:textId="77777777" w:rsidR="000E3E42" w:rsidRPr="000E3E42" w:rsidRDefault="000E3E42" w:rsidP="000E3E42">
      <w:pPr>
        <w:numPr>
          <w:ilvl w:val="1"/>
          <w:numId w:val="17"/>
        </w:numPr>
      </w:pPr>
      <w:r w:rsidRPr="000E3E42">
        <w:t>优势：精度高（可通过量化位数调整）、灵活性强（软件修改算法即可）、抗干扰能力强（数字信号对噪声不敏感）、易于大规模集成；</w:t>
      </w:r>
    </w:p>
    <w:p w14:paraId="39CBD10B" w14:textId="77777777" w:rsidR="000E3E42" w:rsidRPr="000E3E42" w:rsidRDefault="000E3E42" w:rsidP="000E3E42">
      <w:pPr>
        <w:numPr>
          <w:ilvl w:val="1"/>
          <w:numId w:val="18"/>
        </w:numPr>
      </w:pPr>
      <w:r w:rsidRPr="000E3E42">
        <w:t>局限：需先将模拟信号转换为数字信号（ADC 采样），处理后需还原时</w:t>
      </w:r>
      <w:proofErr w:type="gramStart"/>
      <w:r w:rsidRPr="000E3E42">
        <w:t>需数字</w:t>
      </w:r>
      <w:proofErr w:type="gramEnd"/>
      <w:r w:rsidRPr="000E3E42">
        <w:t xml:space="preserve"> - to - 模拟转换（DAC），存在延迟；</w:t>
      </w:r>
    </w:p>
    <w:p w14:paraId="5B1F6557" w14:textId="77777777" w:rsidR="000E3E42" w:rsidRPr="000E3E42" w:rsidRDefault="000E3E42" w:rsidP="000E3E42">
      <w:pPr>
        <w:numPr>
          <w:ilvl w:val="1"/>
          <w:numId w:val="19"/>
        </w:numPr>
      </w:pPr>
      <w:r w:rsidRPr="000E3E42">
        <w:t>核心流程：模拟信号 → 预处理（滤波、放大） → ADC 采样（离散化 + 量化） → 数字信号处理 → DAC 重构 → 模拟信号（或直接输出数字结果）。</w:t>
      </w:r>
    </w:p>
    <w:p w14:paraId="5E7FAC58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（三）典型离散时间信号（入门必备）</w:t>
      </w:r>
    </w:p>
    <w:p w14:paraId="6303A1D4" w14:textId="77777777" w:rsidR="000E3E42" w:rsidRPr="000E3E42" w:rsidRDefault="000E3E42" w:rsidP="000E3E42">
      <w:pPr>
        <w:numPr>
          <w:ilvl w:val="0"/>
          <w:numId w:val="20"/>
        </w:numPr>
      </w:pPr>
      <w:r w:rsidRPr="000E3E42">
        <w:rPr>
          <w:b/>
          <w:bCs/>
        </w:rPr>
        <w:lastRenderedPageBreak/>
        <w:t>单位脉冲序列（单位采样序列）</w:t>
      </w:r>
      <w:r w:rsidRPr="000E3E42">
        <w:t>：</w:t>
      </w:r>
      <w:proofErr w:type="gramStart"/>
      <w:r w:rsidRPr="000E3E42">
        <w:t>\( \</w:t>
      </w:r>
      <w:proofErr w:type="gramEnd"/>
      <w:r w:rsidRPr="000E3E42">
        <w:t>delta[n] = \begin{cases} 1, &amp; n=0 \\ 0, &amp; n \</w:t>
      </w:r>
      <w:proofErr w:type="spellStart"/>
      <w:r w:rsidRPr="000E3E42">
        <w:t>neq</w:t>
      </w:r>
      <w:proofErr w:type="spellEnd"/>
      <w:r w:rsidRPr="000E3E42">
        <w:t xml:space="preserve"> 0 \end{cases} \)</w:t>
      </w:r>
    </w:p>
    <w:p w14:paraId="1D643781" w14:textId="77777777" w:rsidR="000E3E42" w:rsidRPr="000E3E42" w:rsidRDefault="000E3E42" w:rsidP="000E3E42">
      <w:pPr>
        <w:numPr>
          <w:ilvl w:val="1"/>
          <w:numId w:val="21"/>
        </w:numPr>
      </w:pPr>
      <w:r w:rsidRPr="000E3E42">
        <w:t>性质：任意离散信号可分解为 \( x[n] = \sum_{k=-\</w:t>
      </w:r>
      <w:proofErr w:type="spellStart"/>
      <w:r w:rsidRPr="000E3E42">
        <w:t>infty</w:t>
      </w:r>
      <w:proofErr w:type="spellEnd"/>
      <w:r w:rsidRPr="000E3E42">
        <w:t>}^{+\</w:t>
      </w:r>
      <w:proofErr w:type="spellStart"/>
      <w:r w:rsidRPr="000E3E42">
        <w:t>infty</w:t>
      </w:r>
      <w:proofErr w:type="spellEnd"/>
      <w:r w:rsidRPr="000E3E42">
        <w:t>} x[k] \delta[n - k] \)（抽样性质）。</w:t>
      </w:r>
    </w:p>
    <w:p w14:paraId="28B22283" w14:textId="77777777" w:rsidR="000E3E42" w:rsidRPr="000E3E42" w:rsidRDefault="000E3E42" w:rsidP="000E3E42">
      <w:pPr>
        <w:numPr>
          <w:ilvl w:val="0"/>
          <w:numId w:val="22"/>
        </w:numPr>
      </w:pPr>
      <w:proofErr w:type="gramStart"/>
      <w:r w:rsidRPr="000E3E42">
        <w:rPr>
          <w:b/>
          <w:bCs/>
        </w:rPr>
        <w:t>单位阶跃序列</w:t>
      </w:r>
      <w:proofErr w:type="gramEnd"/>
      <w:r w:rsidRPr="000E3E42">
        <w:t>：</w:t>
      </w:r>
      <w:proofErr w:type="gramStart"/>
      <w:r w:rsidRPr="000E3E42">
        <w:t>\( u</w:t>
      </w:r>
      <w:proofErr w:type="gramEnd"/>
      <w:r w:rsidRPr="000E3E42">
        <w:t>[n] = \begin{cases} 1, &amp; n \</w:t>
      </w:r>
      <w:proofErr w:type="spellStart"/>
      <w:r w:rsidRPr="000E3E42">
        <w:t>geq</w:t>
      </w:r>
      <w:proofErr w:type="spellEnd"/>
      <w:r w:rsidRPr="000E3E42">
        <w:t xml:space="preserve"> 0 \\ 0, &amp; n &lt; 0 \end{cases} \)</w:t>
      </w:r>
    </w:p>
    <w:p w14:paraId="54E2BC7A" w14:textId="77777777" w:rsidR="000E3E42" w:rsidRPr="000E3E42" w:rsidRDefault="000E3E42" w:rsidP="000E3E42">
      <w:pPr>
        <w:numPr>
          <w:ilvl w:val="1"/>
          <w:numId w:val="23"/>
        </w:numPr>
      </w:pPr>
      <w:r w:rsidRPr="000E3E42">
        <w:t>与单位脉冲的关系：\( u[n] = \sum_{k=0}^{+\</w:t>
      </w:r>
      <w:proofErr w:type="spellStart"/>
      <w:r w:rsidRPr="000E3E42">
        <w:t>infty</w:t>
      </w:r>
      <w:proofErr w:type="spellEnd"/>
      <w:r w:rsidRPr="000E3E42">
        <w:t>} \delta[n - k] \)，\( \delta[n] = u[n] - u[n - 1] \)。</w:t>
      </w:r>
    </w:p>
    <w:p w14:paraId="196579B3" w14:textId="77777777" w:rsidR="000E3E42" w:rsidRPr="000E3E42" w:rsidRDefault="000E3E42" w:rsidP="000E3E42">
      <w:pPr>
        <w:numPr>
          <w:ilvl w:val="0"/>
          <w:numId w:val="24"/>
        </w:numPr>
      </w:pPr>
      <w:r w:rsidRPr="000E3E42">
        <w:rPr>
          <w:b/>
          <w:bCs/>
        </w:rPr>
        <w:t>正弦序列</w:t>
      </w:r>
      <w:r w:rsidRPr="000E3E42">
        <w:t>：\( x[n] = A\sin(\omega_0 n + \</w:t>
      </w:r>
      <w:proofErr w:type="spellStart"/>
      <w:r w:rsidRPr="000E3E42">
        <w:t>varphi</w:t>
      </w:r>
      <w:proofErr w:type="spellEnd"/>
      <w:r w:rsidRPr="000E3E42">
        <w:t>) \)（\( \omega_0 \) 为数字角频率，单位：rad）</w:t>
      </w:r>
    </w:p>
    <w:p w14:paraId="64FA98A6" w14:textId="77777777" w:rsidR="000E3E42" w:rsidRPr="000E3E42" w:rsidRDefault="000E3E42" w:rsidP="000E3E42">
      <w:pPr>
        <w:numPr>
          <w:ilvl w:val="1"/>
          <w:numId w:val="25"/>
        </w:numPr>
      </w:pPr>
      <w:r w:rsidRPr="000E3E42">
        <w:t>周期性：仅当 \( \frac{2\pi}{\omega_0} \) 为有理数时，序列周期为 \( N_0 = \frac{2\pi}{\omega_0} \</w:t>
      </w:r>
      <w:proofErr w:type="spellStart"/>
      <w:r w:rsidRPr="000E3E42">
        <w:t>cdot</w:t>
      </w:r>
      <w:proofErr w:type="spellEnd"/>
      <w:r w:rsidRPr="000E3E42">
        <w:t xml:space="preserve"> \frac{1}{</w:t>
      </w:r>
      <w:proofErr w:type="spellStart"/>
      <w:r w:rsidRPr="000E3E42">
        <w:t>gcd</w:t>
      </w:r>
      <w:proofErr w:type="spellEnd"/>
      <w:r w:rsidRPr="000E3E42">
        <w:t>(1, \frac{2\pi}{\omega_0})} \)（</w:t>
      </w:r>
      <w:proofErr w:type="spellStart"/>
      <w:r w:rsidRPr="000E3E42">
        <w:t>gcd</w:t>
      </w:r>
      <w:proofErr w:type="spellEnd"/>
      <w:r w:rsidRPr="000E3E42">
        <w:t xml:space="preserve"> 为最大公约数）。</w:t>
      </w:r>
    </w:p>
    <w:p w14:paraId="7CBF0339" w14:textId="77777777" w:rsidR="000E3E42" w:rsidRPr="000E3E42" w:rsidRDefault="000E3E42" w:rsidP="000E3E42">
      <w:pPr>
        <w:numPr>
          <w:ilvl w:val="0"/>
          <w:numId w:val="26"/>
        </w:numPr>
      </w:pPr>
      <w:r w:rsidRPr="000E3E42">
        <w:rPr>
          <w:b/>
          <w:bCs/>
        </w:rPr>
        <w:t>指数序列</w:t>
      </w:r>
      <w:r w:rsidRPr="000E3E42">
        <w:t xml:space="preserve">：\( x[n] = </w:t>
      </w:r>
      <w:proofErr w:type="spellStart"/>
      <w:r w:rsidRPr="000E3E42">
        <w:t>a^n</w:t>
      </w:r>
      <w:proofErr w:type="spellEnd"/>
      <w:r w:rsidRPr="000E3E42">
        <w:t xml:space="preserve"> u[n] \)（\( a \) 为常数）</w:t>
      </w:r>
    </w:p>
    <w:p w14:paraId="46EBA9A0" w14:textId="77777777" w:rsidR="000E3E42" w:rsidRPr="000E3E42" w:rsidRDefault="000E3E42" w:rsidP="000E3E42">
      <w:pPr>
        <w:numPr>
          <w:ilvl w:val="1"/>
          <w:numId w:val="27"/>
        </w:numPr>
      </w:pPr>
      <w:r w:rsidRPr="000E3E42">
        <w:t>特性：\( |a| &lt; 1 \) 时收敛（能量信号），\( |a| = 1 \) 时为常数或周期信号（功率信号），\( |a| &gt; 1 \) 时发散。</w:t>
      </w:r>
    </w:p>
    <w:p w14:paraId="59D74C25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二、离散时间系统的基本概念</w:t>
      </w:r>
    </w:p>
    <w:p w14:paraId="33910C4C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（一）离散时间系统的定义与分类</w:t>
      </w:r>
    </w:p>
    <w:p w14:paraId="5E9185D1" w14:textId="77777777" w:rsidR="000E3E42" w:rsidRPr="000E3E42" w:rsidRDefault="000E3E42" w:rsidP="000E3E42">
      <w:pPr>
        <w:numPr>
          <w:ilvl w:val="0"/>
          <w:numId w:val="28"/>
        </w:numPr>
      </w:pPr>
      <w:r w:rsidRPr="000E3E42">
        <w:rPr>
          <w:b/>
          <w:bCs/>
        </w:rPr>
        <w:t>定义</w:t>
      </w:r>
      <w:r w:rsidRPr="000E3E42">
        <w:t>：对离散时间输入信号 \( x[n] \) 进行运算，产生离散时间输出信号 \( y[n] \) 的系统，记为 \( y[n] = T\{x[n]\} \)（\( T \) 为系统运算算子）。</w:t>
      </w:r>
    </w:p>
    <w:p w14:paraId="0FC78456" w14:textId="77777777" w:rsidR="000E3E42" w:rsidRPr="000E3E42" w:rsidRDefault="000E3E42" w:rsidP="000E3E42">
      <w:pPr>
        <w:numPr>
          <w:ilvl w:val="0"/>
          <w:numId w:val="29"/>
        </w:numPr>
        <w:rPr>
          <w:b/>
          <w:bCs/>
        </w:rPr>
      </w:pPr>
      <w:r w:rsidRPr="000E3E42">
        <w:rPr>
          <w:b/>
          <w:bCs/>
        </w:rPr>
        <w:t>核心分类</w:t>
      </w:r>
    </w:p>
    <w:p w14:paraId="742C8FCF" w14:textId="77777777" w:rsidR="000E3E42" w:rsidRPr="000E3E42" w:rsidRDefault="000E3E42" w:rsidP="000E3E42">
      <w:pPr>
        <w:numPr>
          <w:ilvl w:val="1"/>
          <w:numId w:val="30"/>
        </w:numPr>
      </w:pPr>
      <w:r w:rsidRPr="000E3E42">
        <w:t>线性系统 vs 非线性系统：</w:t>
      </w:r>
    </w:p>
    <w:p w14:paraId="6C95FDB8" w14:textId="77777777" w:rsidR="000E3E42" w:rsidRPr="000E3E42" w:rsidRDefault="000E3E42" w:rsidP="000E3E42">
      <w:pPr>
        <w:numPr>
          <w:ilvl w:val="2"/>
          <w:numId w:val="31"/>
        </w:numPr>
      </w:pPr>
      <w:r w:rsidRPr="000E3E42">
        <w:t>线性系统：满足</w:t>
      </w:r>
      <w:r w:rsidRPr="000E3E42">
        <w:rPr>
          <w:b/>
          <w:bCs/>
        </w:rPr>
        <w:t>叠加性</w:t>
      </w:r>
      <w:r w:rsidRPr="000E3E42">
        <w:t>和</w:t>
      </w:r>
      <w:r w:rsidRPr="000E3E42">
        <w:rPr>
          <w:b/>
          <w:bCs/>
        </w:rPr>
        <w:t>齐次性</w:t>
      </w:r>
      <w:r w:rsidRPr="000E3E42">
        <w:t>，即对任意输入 \( x_1[n]ã</w:t>
      </w:r>
      <w:r w:rsidRPr="000E3E42">
        <w:rPr>
          <w:rFonts w:ascii="等线" w:eastAsia="等线" w:hAnsi="等线" w:cs="等线" w:hint="eastAsia"/>
        </w:rPr>
        <w:t></w:t>
      </w:r>
      <w:r w:rsidRPr="000E3E42">
        <w:t xml:space="preserve">x_2[n] \) 和常数 \( </w:t>
      </w:r>
      <w:proofErr w:type="spellStart"/>
      <w:r w:rsidRPr="000E3E42">
        <w:t>aã</w:t>
      </w:r>
      <w:proofErr w:type="spellEnd"/>
      <w:r w:rsidRPr="000E3E42">
        <w:rPr>
          <w:rFonts w:ascii="等线" w:eastAsia="等线" w:hAnsi="等线" w:cs="等线" w:hint="eastAsia"/>
        </w:rPr>
        <w:t></w:t>
      </w:r>
      <w:r w:rsidRPr="000E3E42">
        <w:t>b \)，有 \( T\{a x_1[n] + b x_2[n]\} = a T\{x_1[n]\} + b T\{x_2[n]\} \)；</w:t>
      </w:r>
    </w:p>
    <w:p w14:paraId="5133700F" w14:textId="77777777" w:rsidR="000E3E42" w:rsidRPr="000E3E42" w:rsidRDefault="000E3E42" w:rsidP="000E3E42">
      <w:pPr>
        <w:numPr>
          <w:ilvl w:val="2"/>
          <w:numId w:val="32"/>
        </w:numPr>
      </w:pPr>
      <w:r w:rsidRPr="000E3E42">
        <w:t>非线性系统：不满足叠加性或齐次性（如 \( y[n] = x[n]^2 \)、\( y[n] = x[n] + 1 \)）。</w:t>
      </w:r>
    </w:p>
    <w:p w14:paraId="3D5EBECC" w14:textId="77777777" w:rsidR="000E3E42" w:rsidRPr="000E3E42" w:rsidRDefault="000E3E42" w:rsidP="000E3E42">
      <w:pPr>
        <w:numPr>
          <w:ilvl w:val="1"/>
          <w:numId w:val="33"/>
        </w:numPr>
      </w:pPr>
      <w:r w:rsidRPr="000E3E42">
        <w:t>时不变系统 vs 时变系统：</w:t>
      </w:r>
    </w:p>
    <w:p w14:paraId="76CA7FA8" w14:textId="77777777" w:rsidR="000E3E42" w:rsidRPr="000E3E42" w:rsidRDefault="000E3E42" w:rsidP="000E3E42">
      <w:pPr>
        <w:numPr>
          <w:ilvl w:val="2"/>
          <w:numId w:val="34"/>
        </w:numPr>
      </w:pPr>
      <w:r w:rsidRPr="000E3E42">
        <w:t xml:space="preserve">时不变系统：输入延迟 \( k \) </w:t>
      </w:r>
      <w:proofErr w:type="gramStart"/>
      <w:r w:rsidRPr="000E3E42">
        <w:t>个</w:t>
      </w:r>
      <w:proofErr w:type="gramEnd"/>
      <w:r w:rsidRPr="000E3E42">
        <w:t xml:space="preserve">单位，输出也延迟 \( k \) </w:t>
      </w:r>
      <w:proofErr w:type="gramStart"/>
      <w:r w:rsidRPr="000E3E42">
        <w:t>个</w:t>
      </w:r>
      <w:proofErr w:type="gramEnd"/>
      <w:r w:rsidRPr="000E3E42">
        <w:t>单位，即 \( T\{x[n - k]\} = y[n - k] \)（\( y[n] = T\{x[n]\} \)）；</w:t>
      </w:r>
    </w:p>
    <w:p w14:paraId="51905148" w14:textId="77777777" w:rsidR="000E3E42" w:rsidRPr="000E3E42" w:rsidRDefault="000E3E42" w:rsidP="000E3E42">
      <w:pPr>
        <w:numPr>
          <w:ilvl w:val="2"/>
          <w:numId w:val="35"/>
        </w:numPr>
      </w:pPr>
      <w:r w:rsidRPr="000E3E42">
        <w:t>时变系统：不满足时不变性（如 \( y[n] = n x[n] \)、\( y[n] = x[2n] \)）。</w:t>
      </w:r>
    </w:p>
    <w:p w14:paraId="288B1DBC" w14:textId="77777777" w:rsidR="000E3E42" w:rsidRPr="000E3E42" w:rsidRDefault="000E3E42" w:rsidP="000E3E42">
      <w:pPr>
        <w:numPr>
          <w:ilvl w:val="1"/>
          <w:numId w:val="36"/>
        </w:numPr>
      </w:pPr>
      <w:r w:rsidRPr="000E3E42">
        <w:t>因果系统 vs 非因果系统：</w:t>
      </w:r>
    </w:p>
    <w:p w14:paraId="7C008252" w14:textId="77777777" w:rsidR="000E3E42" w:rsidRPr="000E3E42" w:rsidRDefault="000E3E42" w:rsidP="000E3E42">
      <w:pPr>
        <w:numPr>
          <w:ilvl w:val="2"/>
          <w:numId w:val="37"/>
        </w:numPr>
      </w:pPr>
      <w:r w:rsidRPr="000E3E42">
        <w:t>因果系统：输出 \( y[n_0] \) 仅依赖于输入 \( x[k] \)（\( k \</w:t>
      </w:r>
      <w:proofErr w:type="spellStart"/>
      <w:r w:rsidRPr="000E3E42">
        <w:t>leq</w:t>
      </w:r>
      <w:proofErr w:type="spellEnd"/>
      <w:r w:rsidRPr="000E3E42">
        <w:t xml:space="preserve"> n_0 \)），即 “未来输入不影响当前输出”（如 \( y[n] = x[n] + x[n - 1] \)）；</w:t>
      </w:r>
    </w:p>
    <w:p w14:paraId="3A947981" w14:textId="77777777" w:rsidR="000E3E42" w:rsidRPr="000E3E42" w:rsidRDefault="000E3E42" w:rsidP="000E3E42">
      <w:pPr>
        <w:numPr>
          <w:ilvl w:val="2"/>
          <w:numId w:val="38"/>
        </w:numPr>
      </w:pPr>
      <w:r w:rsidRPr="000E3E42">
        <w:t>非因果系统：输出依赖于未来输入（如 \( y[n] = x[n + 1] \)），物理上难以实时实现。</w:t>
      </w:r>
    </w:p>
    <w:p w14:paraId="6D060B20" w14:textId="77777777" w:rsidR="000E3E42" w:rsidRPr="000E3E42" w:rsidRDefault="000E3E42" w:rsidP="000E3E42">
      <w:pPr>
        <w:numPr>
          <w:ilvl w:val="1"/>
          <w:numId w:val="39"/>
        </w:numPr>
      </w:pPr>
      <w:r w:rsidRPr="000E3E42">
        <w:t>稳定系统 vs 不稳定系统：</w:t>
      </w:r>
    </w:p>
    <w:p w14:paraId="1BE5AC7C" w14:textId="77777777" w:rsidR="000E3E42" w:rsidRPr="000E3E42" w:rsidRDefault="000E3E42" w:rsidP="000E3E42">
      <w:pPr>
        <w:numPr>
          <w:ilvl w:val="2"/>
          <w:numId w:val="40"/>
        </w:numPr>
      </w:pPr>
      <w:r w:rsidRPr="000E3E42">
        <w:t>稳定系统（BIBO 稳定）：对任意有界输入（\( |x[n]| \</w:t>
      </w:r>
      <w:proofErr w:type="spellStart"/>
      <w:r w:rsidRPr="000E3E42">
        <w:t>leq</w:t>
      </w:r>
      <w:proofErr w:type="spellEnd"/>
      <w:r w:rsidRPr="000E3E42">
        <w:t xml:space="preserve"> M &lt; \</w:t>
      </w:r>
      <w:proofErr w:type="spellStart"/>
      <w:r w:rsidRPr="000E3E42">
        <w:t>infty</w:t>
      </w:r>
      <w:proofErr w:type="spellEnd"/>
      <w:r w:rsidRPr="000E3E42">
        <w:t xml:space="preserve"> \)），输出必为有界（\( |y[n]| \</w:t>
      </w:r>
      <w:proofErr w:type="spellStart"/>
      <w:r w:rsidRPr="000E3E42">
        <w:t>leq</w:t>
      </w:r>
      <w:proofErr w:type="spellEnd"/>
      <w:r w:rsidRPr="000E3E42">
        <w:t xml:space="preserve"> N &lt; \</w:t>
      </w:r>
      <w:proofErr w:type="spellStart"/>
      <w:r w:rsidRPr="000E3E42">
        <w:t>infty</w:t>
      </w:r>
      <w:proofErr w:type="spellEnd"/>
      <w:r w:rsidRPr="000E3E42">
        <w:t xml:space="preserve"> \)）；</w:t>
      </w:r>
    </w:p>
    <w:p w14:paraId="5516CD37" w14:textId="77777777" w:rsidR="000E3E42" w:rsidRPr="000E3E42" w:rsidRDefault="000E3E42" w:rsidP="000E3E42">
      <w:pPr>
        <w:numPr>
          <w:ilvl w:val="2"/>
          <w:numId w:val="41"/>
        </w:numPr>
      </w:pPr>
      <w:r w:rsidRPr="000E3E42">
        <w:t>不稳定系统：存在有界输入导致无界输出（如 \( y[n] = \sum_{k=-\</w:t>
      </w:r>
      <w:proofErr w:type="spellStart"/>
      <w:r w:rsidRPr="000E3E42">
        <w:t>infty</w:t>
      </w:r>
      <w:proofErr w:type="spellEnd"/>
      <w:r w:rsidRPr="000E3E42">
        <w:t>}^{n} x[k] \)，输入 \( u[n] \) 导致输出无界）。</w:t>
      </w:r>
    </w:p>
    <w:p w14:paraId="66CB8B59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（二）线性时不变（LTI）系统的核心性质</w:t>
      </w:r>
    </w:p>
    <w:p w14:paraId="29ADC367" w14:textId="77777777" w:rsidR="000E3E42" w:rsidRPr="000E3E42" w:rsidRDefault="000E3E42" w:rsidP="000E3E42">
      <w:r w:rsidRPr="000E3E42">
        <w:t>LTI 系统是 DSP 的核心研究对象，兼具线性和时不变性，具有以下关键性质：</w:t>
      </w:r>
    </w:p>
    <w:p w14:paraId="0A2E19BE" w14:textId="77777777" w:rsidR="000E3E42" w:rsidRPr="000E3E42" w:rsidRDefault="000E3E42" w:rsidP="000E3E42">
      <w:r w:rsidRPr="000E3E42">
        <w:rPr>
          <w:b/>
          <w:bCs/>
        </w:rPr>
        <w:t>卷积性质</w:t>
      </w:r>
      <w:r w:rsidRPr="000E3E42">
        <w:t>：输出 \( y[n] \) 等于输入 \( x[n] \) 与系统单位脉冲响应 \( h[n] \) 的</w:t>
      </w:r>
      <w:r w:rsidRPr="000E3E42">
        <w:rPr>
          <w:b/>
          <w:bCs/>
        </w:rPr>
        <w:t>线性卷积</w:t>
      </w:r>
      <w:r w:rsidRPr="000E3E42">
        <w:t>，即：</w:t>
      </w:r>
      <w:proofErr w:type="gramStart"/>
      <w:r w:rsidRPr="000E3E42">
        <w:t>\( y</w:t>
      </w:r>
      <w:proofErr w:type="gramEnd"/>
      <w:r w:rsidRPr="000E3E42">
        <w:t>[n] = x[n] * h[n] = \sum_{k=-\</w:t>
      </w:r>
      <w:proofErr w:type="spellStart"/>
      <w:proofErr w:type="gramStart"/>
      <w:r w:rsidRPr="000E3E42">
        <w:t>infty</w:t>
      </w:r>
      <w:proofErr w:type="spellEnd"/>
      <w:r w:rsidRPr="000E3E42">
        <w:t>}^</w:t>
      </w:r>
      <w:proofErr w:type="gramEnd"/>
      <w:r w:rsidRPr="000E3E42">
        <w:t>{+\</w:t>
      </w:r>
      <w:proofErr w:type="spellStart"/>
      <w:r w:rsidRPr="000E3E42">
        <w:t>infty</w:t>
      </w:r>
      <w:proofErr w:type="spellEnd"/>
      <w:r w:rsidRPr="000E3E42">
        <w:t xml:space="preserve">} x[k] </w:t>
      </w:r>
      <w:proofErr w:type="gramStart"/>
      <w:r w:rsidRPr="000E3E42">
        <w:t>h[</w:t>
      </w:r>
      <w:proofErr w:type="gramEnd"/>
      <w:r w:rsidRPr="000E3E42">
        <w:t>n - k] \)</w:t>
      </w:r>
    </w:p>
    <w:p w14:paraId="259E40E7" w14:textId="77777777" w:rsidR="000E3E42" w:rsidRPr="000E3E42" w:rsidRDefault="000E3E42" w:rsidP="000E3E42">
      <w:pPr>
        <w:numPr>
          <w:ilvl w:val="1"/>
          <w:numId w:val="42"/>
        </w:numPr>
      </w:pPr>
      <w:r w:rsidRPr="000E3E42">
        <w:lastRenderedPageBreak/>
        <w:t>卷积运算律：交换律（\( x[n] * h[n] = h[n] * x[n] \)）、结合律（\( (x[n] * h_1[n]) * h_2[n] = x[n] * (h_1[n] * h_2[n]) \)）、分配律（\( x[n] * (h_1[n] + h_2[n]) = x[n] * h_1[n] + x[n] * h_2[n] \)）。</w:t>
      </w:r>
    </w:p>
    <w:p w14:paraId="432C9E35" w14:textId="77777777" w:rsidR="000E3E42" w:rsidRPr="000E3E42" w:rsidRDefault="000E3E42" w:rsidP="000E3E42">
      <w:pPr>
        <w:numPr>
          <w:ilvl w:val="0"/>
          <w:numId w:val="43"/>
        </w:numPr>
      </w:pPr>
      <w:r w:rsidRPr="000E3E42">
        <w:rPr>
          <w:b/>
          <w:bCs/>
        </w:rPr>
        <w:t xml:space="preserve">单位脉冲响应 </w:t>
      </w:r>
      <w:r w:rsidRPr="000E3E42">
        <w:t>\( h[n] \)：系统对输入 \( \delta[n] \) 的输出，是 LTI 系统的完全表征（知道 \( h[n] \) 即可求任意输入的输出）。</w:t>
      </w:r>
    </w:p>
    <w:p w14:paraId="21BE2B40" w14:textId="77777777" w:rsidR="000E3E42" w:rsidRPr="000E3E42" w:rsidRDefault="000E3E42" w:rsidP="000E3E42">
      <w:r w:rsidRPr="000E3E42">
        <w:rPr>
          <w:b/>
          <w:bCs/>
        </w:rPr>
        <w:t>稳定性判据</w:t>
      </w:r>
      <w:r w:rsidRPr="000E3E42">
        <w:t>：LTI 系统 BIBO 稳定的充要条件是单位脉冲响应绝对可和：</w:t>
      </w:r>
      <w:proofErr w:type="gramStart"/>
      <w:r w:rsidRPr="000E3E42">
        <w:t>\( \</w:t>
      </w:r>
      <w:proofErr w:type="gramEnd"/>
      <w:r w:rsidRPr="000E3E42">
        <w:t>sum_{n=-\</w:t>
      </w:r>
      <w:proofErr w:type="spellStart"/>
      <w:proofErr w:type="gramStart"/>
      <w:r w:rsidRPr="000E3E42">
        <w:t>infty</w:t>
      </w:r>
      <w:proofErr w:type="spellEnd"/>
      <w:r w:rsidRPr="000E3E42">
        <w:t>}^</w:t>
      </w:r>
      <w:proofErr w:type="gramEnd"/>
      <w:r w:rsidRPr="000E3E42">
        <w:t>{+\</w:t>
      </w:r>
      <w:proofErr w:type="spellStart"/>
      <w:r w:rsidRPr="000E3E42">
        <w:t>infty</w:t>
      </w:r>
      <w:proofErr w:type="spellEnd"/>
      <w:r w:rsidRPr="000E3E42">
        <w:t>} |h[n]| &lt; \</w:t>
      </w:r>
      <w:proofErr w:type="spellStart"/>
      <w:r w:rsidRPr="000E3E42">
        <w:t>infty</w:t>
      </w:r>
      <w:proofErr w:type="spellEnd"/>
      <w:r w:rsidRPr="000E3E42">
        <w:t xml:space="preserve"> \)</w:t>
      </w:r>
    </w:p>
    <w:p w14:paraId="178E017B" w14:textId="77777777" w:rsidR="000E3E42" w:rsidRPr="000E3E42" w:rsidRDefault="000E3E42" w:rsidP="000E3E42">
      <w:pPr>
        <w:numPr>
          <w:ilvl w:val="0"/>
          <w:numId w:val="44"/>
        </w:numPr>
      </w:pPr>
      <w:r w:rsidRPr="000E3E42">
        <w:rPr>
          <w:b/>
          <w:bCs/>
        </w:rPr>
        <w:t>因果性判据</w:t>
      </w:r>
      <w:r w:rsidRPr="000E3E42">
        <w:t>：LTI 系统因果的充要条件是 \( h[n] = 0 \)（\( n &lt; 0 \)）。</w:t>
      </w:r>
    </w:p>
    <w:p w14:paraId="3DDB8D3F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（三）LTI 系统的差分方程描述</w:t>
      </w:r>
    </w:p>
    <w:p w14:paraId="2AC68141" w14:textId="77777777" w:rsidR="000E3E42" w:rsidRPr="000E3E42" w:rsidRDefault="000E3E42" w:rsidP="000E3E42">
      <w:r w:rsidRPr="000E3E42">
        <w:rPr>
          <w:b/>
          <w:bCs/>
        </w:rPr>
        <w:t>线性常系数差分方程（LCCDE）</w:t>
      </w:r>
      <w:r w:rsidRPr="000E3E42">
        <w:t>：描述 LTI 系统输入与输出的关系，一般形式为：</w:t>
      </w:r>
      <w:proofErr w:type="gramStart"/>
      <w:r w:rsidRPr="000E3E42">
        <w:t>\( \</w:t>
      </w:r>
      <w:proofErr w:type="gramEnd"/>
      <w:r w:rsidRPr="000E3E42">
        <w:t>sum_{k=</w:t>
      </w:r>
      <w:proofErr w:type="gramStart"/>
      <w:r w:rsidRPr="000E3E42">
        <w:t>0}^</w:t>
      </w:r>
      <w:proofErr w:type="gramEnd"/>
      <w:r w:rsidRPr="000E3E42">
        <w:t xml:space="preserve">{N} </w:t>
      </w:r>
      <w:proofErr w:type="spellStart"/>
      <w:r w:rsidRPr="000E3E42">
        <w:t>a_k</w:t>
      </w:r>
      <w:proofErr w:type="spellEnd"/>
      <w:r w:rsidRPr="000E3E42">
        <w:t xml:space="preserve"> </w:t>
      </w:r>
      <w:proofErr w:type="gramStart"/>
      <w:r w:rsidRPr="000E3E42">
        <w:t>y[</w:t>
      </w:r>
      <w:proofErr w:type="gramEnd"/>
      <w:r w:rsidRPr="000E3E42">
        <w:t>n - k] = \sum_{m=</w:t>
      </w:r>
      <w:proofErr w:type="gramStart"/>
      <w:r w:rsidRPr="000E3E42">
        <w:t>0}^</w:t>
      </w:r>
      <w:proofErr w:type="gramEnd"/>
      <w:r w:rsidRPr="000E3E42">
        <w:t xml:space="preserve">{M} </w:t>
      </w:r>
      <w:proofErr w:type="spellStart"/>
      <w:r w:rsidRPr="000E3E42">
        <w:t>b_m</w:t>
      </w:r>
      <w:proofErr w:type="spellEnd"/>
      <w:r w:rsidRPr="000E3E42">
        <w:t xml:space="preserve"> </w:t>
      </w:r>
      <w:proofErr w:type="gramStart"/>
      <w:r w:rsidRPr="000E3E42">
        <w:t>x[</w:t>
      </w:r>
      <w:proofErr w:type="gramEnd"/>
      <w:r w:rsidRPr="000E3E42">
        <w:t>n - m] \)</w:t>
      </w:r>
    </w:p>
    <w:p w14:paraId="1C596C83" w14:textId="77777777" w:rsidR="000E3E42" w:rsidRPr="000E3E42" w:rsidRDefault="000E3E42" w:rsidP="000E3E42">
      <w:pPr>
        <w:numPr>
          <w:ilvl w:val="1"/>
          <w:numId w:val="45"/>
        </w:numPr>
      </w:pPr>
      <w:r w:rsidRPr="000E3E42">
        <w:t xml:space="preserve">其中 \( a_0 = 1 \)（标准化），\( N \) 为系统阶数，\( </w:t>
      </w:r>
      <w:proofErr w:type="spellStart"/>
      <w:r w:rsidRPr="000E3E42">
        <w:t>a_kã</w:t>
      </w:r>
      <w:proofErr w:type="spellEnd"/>
      <w:r w:rsidRPr="000E3E42">
        <w:rPr>
          <w:rFonts w:ascii="等线" w:eastAsia="等线" w:hAnsi="等线" w:cs="等线" w:hint="eastAsia"/>
        </w:rPr>
        <w:t></w:t>
      </w:r>
      <w:proofErr w:type="spellStart"/>
      <w:r w:rsidRPr="000E3E42">
        <w:t>b_m</w:t>
      </w:r>
      <w:proofErr w:type="spellEnd"/>
      <w:r w:rsidRPr="000E3E42">
        <w:t xml:space="preserve"> \) 为常数系数；</w:t>
      </w:r>
    </w:p>
    <w:p w14:paraId="2DA4A586" w14:textId="77777777" w:rsidR="000E3E42" w:rsidRPr="000E3E42" w:rsidRDefault="000E3E42" w:rsidP="000E3E42">
      <w:pPr>
        <w:numPr>
          <w:ilvl w:val="1"/>
          <w:numId w:val="46"/>
        </w:numPr>
      </w:pPr>
      <w:r w:rsidRPr="000E3E42">
        <w:t>例：一阶系统 \( y[n] - 0.5 y[n - 1] = x[n] \)，二阶系统 \( y[n] - 1.2 y[n - 1] + 0.35 y[n - 2] = x[n] + 0.5 x[n - 1] \)。</w:t>
      </w:r>
    </w:p>
    <w:p w14:paraId="206EC78B" w14:textId="77777777" w:rsidR="000E3E42" w:rsidRPr="000E3E42" w:rsidRDefault="000E3E42" w:rsidP="000E3E42">
      <w:pPr>
        <w:numPr>
          <w:ilvl w:val="0"/>
          <w:numId w:val="47"/>
        </w:numPr>
      </w:pPr>
      <w:r w:rsidRPr="000E3E42">
        <w:rPr>
          <w:b/>
          <w:bCs/>
        </w:rPr>
        <w:t>求解方法</w:t>
      </w:r>
      <w:r w:rsidRPr="000E3E42">
        <w:t>：</w:t>
      </w:r>
    </w:p>
    <w:p w14:paraId="54E9EC5F" w14:textId="77777777" w:rsidR="000E3E42" w:rsidRPr="000E3E42" w:rsidRDefault="000E3E42" w:rsidP="000E3E42">
      <w:pPr>
        <w:numPr>
          <w:ilvl w:val="1"/>
          <w:numId w:val="48"/>
        </w:numPr>
      </w:pPr>
      <w:proofErr w:type="gramStart"/>
      <w:r w:rsidRPr="000E3E42">
        <w:t>齐次解</w:t>
      </w:r>
      <w:proofErr w:type="gramEnd"/>
      <w:r w:rsidRPr="000E3E42">
        <w:t xml:space="preserve"> \( </w:t>
      </w:r>
      <w:proofErr w:type="spellStart"/>
      <w:r w:rsidRPr="000E3E42">
        <w:t>y_h</w:t>
      </w:r>
      <w:proofErr w:type="spellEnd"/>
      <w:r w:rsidRPr="000E3E42">
        <w:t>[n] \)：</w:t>
      </w:r>
      <w:proofErr w:type="gramStart"/>
      <w:r w:rsidRPr="000E3E42">
        <w:t>对应齐次方程</w:t>
      </w:r>
      <w:proofErr w:type="gramEnd"/>
      <w:r w:rsidRPr="000E3E42">
        <w:t xml:space="preserve"> \( \sum_{k=0}^{N} </w:t>
      </w:r>
      <w:proofErr w:type="spellStart"/>
      <w:r w:rsidRPr="000E3E42">
        <w:t>a_k</w:t>
      </w:r>
      <w:proofErr w:type="spellEnd"/>
      <w:r w:rsidRPr="000E3E42">
        <w:t xml:space="preserve"> </w:t>
      </w:r>
      <w:proofErr w:type="spellStart"/>
      <w:r w:rsidRPr="000E3E42">
        <w:t>y_h</w:t>
      </w:r>
      <w:proofErr w:type="spellEnd"/>
      <w:r w:rsidRPr="000E3E42">
        <w:t>[n - k] = 0 \) 的解，形式</w:t>
      </w:r>
      <w:proofErr w:type="gramStart"/>
      <w:r w:rsidRPr="000E3E42">
        <w:t>由特征</w:t>
      </w:r>
      <w:proofErr w:type="gramEnd"/>
      <w:r w:rsidRPr="000E3E42">
        <w:t xml:space="preserve">方程 \( \sum_{k=0}^{N} </w:t>
      </w:r>
      <w:proofErr w:type="spellStart"/>
      <w:r w:rsidRPr="000E3E42">
        <w:t>a_k</w:t>
      </w:r>
      <w:proofErr w:type="spellEnd"/>
      <w:r w:rsidRPr="000E3E42">
        <w:t xml:space="preserve"> r^{N - k} = 0 \) 的根决定；</w:t>
      </w:r>
    </w:p>
    <w:p w14:paraId="2D1DE04A" w14:textId="77777777" w:rsidR="000E3E42" w:rsidRPr="000E3E42" w:rsidRDefault="000E3E42" w:rsidP="000E3E42">
      <w:pPr>
        <w:numPr>
          <w:ilvl w:val="1"/>
          <w:numId w:val="49"/>
        </w:numPr>
      </w:pPr>
      <w:r w:rsidRPr="000E3E42">
        <w:t xml:space="preserve">特解 \( </w:t>
      </w:r>
      <w:proofErr w:type="spellStart"/>
      <w:r w:rsidRPr="000E3E42">
        <w:t>y_p</w:t>
      </w:r>
      <w:proofErr w:type="spellEnd"/>
      <w:r w:rsidRPr="000E3E42">
        <w:t>[n] \)：满足</w:t>
      </w:r>
      <w:proofErr w:type="gramStart"/>
      <w:r w:rsidRPr="000E3E42">
        <w:t>非齐次方程</w:t>
      </w:r>
      <w:proofErr w:type="gramEnd"/>
      <w:r w:rsidRPr="000E3E42">
        <w:t>的任意一个解，根据输入信号形式（如正弦、指数、常数）假设形式求解；</w:t>
      </w:r>
    </w:p>
    <w:p w14:paraId="6E32404F" w14:textId="77777777" w:rsidR="000E3E42" w:rsidRPr="000E3E42" w:rsidRDefault="000E3E42" w:rsidP="000E3E42">
      <w:pPr>
        <w:numPr>
          <w:ilvl w:val="1"/>
          <w:numId w:val="50"/>
        </w:numPr>
      </w:pPr>
      <w:r w:rsidRPr="000E3E42">
        <w:t xml:space="preserve">全解 \( y[n] = </w:t>
      </w:r>
      <w:proofErr w:type="spellStart"/>
      <w:r w:rsidRPr="000E3E42">
        <w:t>y_h</w:t>
      </w:r>
      <w:proofErr w:type="spellEnd"/>
      <w:r w:rsidRPr="000E3E42">
        <w:t xml:space="preserve">[n] + </w:t>
      </w:r>
      <w:proofErr w:type="spellStart"/>
      <w:r w:rsidRPr="000E3E42">
        <w:t>y_p</w:t>
      </w:r>
      <w:proofErr w:type="spellEnd"/>
      <w:r w:rsidRPr="000E3E42">
        <w:t>[n] \)，由初始条件确定</w:t>
      </w:r>
      <w:proofErr w:type="gramStart"/>
      <w:r w:rsidRPr="000E3E42">
        <w:t>齐次解</w:t>
      </w:r>
      <w:proofErr w:type="gramEnd"/>
      <w:r w:rsidRPr="000E3E42">
        <w:t>中的待定系数。</w:t>
      </w:r>
    </w:p>
    <w:p w14:paraId="18DA1734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三、傅里叶变换（FT）家族与频域分析</w:t>
      </w:r>
    </w:p>
    <w:p w14:paraId="01B8ED27" w14:textId="77777777" w:rsidR="000E3E42" w:rsidRPr="000E3E42" w:rsidRDefault="000E3E42" w:rsidP="000E3E42">
      <w:r w:rsidRPr="000E3E42">
        <w:t>频域分析是 DSP 的核心思想，通过傅里叶变换将时域信号转换到频域，揭示信号的频率成分，简化系统分析（时域卷积 → 频域乘积）。</w:t>
      </w:r>
    </w:p>
    <w:p w14:paraId="2E6E9AAE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（一）傅里叶变换的四种形式（对比总结）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797"/>
        <w:gridCol w:w="2437"/>
        <w:gridCol w:w="1942"/>
      </w:tblGrid>
      <w:tr w:rsidR="000E3E42" w:rsidRPr="000E3E42" w14:paraId="3F3CF987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430D0D0" w14:textId="77777777" w:rsidR="000E3E42" w:rsidRPr="000E3E42" w:rsidRDefault="000E3E42" w:rsidP="000E3E42">
            <w:r w:rsidRPr="000E3E42">
              <w:t>变换类型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FC7B6F8" w14:textId="77777777" w:rsidR="000E3E42" w:rsidRPr="000E3E42" w:rsidRDefault="000E3E42" w:rsidP="000E3E42">
            <w:r w:rsidRPr="000E3E42">
              <w:t>适用信号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BC32826" w14:textId="77777777" w:rsidR="000E3E42" w:rsidRPr="000E3E42" w:rsidRDefault="000E3E42" w:rsidP="000E3E42">
            <w:r w:rsidRPr="000E3E42">
              <w:t>核心公式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8E834C3" w14:textId="77777777" w:rsidR="000E3E42" w:rsidRPr="000E3E42" w:rsidRDefault="000E3E42" w:rsidP="000E3E42">
            <w:r w:rsidRPr="000E3E42">
              <w:t>主要用途</w:t>
            </w:r>
          </w:p>
        </w:tc>
      </w:tr>
      <w:tr w:rsidR="000E3E42" w:rsidRPr="000E3E42" w14:paraId="45660A89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13D7DF8" w14:textId="77777777" w:rsidR="000E3E42" w:rsidRPr="000E3E42" w:rsidRDefault="000E3E42" w:rsidP="000E3E42">
            <w:r w:rsidRPr="000E3E42">
              <w:t>连续时间傅里叶变换（CTFT）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F166956" w14:textId="77777777" w:rsidR="000E3E42" w:rsidRPr="000E3E42" w:rsidRDefault="000E3E42" w:rsidP="000E3E42">
            <w:r w:rsidRPr="000E3E42">
              <w:t>连续非周期信号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9D3E4B5" w14:textId="77777777" w:rsidR="000E3E42" w:rsidRPr="000E3E42" w:rsidRDefault="000E3E42" w:rsidP="000E3E42">
            <w:r w:rsidRPr="000E3E42">
              <w:t>正变换：\( X(j\omega) = \int_{-\</w:t>
            </w:r>
            <w:proofErr w:type="spellStart"/>
            <w:r w:rsidRPr="000E3E42">
              <w:t>infty</w:t>
            </w:r>
            <w:proofErr w:type="spellEnd"/>
            <w:r w:rsidRPr="000E3E42">
              <w:t>}^{+\</w:t>
            </w:r>
            <w:proofErr w:type="spellStart"/>
            <w:r w:rsidRPr="000E3E42">
              <w:t>infty</w:t>
            </w:r>
            <w:proofErr w:type="spellEnd"/>
            <w:r w:rsidRPr="000E3E42">
              <w:t>} x(t) e^{-j\omega t} dt \) 逆变换：</w:t>
            </w:r>
            <w:proofErr w:type="gramStart"/>
            <w:r w:rsidRPr="000E3E42">
              <w:t>\( x</w:t>
            </w:r>
            <w:proofErr w:type="gramEnd"/>
            <w:r w:rsidRPr="000E3E42">
              <w:t>(t) = \frac{</w:t>
            </w:r>
            <w:proofErr w:type="gramStart"/>
            <w:r w:rsidRPr="000E3E42">
              <w:t>1}{</w:t>
            </w:r>
            <w:proofErr w:type="gramEnd"/>
            <w:r w:rsidRPr="000E3E42">
              <w:t>2\pi} \int_{-\</w:t>
            </w:r>
            <w:proofErr w:type="spellStart"/>
            <w:proofErr w:type="gramStart"/>
            <w:r w:rsidRPr="000E3E42">
              <w:t>infty</w:t>
            </w:r>
            <w:proofErr w:type="spellEnd"/>
            <w:r w:rsidRPr="000E3E42">
              <w:t>}^</w:t>
            </w:r>
            <w:proofErr w:type="gramEnd"/>
            <w:r w:rsidRPr="000E3E42">
              <w:t>{+\</w:t>
            </w:r>
            <w:proofErr w:type="spellStart"/>
            <w:r w:rsidRPr="000E3E42">
              <w:t>infty</w:t>
            </w:r>
            <w:proofErr w:type="spellEnd"/>
            <w:r w:rsidRPr="000E3E42">
              <w:t>} X(j\omega) e</w:t>
            </w:r>
            <w:proofErr w:type="gramStart"/>
            <w:r w:rsidRPr="000E3E42">
              <w:t>^{</w:t>
            </w:r>
            <w:proofErr w:type="gramEnd"/>
            <w:r w:rsidRPr="000E3E42">
              <w:t>j\omega t} d\omega \)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0F9ACC6" w14:textId="77777777" w:rsidR="000E3E42" w:rsidRPr="000E3E42" w:rsidRDefault="000E3E42" w:rsidP="000E3E42">
            <w:r w:rsidRPr="000E3E42">
              <w:t>模拟信号频域分析</w:t>
            </w:r>
          </w:p>
        </w:tc>
      </w:tr>
      <w:tr w:rsidR="000E3E42" w:rsidRPr="000E3E42" w14:paraId="3247AC38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6AF051B" w14:textId="77777777" w:rsidR="000E3E42" w:rsidRPr="000E3E42" w:rsidRDefault="000E3E42" w:rsidP="000E3E42">
            <w:r w:rsidRPr="000E3E42">
              <w:t>连续时间傅里叶级数（CTFS）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363C6C2" w14:textId="77777777" w:rsidR="000E3E42" w:rsidRPr="000E3E42" w:rsidRDefault="000E3E42" w:rsidP="000E3E42">
            <w:r w:rsidRPr="000E3E42">
              <w:t>连续周期信号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5CCD453" w14:textId="77777777" w:rsidR="000E3E42" w:rsidRPr="000E3E42" w:rsidRDefault="000E3E42" w:rsidP="000E3E42">
            <w:r w:rsidRPr="000E3E42">
              <w:t>级数：\( x(t) = \sum_{k=-\</w:t>
            </w:r>
            <w:proofErr w:type="spellStart"/>
            <w:r w:rsidRPr="000E3E42">
              <w:t>infty</w:t>
            </w:r>
            <w:proofErr w:type="spellEnd"/>
            <w:r w:rsidRPr="000E3E42">
              <w:t>}^{+\</w:t>
            </w:r>
            <w:proofErr w:type="spellStart"/>
            <w:r w:rsidRPr="000E3E42">
              <w:t>infty</w:t>
            </w:r>
            <w:proofErr w:type="spellEnd"/>
            <w:r w:rsidRPr="000E3E42">
              <w:t xml:space="preserve">} </w:t>
            </w:r>
            <w:proofErr w:type="spellStart"/>
            <w:r w:rsidRPr="000E3E42">
              <w:t>X_k</w:t>
            </w:r>
            <w:proofErr w:type="spellEnd"/>
            <w:r w:rsidRPr="000E3E42">
              <w:t xml:space="preserve"> e^{j k \omega_0 t} \) 系数：</w:t>
            </w:r>
            <w:proofErr w:type="gramStart"/>
            <w:r w:rsidRPr="000E3E42">
              <w:t xml:space="preserve">\( </w:t>
            </w:r>
            <w:proofErr w:type="spellStart"/>
            <w:r w:rsidRPr="000E3E42">
              <w:t>X</w:t>
            </w:r>
            <w:proofErr w:type="gramEnd"/>
            <w:r w:rsidRPr="000E3E42">
              <w:t>_k</w:t>
            </w:r>
            <w:proofErr w:type="spellEnd"/>
            <w:r w:rsidRPr="000E3E42">
              <w:t xml:space="preserve"> = \frac{</w:t>
            </w:r>
            <w:proofErr w:type="gramStart"/>
            <w:r w:rsidRPr="000E3E42">
              <w:t>1}{</w:t>
            </w:r>
            <w:proofErr w:type="gramEnd"/>
            <w:r w:rsidRPr="000E3E42">
              <w:t>T_0} \int_{T_0} x(t) e</w:t>
            </w:r>
            <w:proofErr w:type="gramStart"/>
            <w:r w:rsidRPr="000E3E42">
              <w:t>^{</w:t>
            </w:r>
            <w:proofErr w:type="gramEnd"/>
            <w:r w:rsidRPr="000E3E42">
              <w:t>-j k \omega_0 t} dt \)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DFA3171" w14:textId="77777777" w:rsidR="000E3E42" w:rsidRPr="000E3E42" w:rsidRDefault="000E3E42" w:rsidP="000E3E42">
            <w:r w:rsidRPr="000E3E42">
              <w:t>周期模拟信号的频率成分分解</w:t>
            </w:r>
          </w:p>
        </w:tc>
      </w:tr>
      <w:tr w:rsidR="000E3E42" w:rsidRPr="000E3E42" w14:paraId="11CA5ADF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2A6B70A" w14:textId="77777777" w:rsidR="000E3E42" w:rsidRPr="000E3E42" w:rsidRDefault="000E3E42" w:rsidP="000E3E42">
            <w:r w:rsidRPr="000E3E42">
              <w:lastRenderedPageBreak/>
              <w:t>离散时间傅里叶变换（DTFT）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0C8B42D" w14:textId="77777777" w:rsidR="000E3E42" w:rsidRPr="000E3E42" w:rsidRDefault="000E3E42" w:rsidP="000E3E42">
            <w:r w:rsidRPr="000E3E42">
              <w:t>离散非周期信号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EB50F5F" w14:textId="77777777" w:rsidR="000E3E42" w:rsidRPr="000E3E42" w:rsidRDefault="000E3E42" w:rsidP="000E3E42">
            <w:r w:rsidRPr="000E3E42">
              <w:t>正变换：\( X(e^{j\omega}) = \sum_{n=-\</w:t>
            </w:r>
            <w:proofErr w:type="spellStart"/>
            <w:r w:rsidRPr="000E3E42">
              <w:t>infty</w:t>
            </w:r>
            <w:proofErr w:type="spellEnd"/>
            <w:r w:rsidRPr="000E3E42">
              <w:t>}^{+\</w:t>
            </w:r>
            <w:proofErr w:type="spellStart"/>
            <w:r w:rsidRPr="000E3E42">
              <w:t>infty</w:t>
            </w:r>
            <w:proofErr w:type="spellEnd"/>
            <w:r w:rsidRPr="000E3E42">
              <w:t>} x[n] e^{-j\omega n} \) 逆变换：</w:t>
            </w:r>
            <w:proofErr w:type="gramStart"/>
            <w:r w:rsidRPr="000E3E42">
              <w:t>\( x</w:t>
            </w:r>
            <w:proofErr w:type="gramEnd"/>
            <w:r w:rsidRPr="000E3E42">
              <w:t>[n] = \frac{</w:t>
            </w:r>
            <w:proofErr w:type="gramStart"/>
            <w:r w:rsidRPr="000E3E42">
              <w:t>1}{</w:t>
            </w:r>
            <w:proofErr w:type="gramEnd"/>
            <w:r w:rsidRPr="000E3E42">
              <w:t>2\pi} \int_{-\</w:t>
            </w:r>
            <w:proofErr w:type="gramStart"/>
            <w:r w:rsidRPr="000E3E42">
              <w:t>pi}^</w:t>
            </w:r>
            <w:proofErr w:type="gramEnd"/>
            <w:r w:rsidRPr="000E3E42">
              <w:t>{\pi} X(e^{j\omega}) e</w:t>
            </w:r>
            <w:proofErr w:type="gramStart"/>
            <w:r w:rsidRPr="000E3E42">
              <w:t>^{</w:t>
            </w:r>
            <w:proofErr w:type="gramEnd"/>
            <w:r w:rsidRPr="000E3E42">
              <w:t>j\omega n} d\omega \)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31B8501" w14:textId="77777777" w:rsidR="000E3E42" w:rsidRPr="000E3E42" w:rsidRDefault="000E3E42" w:rsidP="000E3E42">
            <w:r w:rsidRPr="000E3E42">
              <w:t>离散信号频域分析、LTI 系统频率响应</w:t>
            </w:r>
          </w:p>
        </w:tc>
      </w:tr>
      <w:tr w:rsidR="000E3E42" w:rsidRPr="000E3E42" w14:paraId="4A2B0913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B0CD8E2" w14:textId="77777777" w:rsidR="000E3E42" w:rsidRPr="000E3E42" w:rsidRDefault="000E3E42" w:rsidP="000E3E42">
            <w:r w:rsidRPr="000E3E42">
              <w:t>离散傅里叶变换（DFT）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6E90E99" w14:textId="77777777" w:rsidR="000E3E42" w:rsidRPr="000E3E42" w:rsidRDefault="000E3E42" w:rsidP="000E3E42">
            <w:r w:rsidRPr="000E3E42">
              <w:t>离散有限长信号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5E1DBC6" w14:textId="77777777" w:rsidR="000E3E42" w:rsidRPr="000E3E42" w:rsidRDefault="000E3E42" w:rsidP="000E3E42">
            <w:r w:rsidRPr="000E3E42">
              <w:t>正变换：\( X[k] = \sum_{n=0}^{N-1} x[n] e^{-j \frac{2\pi}{N} k n} \)（\( k=0,1,...,N-1 \)） 逆变换：\( x[n] = \frac{1}{N} \sum_{k=0}^{N-1} X[k] e^{j \frac{2\pi}{N} k n} \)（\( n=0,1,...,N-1 \)）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4B90CC1" w14:textId="77777777" w:rsidR="000E3E42" w:rsidRPr="000E3E42" w:rsidRDefault="000E3E42" w:rsidP="000E3E42">
            <w:r w:rsidRPr="000E3E42">
              <w:t>数字计算频域分析（FFT 是其快速算法）</w:t>
            </w:r>
          </w:p>
        </w:tc>
      </w:tr>
    </w:tbl>
    <w:p w14:paraId="70080A3F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（二）离散时间傅里叶变换（DTFT）核心性质</w:t>
      </w:r>
    </w:p>
    <w:p w14:paraId="7F7E05C0" w14:textId="77777777" w:rsidR="000E3E42" w:rsidRPr="000E3E42" w:rsidRDefault="000E3E42" w:rsidP="000E3E42">
      <w:pPr>
        <w:numPr>
          <w:ilvl w:val="0"/>
          <w:numId w:val="51"/>
        </w:numPr>
      </w:pPr>
      <w:r w:rsidRPr="000E3E42">
        <w:rPr>
          <w:b/>
          <w:bCs/>
        </w:rPr>
        <w:t>周期性</w:t>
      </w:r>
      <w:r w:rsidRPr="000E3E42">
        <w:t>：\( X(e^{j(\omega + 2\pi)}) = X(e^{j\omega}) \)，频域周期为 \( 2\pi \)（数字角频率 \( \omega \in [-\pi, \pi] \) 或 \( [0, 2\pi] \) 为主值区间）。</w:t>
      </w:r>
    </w:p>
    <w:p w14:paraId="20AF8220" w14:textId="77777777" w:rsidR="000E3E42" w:rsidRPr="000E3E42" w:rsidRDefault="000E3E42" w:rsidP="000E3E42">
      <w:pPr>
        <w:numPr>
          <w:ilvl w:val="0"/>
          <w:numId w:val="52"/>
        </w:numPr>
      </w:pPr>
      <w:r w:rsidRPr="000E3E42">
        <w:rPr>
          <w:b/>
          <w:bCs/>
        </w:rPr>
        <w:t>线性性质</w:t>
      </w:r>
      <w:r w:rsidRPr="000E3E42">
        <w:t>：若 \( x_1[n] \</w:t>
      </w:r>
      <w:proofErr w:type="spellStart"/>
      <w:r w:rsidRPr="000E3E42">
        <w:t>stackrel</w:t>
      </w:r>
      <w:proofErr w:type="spellEnd"/>
      <w:r w:rsidRPr="000E3E42">
        <w:t>{DTFT}{\</w:t>
      </w:r>
      <w:proofErr w:type="spellStart"/>
      <w:r w:rsidRPr="000E3E42">
        <w:t>longleftrightarrow</w:t>
      </w:r>
      <w:proofErr w:type="spellEnd"/>
      <w:r w:rsidRPr="000E3E42">
        <w:t>} X_1(e^{j\omega}) \)，\( x_2[n] \</w:t>
      </w:r>
      <w:proofErr w:type="spellStart"/>
      <w:r w:rsidRPr="000E3E42">
        <w:t>stackrel</w:t>
      </w:r>
      <w:proofErr w:type="spellEnd"/>
      <w:r w:rsidRPr="000E3E42">
        <w:t>{DTFT}{\</w:t>
      </w:r>
      <w:proofErr w:type="spellStart"/>
      <w:r w:rsidRPr="000E3E42">
        <w:t>longleftrightarrow</w:t>
      </w:r>
      <w:proofErr w:type="spellEnd"/>
      <w:r w:rsidRPr="000E3E42">
        <w:t>} X_2(e^{j\omega}) \)，则 \( a x_1[n] + b x_2[n] \</w:t>
      </w:r>
      <w:proofErr w:type="spellStart"/>
      <w:r w:rsidRPr="000E3E42">
        <w:t>stackrel</w:t>
      </w:r>
      <w:proofErr w:type="spellEnd"/>
      <w:r w:rsidRPr="000E3E42">
        <w:t>{DTFT}{\</w:t>
      </w:r>
      <w:proofErr w:type="spellStart"/>
      <w:r w:rsidRPr="000E3E42">
        <w:t>longleftrightarrow</w:t>
      </w:r>
      <w:proofErr w:type="spellEnd"/>
      <w:r w:rsidRPr="000E3E42">
        <w:t>} a X_1(e^{j\omega}) + b X_2(e^{j\omega}) \)。</w:t>
      </w:r>
    </w:p>
    <w:p w14:paraId="081FC458" w14:textId="77777777" w:rsidR="000E3E42" w:rsidRPr="000E3E42" w:rsidRDefault="000E3E42" w:rsidP="000E3E42">
      <w:pPr>
        <w:numPr>
          <w:ilvl w:val="0"/>
          <w:numId w:val="53"/>
        </w:numPr>
      </w:pPr>
      <w:r w:rsidRPr="000E3E42">
        <w:rPr>
          <w:b/>
          <w:bCs/>
        </w:rPr>
        <w:t>时移性质</w:t>
      </w:r>
      <w:r w:rsidRPr="000E3E42">
        <w:t>：\( x[n - n_0] \</w:t>
      </w:r>
      <w:proofErr w:type="spellStart"/>
      <w:r w:rsidRPr="000E3E42">
        <w:t>stackrel</w:t>
      </w:r>
      <w:proofErr w:type="spellEnd"/>
      <w:r w:rsidRPr="000E3E42">
        <w:t>{DTFT}{\</w:t>
      </w:r>
      <w:proofErr w:type="spellStart"/>
      <w:r w:rsidRPr="000E3E42">
        <w:t>longleftrightarrow</w:t>
      </w:r>
      <w:proofErr w:type="spellEnd"/>
      <w:r w:rsidRPr="000E3E42">
        <w:t>} e^{-j\omega n_0} X(e^{j\omega}) \)（时域延迟对应频域相位偏移）。</w:t>
      </w:r>
    </w:p>
    <w:p w14:paraId="45BC18B8" w14:textId="77777777" w:rsidR="000E3E42" w:rsidRPr="000E3E42" w:rsidRDefault="000E3E42" w:rsidP="000E3E42">
      <w:pPr>
        <w:numPr>
          <w:ilvl w:val="0"/>
          <w:numId w:val="54"/>
        </w:numPr>
      </w:pPr>
      <w:r w:rsidRPr="000E3E42">
        <w:rPr>
          <w:b/>
          <w:bCs/>
        </w:rPr>
        <w:t>频移性质</w:t>
      </w:r>
      <w:r w:rsidRPr="000E3E42">
        <w:t>：\( e^{j\omega_0 n} x[n] \</w:t>
      </w:r>
      <w:proofErr w:type="spellStart"/>
      <w:r w:rsidRPr="000E3E42">
        <w:t>stackrel</w:t>
      </w:r>
      <w:proofErr w:type="spellEnd"/>
      <w:r w:rsidRPr="000E3E42">
        <w:t>{DTFT}{\</w:t>
      </w:r>
      <w:proofErr w:type="spellStart"/>
      <w:r w:rsidRPr="000E3E42">
        <w:t>longleftrightarrow</w:t>
      </w:r>
      <w:proofErr w:type="spellEnd"/>
      <w:r w:rsidRPr="000E3E42">
        <w:t>} X(e^{j(\omega - \omega_0)}) \)（时域调制对应频域搬移）。</w:t>
      </w:r>
    </w:p>
    <w:p w14:paraId="5C0D1FE3" w14:textId="77777777" w:rsidR="000E3E42" w:rsidRPr="000E3E42" w:rsidRDefault="000E3E42" w:rsidP="000E3E42">
      <w:pPr>
        <w:numPr>
          <w:ilvl w:val="0"/>
          <w:numId w:val="55"/>
        </w:numPr>
      </w:pPr>
      <w:r w:rsidRPr="000E3E42">
        <w:rPr>
          <w:b/>
          <w:bCs/>
        </w:rPr>
        <w:t>卷积定理</w:t>
      </w:r>
      <w:r w:rsidRPr="000E3E42">
        <w:t>：\( x[n] * h[n] \</w:t>
      </w:r>
      <w:proofErr w:type="spellStart"/>
      <w:r w:rsidRPr="000E3E42">
        <w:t>stackrel</w:t>
      </w:r>
      <w:proofErr w:type="spellEnd"/>
      <w:r w:rsidRPr="000E3E42">
        <w:t>{DTFT}{\</w:t>
      </w:r>
      <w:proofErr w:type="spellStart"/>
      <w:r w:rsidRPr="000E3E42">
        <w:t>longleftrightarrow</w:t>
      </w:r>
      <w:proofErr w:type="spellEnd"/>
      <w:r w:rsidRPr="000E3E42">
        <w:t>} X(e^{j\omega}) H(e^{j\omega}) \)（时域卷积 → 频域乘积，LTI 系统分析核心）。</w:t>
      </w:r>
    </w:p>
    <w:p w14:paraId="7E8D2785" w14:textId="77777777" w:rsidR="000E3E42" w:rsidRPr="000E3E42" w:rsidRDefault="000E3E42" w:rsidP="000E3E42">
      <w:pPr>
        <w:numPr>
          <w:ilvl w:val="0"/>
          <w:numId w:val="56"/>
        </w:numPr>
      </w:pPr>
      <w:r w:rsidRPr="000E3E42">
        <w:rPr>
          <w:b/>
          <w:bCs/>
        </w:rPr>
        <w:t>帕塞瓦尔定理</w:t>
      </w:r>
      <w:r w:rsidRPr="000E3E42">
        <w:t>：\( \sum_{n=-\</w:t>
      </w:r>
      <w:proofErr w:type="spellStart"/>
      <w:r w:rsidRPr="000E3E42">
        <w:t>infty</w:t>
      </w:r>
      <w:proofErr w:type="spellEnd"/>
      <w:r w:rsidRPr="000E3E42">
        <w:t>}^{+\</w:t>
      </w:r>
      <w:proofErr w:type="spellStart"/>
      <w:r w:rsidRPr="000E3E42">
        <w:t>infty</w:t>
      </w:r>
      <w:proofErr w:type="spellEnd"/>
      <w:r w:rsidRPr="000E3E42">
        <w:t>} |x[n]|^2 = \frac{1}{2\pi} \int_{-\pi}^{\pi} |X(e^{j\omega})|^2 d\omega \)（时域能量 = 频域能量）。</w:t>
      </w:r>
    </w:p>
    <w:p w14:paraId="08321447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（三）LTI 系统的频率响应</w:t>
      </w:r>
    </w:p>
    <w:p w14:paraId="04409E1F" w14:textId="77777777" w:rsidR="000E3E42" w:rsidRPr="000E3E42" w:rsidRDefault="000E3E42" w:rsidP="000E3E42">
      <w:pPr>
        <w:numPr>
          <w:ilvl w:val="0"/>
          <w:numId w:val="57"/>
        </w:numPr>
      </w:pPr>
      <w:r w:rsidRPr="000E3E42">
        <w:rPr>
          <w:b/>
          <w:bCs/>
        </w:rPr>
        <w:t>定义</w:t>
      </w:r>
      <w:r w:rsidRPr="000E3E42">
        <w:t>：LTI 系统单位脉冲响应 \( h[n] \) 的 DTFT，记为 \( H(e^{j\omega}) = DTFT\{h[n]\} \)，表征系统对不同频率正弦信号的</w:t>
      </w:r>
      <w:proofErr w:type="gramStart"/>
      <w:r w:rsidRPr="000E3E42">
        <w:t>幅频和</w:t>
      </w:r>
      <w:proofErr w:type="gramEnd"/>
      <w:r w:rsidRPr="000E3E42">
        <w:t>相频特性。</w:t>
      </w:r>
    </w:p>
    <w:p w14:paraId="3DFEB2D3" w14:textId="77777777" w:rsidR="000E3E42" w:rsidRPr="000E3E42" w:rsidRDefault="000E3E42" w:rsidP="000E3E42">
      <w:pPr>
        <w:numPr>
          <w:ilvl w:val="0"/>
          <w:numId w:val="58"/>
        </w:numPr>
      </w:pPr>
      <w:r w:rsidRPr="000E3E42">
        <w:rPr>
          <w:b/>
          <w:bCs/>
        </w:rPr>
        <w:t>物理意义</w:t>
      </w:r>
      <w:r w:rsidRPr="000E3E42">
        <w:t>：若输入为正弦序列 \( x[n] = A\sin(\omega n + \</w:t>
      </w:r>
      <w:proofErr w:type="spellStart"/>
      <w:r w:rsidRPr="000E3E42">
        <w:t>varphi</w:t>
      </w:r>
      <w:proofErr w:type="spellEnd"/>
      <w:r w:rsidRPr="000E3E42">
        <w:t>) \)，则输出为 \( y[n] = A |H(e^{j\omega})| \sin(\omega n + \</w:t>
      </w:r>
      <w:proofErr w:type="spellStart"/>
      <w:r w:rsidRPr="000E3E42">
        <w:t>varphi</w:t>
      </w:r>
      <w:proofErr w:type="spellEnd"/>
      <w:r w:rsidRPr="000E3E42">
        <w:t xml:space="preserve"> + \angle H(e^{j\omega})) \)，其中：</w:t>
      </w:r>
    </w:p>
    <w:p w14:paraId="6F1F1EE4" w14:textId="77777777" w:rsidR="000E3E42" w:rsidRPr="000E3E42" w:rsidRDefault="000E3E42" w:rsidP="000E3E42">
      <w:pPr>
        <w:numPr>
          <w:ilvl w:val="1"/>
          <w:numId w:val="59"/>
        </w:numPr>
      </w:pPr>
      <w:r w:rsidRPr="000E3E42">
        <w:t>幅频响应 \( |H(e^{j\omega})| \)：系统对频率 \( \omega \) 信号的幅度放大倍数；</w:t>
      </w:r>
    </w:p>
    <w:p w14:paraId="17F113A8" w14:textId="77777777" w:rsidR="000E3E42" w:rsidRPr="000E3E42" w:rsidRDefault="000E3E42" w:rsidP="000E3E42">
      <w:pPr>
        <w:numPr>
          <w:ilvl w:val="1"/>
          <w:numId w:val="60"/>
        </w:numPr>
      </w:pPr>
      <w:r w:rsidRPr="000E3E42">
        <w:t>相频响应 \( \angle H(e^{j\omega}) \)：系统对频率 \( \omega \) 信号的相位偏移量。</w:t>
      </w:r>
    </w:p>
    <w:p w14:paraId="168BCD34" w14:textId="77777777" w:rsidR="000E3E42" w:rsidRPr="000E3E42" w:rsidRDefault="000E3E42" w:rsidP="000E3E42">
      <w:pPr>
        <w:numPr>
          <w:ilvl w:val="0"/>
          <w:numId w:val="61"/>
        </w:numPr>
      </w:pPr>
      <w:r w:rsidRPr="000E3E42">
        <w:rPr>
          <w:b/>
          <w:bCs/>
        </w:rPr>
        <w:t>与输入输出的关系</w:t>
      </w:r>
      <w:r w:rsidRPr="000E3E42">
        <w:t>：\( Y(e^{j\omega}) = X(e^{j\omega}) H(e^{j\omega}) \)（频域分析核</w:t>
      </w:r>
      <w:r w:rsidRPr="000E3E42">
        <w:lastRenderedPageBreak/>
        <w:t>心公式）。</w:t>
      </w:r>
    </w:p>
    <w:p w14:paraId="0C4C0E13" w14:textId="77777777" w:rsidR="000E3E42" w:rsidRPr="000E3E42" w:rsidRDefault="000E3E42" w:rsidP="000E3E42">
      <w:pPr>
        <w:rPr>
          <w:b/>
          <w:bCs/>
        </w:rPr>
      </w:pPr>
      <w:r w:rsidRPr="000E3E42">
        <w:rPr>
          <w:b/>
          <w:bCs/>
        </w:rPr>
        <w:t>（四）离散傅里叶变换（DFT）与快速傅里叶变换（FFT）</w:t>
      </w:r>
    </w:p>
    <w:p w14:paraId="5CC49BA2" w14:textId="77777777" w:rsidR="000E3E42" w:rsidRPr="000E3E42" w:rsidRDefault="000E3E42" w:rsidP="000E3E42">
      <w:pPr>
        <w:numPr>
          <w:ilvl w:val="0"/>
          <w:numId w:val="62"/>
        </w:numPr>
      </w:pPr>
      <w:r w:rsidRPr="000E3E42">
        <w:t>**</w:t>
      </w:r>
    </w:p>
    <w:p w14:paraId="688F5503" w14:textId="77777777" w:rsidR="00DE4308" w:rsidRDefault="00DE4308">
      <w:pPr>
        <w:rPr>
          <w:rFonts w:hint="eastAsia"/>
        </w:rPr>
      </w:pPr>
    </w:p>
    <w:sectPr w:rsidR="00DE4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FC1"/>
    <w:multiLevelType w:val="multilevel"/>
    <w:tmpl w:val="1BC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F85"/>
    <w:multiLevelType w:val="multilevel"/>
    <w:tmpl w:val="741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752E"/>
    <w:multiLevelType w:val="multilevel"/>
    <w:tmpl w:val="4AA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F6D79"/>
    <w:multiLevelType w:val="multilevel"/>
    <w:tmpl w:val="2D0E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3373"/>
    <w:multiLevelType w:val="multilevel"/>
    <w:tmpl w:val="07049B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0366B"/>
    <w:multiLevelType w:val="multilevel"/>
    <w:tmpl w:val="A49E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12EF6"/>
    <w:multiLevelType w:val="multilevel"/>
    <w:tmpl w:val="97E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F4A66"/>
    <w:multiLevelType w:val="multilevel"/>
    <w:tmpl w:val="D43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36065"/>
    <w:multiLevelType w:val="multilevel"/>
    <w:tmpl w:val="93B04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AA0586"/>
    <w:multiLevelType w:val="multilevel"/>
    <w:tmpl w:val="261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52CF6"/>
    <w:multiLevelType w:val="multilevel"/>
    <w:tmpl w:val="1CF8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9717A6"/>
    <w:multiLevelType w:val="multilevel"/>
    <w:tmpl w:val="D67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A3C31"/>
    <w:multiLevelType w:val="multilevel"/>
    <w:tmpl w:val="BBB6C8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51A88"/>
    <w:multiLevelType w:val="multilevel"/>
    <w:tmpl w:val="F3F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87B4A"/>
    <w:multiLevelType w:val="multilevel"/>
    <w:tmpl w:val="30C2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510541"/>
    <w:multiLevelType w:val="multilevel"/>
    <w:tmpl w:val="6A222B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C03786"/>
    <w:multiLevelType w:val="multilevel"/>
    <w:tmpl w:val="A6D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97493"/>
    <w:multiLevelType w:val="multilevel"/>
    <w:tmpl w:val="0AF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47AB3"/>
    <w:multiLevelType w:val="multilevel"/>
    <w:tmpl w:val="F0A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D2A91"/>
    <w:multiLevelType w:val="multilevel"/>
    <w:tmpl w:val="7BB0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691747"/>
    <w:multiLevelType w:val="multilevel"/>
    <w:tmpl w:val="56E8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44DDC"/>
    <w:multiLevelType w:val="multilevel"/>
    <w:tmpl w:val="91B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2126B"/>
    <w:multiLevelType w:val="multilevel"/>
    <w:tmpl w:val="ADE2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9D1323"/>
    <w:multiLevelType w:val="multilevel"/>
    <w:tmpl w:val="D37609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492E5C"/>
    <w:multiLevelType w:val="multilevel"/>
    <w:tmpl w:val="814C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93EDD"/>
    <w:multiLevelType w:val="multilevel"/>
    <w:tmpl w:val="A6C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072EA"/>
    <w:multiLevelType w:val="multilevel"/>
    <w:tmpl w:val="A1D2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6596D"/>
    <w:multiLevelType w:val="multilevel"/>
    <w:tmpl w:val="D0F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400CF"/>
    <w:multiLevelType w:val="multilevel"/>
    <w:tmpl w:val="875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34EA7"/>
    <w:multiLevelType w:val="multilevel"/>
    <w:tmpl w:val="340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8221F"/>
    <w:multiLevelType w:val="multilevel"/>
    <w:tmpl w:val="916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C00CA5"/>
    <w:multiLevelType w:val="multilevel"/>
    <w:tmpl w:val="907C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F79A5"/>
    <w:multiLevelType w:val="multilevel"/>
    <w:tmpl w:val="1940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286D2E"/>
    <w:multiLevelType w:val="multilevel"/>
    <w:tmpl w:val="734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AD3019"/>
    <w:multiLevelType w:val="multilevel"/>
    <w:tmpl w:val="DA1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BF793E"/>
    <w:multiLevelType w:val="multilevel"/>
    <w:tmpl w:val="2116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E14E3"/>
    <w:multiLevelType w:val="multilevel"/>
    <w:tmpl w:val="F7B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255300"/>
    <w:multiLevelType w:val="multilevel"/>
    <w:tmpl w:val="C5C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76427E"/>
    <w:multiLevelType w:val="multilevel"/>
    <w:tmpl w:val="1D4676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E90A1B"/>
    <w:multiLevelType w:val="multilevel"/>
    <w:tmpl w:val="C7AC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2D4757"/>
    <w:multiLevelType w:val="multilevel"/>
    <w:tmpl w:val="15189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DA060D"/>
    <w:multiLevelType w:val="multilevel"/>
    <w:tmpl w:val="7BAA9B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8C1929"/>
    <w:multiLevelType w:val="multilevel"/>
    <w:tmpl w:val="C45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BF5FF6"/>
    <w:multiLevelType w:val="multilevel"/>
    <w:tmpl w:val="34D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465661"/>
    <w:multiLevelType w:val="multilevel"/>
    <w:tmpl w:val="110C37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923FB6"/>
    <w:multiLevelType w:val="multilevel"/>
    <w:tmpl w:val="F1D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595898"/>
    <w:multiLevelType w:val="multilevel"/>
    <w:tmpl w:val="0EA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53618A"/>
    <w:multiLevelType w:val="multilevel"/>
    <w:tmpl w:val="8B8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EA6D21"/>
    <w:multiLevelType w:val="multilevel"/>
    <w:tmpl w:val="CE3A32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1851A5"/>
    <w:multiLevelType w:val="multilevel"/>
    <w:tmpl w:val="FC1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7150CD"/>
    <w:multiLevelType w:val="multilevel"/>
    <w:tmpl w:val="34BC85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790D72"/>
    <w:multiLevelType w:val="multilevel"/>
    <w:tmpl w:val="F432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E05CDE"/>
    <w:multiLevelType w:val="multilevel"/>
    <w:tmpl w:val="EBE0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2C3EA3"/>
    <w:multiLevelType w:val="multilevel"/>
    <w:tmpl w:val="85FC87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1302C0"/>
    <w:multiLevelType w:val="multilevel"/>
    <w:tmpl w:val="6D8C1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F968BB"/>
    <w:multiLevelType w:val="multilevel"/>
    <w:tmpl w:val="125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957FF6"/>
    <w:multiLevelType w:val="multilevel"/>
    <w:tmpl w:val="95C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5C59D6"/>
    <w:multiLevelType w:val="multilevel"/>
    <w:tmpl w:val="82AA43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F668FD"/>
    <w:multiLevelType w:val="multilevel"/>
    <w:tmpl w:val="2592C5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046A1A"/>
    <w:multiLevelType w:val="multilevel"/>
    <w:tmpl w:val="576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394895"/>
    <w:multiLevelType w:val="multilevel"/>
    <w:tmpl w:val="99E68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22324D"/>
    <w:multiLevelType w:val="multilevel"/>
    <w:tmpl w:val="BCE4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445781">
    <w:abstractNumId w:val="39"/>
  </w:num>
  <w:num w:numId="2" w16cid:durableId="252711533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660040056">
    <w:abstractNumId w:val="37"/>
  </w:num>
  <w:num w:numId="4" w16cid:durableId="893542603">
    <w:abstractNumId w:val="28"/>
  </w:num>
  <w:num w:numId="5" w16cid:durableId="252665676">
    <w:abstractNumId w:val="1"/>
  </w:num>
  <w:num w:numId="6" w16cid:durableId="2117939822">
    <w:abstractNumId w:val="24"/>
  </w:num>
  <w:num w:numId="7" w16cid:durableId="1059481486">
    <w:abstractNumId w:val="56"/>
  </w:num>
  <w:num w:numId="8" w16cid:durableId="41490193">
    <w:abstractNumId w:val="55"/>
  </w:num>
  <w:num w:numId="9" w16cid:durableId="810287892">
    <w:abstractNumId w:val="11"/>
  </w:num>
  <w:num w:numId="10" w16cid:durableId="2058893702">
    <w:abstractNumId w:val="32"/>
  </w:num>
  <w:num w:numId="11" w16cid:durableId="1322463703">
    <w:abstractNumId w:val="5"/>
  </w:num>
  <w:num w:numId="12" w16cid:durableId="114762894">
    <w:abstractNumId w:val="20"/>
  </w:num>
  <w:num w:numId="13" w16cid:durableId="308484478">
    <w:abstractNumId w:val="2"/>
  </w:num>
  <w:num w:numId="14" w16cid:durableId="597371924">
    <w:abstractNumId w:val="16"/>
  </w:num>
  <w:num w:numId="15" w16cid:durableId="1001927765">
    <w:abstractNumId w:val="14"/>
  </w:num>
  <w:num w:numId="16" w16cid:durableId="1456410557">
    <w:abstractNumId w:val="50"/>
    <w:lvlOverride w:ilvl="0">
      <w:lvl w:ilvl="0">
        <w:numFmt w:val="decimal"/>
        <w:lvlText w:val="%1."/>
        <w:lvlJc w:val="left"/>
      </w:lvl>
    </w:lvlOverride>
  </w:num>
  <w:num w:numId="17" w16cid:durableId="1808350754">
    <w:abstractNumId w:val="25"/>
  </w:num>
  <w:num w:numId="18" w16cid:durableId="1634602504">
    <w:abstractNumId w:val="46"/>
  </w:num>
  <w:num w:numId="19" w16cid:durableId="377899681">
    <w:abstractNumId w:val="0"/>
  </w:num>
  <w:num w:numId="20" w16cid:durableId="717708523">
    <w:abstractNumId w:val="22"/>
  </w:num>
  <w:num w:numId="21" w16cid:durableId="355617058">
    <w:abstractNumId w:val="52"/>
  </w:num>
  <w:num w:numId="22" w16cid:durableId="504907671">
    <w:abstractNumId w:val="53"/>
    <w:lvlOverride w:ilvl="0">
      <w:lvl w:ilvl="0">
        <w:numFmt w:val="decimal"/>
        <w:lvlText w:val="%1."/>
        <w:lvlJc w:val="left"/>
      </w:lvl>
    </w:lvlOverride>
  </w:num>
  <w:num w:numId="23" w16cid:durableId="633564952">
    <w:abstractNumId w:val="49"/>
  </w:num>
  <w:num w:numId="24" w16cid:durableId="839319769">
    <w:abstractNumId w:val="15"/>
    <w:lvlOverride w:ilvl="0">
      <w:lvl w:ilvl="0">
        <w:numFmt w:val="decimal"/>
        <w:lvlText w:val="%1."/>
        <w:lvlJc w:val="left"/>
      </w:lvl>
    </w:lvlOverride>
  </w:num>
  <w:num w:numId="25" w16cid:durableId="1640497382">
    <w:abstractNumId w:val="13"/>
  </w:num>
  <w:num w:numId="26" w16cid:durableId="1000356132">
    <w:abstractNumId w:val="12"/>
    <w:lvlOverride w:ilvl="0">
      <w:lvl w:ilvl="0">
        <w:numFmt w:val="decimal"/>
        <w:lvlText w:val="%1."/>
        <w:lvlJc w:val="left"/>
      </w:lvl>
    </w:lvlOverride>
  </w:num>
  <w:num w:numId="27" w16cid:durableId="729696920">
    <w:abstractNumId w:val="33"/>
  </w:num>
  <w:num w:numId="28" w16cid:durableId="1053506125">
    <w:abstractNumId w:val="51"/>
  </w:num>
  <w:num w:numId="29" w16cid:durableId="1341618707">
    <w:abstractNumId w:val="48"/>
    <w:lvlOverride w:ilvl="0">
      <w:lvl w:ilvl="0">
        <w:numFmt w:val="decimal"/>
        <w:lvlText w:val="%1."/>
        <w:lvlJc w:val="left"/>
      </w:lvl>
    </w:lvlOverride>
  </w:num>
  <w:num w:numId="30" w16cid:durableId="32777281">
    <w:abstractNumId w:val="31"/>
  </w:num>
  <w:num w:numId="31" w16cid:durableId="2026973711">
    <w:abstractNumId w:val="59"/>
  </w:num>
  <w:num w:numId="32" w16cid:durableId="191769804">
    <w:abstractNumId w:val="17"/>
  </w:num>
  <w:num w:numId="33" w16cid:durableId="846599017">
    <w:abstractNumId w:val="26"/>
  </w:num>
  <w:num w:numId="34" w16cid:durableId="1638417410">
    <w:abstractNumId w:val="43"/>
  </w:num>
  <w:num w:numId="35" w16cid:durableId="245847235">
    <w:abstractNumId w:val="29"/>
  </w:num>
  <w:num w:numId="36" w16cid:durableId="286006458">
    <w:abstractNumId w:val="3"/>
  </w:num>
  <w:num w:numId="37" w16cid:durableId="1430346349">
    <w:abstractNumId w:val="42"/>
  </w:num>
  <w:num w:numId="38" w16cid:durableId="1956935748">
    <w:abstractNumId w:val="45"/>
  </w:num>
  <w:num w:numId="39" w16cid:durableId="1764062794">
    <w:abstractNumId w:val="7"/>
  </w:num>
  <w:num w:numId="40" w16cid:durableId="1265502906">
    <w:abstractNumId w:val="35"/>
  </w:num>
  <w:num w:numId="41" w16cid:durableId="1608732181">
    <w:abstractNumId w:val="18"/>
  </w:num>
  <w:num w:numId="42" w16cid:durableId="1113481572">
    <w:abstractNumId w:val="34"/>
  </w:num>
  <w:num w:numId="43" w16cid:durableId="922450466">
    <w:abstractNumId w:val="58"/>
    <w:lvlOverride w:ilvl="0">
      <w:lvl w:ilvl="0">
        <w:numFmt w:val="decimal"/>
        <w:lvlText w:val="%1."/>
        <w:lvlJc w:val="left"/>
      </w:lvl>
    </w:lvlOverride>
  </w:num>
  <w:num w:numId="44" w16cid:durableId="1273131786">
    <w:abstractNumId w:val="41"/>
    <w:lvlOverride w:ilvl="0">
      <w:lvl w:ilvl="0">
        <w:numFmt w:val="decimal"/>
        <w:lvlText w:val="%1."/>
        <w:lvlJc w:val="left"/>
      </w:lvl>
    </w:lvlOverride>
  </w:num>
  <w:num w:numId="45" w16cid:durableId="472790933">
    <w:abstractNumId w:val="30"/>
  </w:num>
  <w:num w:numId="46" w16cid:durableId="835462737">
    <w:abstractNumId w:val="6"/>
  </w:num>
  <w:num w:numId="47" w16cid:durableId="1615404653">
    <w:abstractNumId w:val="23"/>
    <w:lvlOverride w:ilvl="0">
      <w:lvl w:ilvl="0">
        <w:numFmt w:val="decimal"/>
        <w:lvlText w:val="%1."/>
        <w:lvlJc w:val="left"/>
      </w:lvl>
    </w:lvlOverride>
  </w:num>
  <w:num w:numId="48" w16cid:durableId="1268778091">
    <w:abstractNumId w:val="47"/>
  </w:num>
  <w:num w:numId="49" w16cid:durableId="586116265">
    <w:abstractNumId w:val="21"/>
  </w:num>
  <w:num w:numId="50" w16cid:durableId="147946492">
    <w:abstractNumId w:val="36"/>
  </w:num>
  <w:num w:numId="51" w16cid:durableId="936600698">
    <w:abstractNumId w:val="61"/>
  </w:num>
  <w:num w:numId="52" w16cid:durableId="1089278098">
    <w:abstractNumId w:val="54"/>
    <w:lvlOverride w:ilvl="0">
      <w:lvl w:ilvl="0">
        <w:numFmt w:val="decimal"/>
        <w:lvlText w:val="%1."/>
        <w:lvlJc w:val="left"/>
      </w:lvl>
    </w:lvlOverride>
  </w:num>
  <w:num w:numId="53" w16cid:durableId="150681208">
    <w:abstractNumId w:val="8"/>
    <w:lvlOverride w:ilvl="0">
      <w:lvl w:ilvl="0">
        <w:numFmt w:val="decimal"/>
        <w:lvlText w:val="%1."/>
        <w:lvlJc w:val="left"/>
      </w:lvl>
    </w:lvlOverride>
  </w:num>
  <w:num w:numId="54" w16cid:durableId="1130322587">
    <w:abstractNumId w:val="38"/>
    <w:lvlOverride w:ilvl="0">
      <w:lvl w:ilvl="0">
        <w:numFmt w:val="decimal"/>
        <w:lvlText w:val="%1."/>
        <w:lvlJc w:val="left"/>
      </w:lvl>
    </w:lvlOverride>
  </w:num>
  <w:num w:numId="55" w16cid:durableId="154687574">
    <w:abstractNumId w:val="44"/>
    <w:lvlOverride w:ilvl="0">
      <w:lvl w:ilvl="0">
        <w:numFmt w:val="decimal"/>
        <w:lvlText w:val="%1."/>
        <w:lvlJc w:val="left"/>
      </w:lvl>
    </w:lvlOverride>
  </w:num>
  <w:num w:numId="56" w16cid:durableId="1725056168">
    <w:abstractNumId w:val="57"/>
    <w:lvlOverride w:ilvl="0">
      <w:lvl w:ilvl="0">
        <w:numFmt w:val="decimal"/>
        <w:lvlText w:val="%1."/>
        <w:lvlJc w:val="left"/>
      </w:lvl>
    </w:lvlOverride>
  </w:num>
  <w:num w:numId="57" w16cid:durableId="1042048920">
    <w:abstractNumId w:val="10"/>
  </w:num>
  <w:num w:numId="58" w16cid:durableId="351609725">
    <w:abstractNumId w:val="60"/>
    <w:lvlOverride w:ilvl="0">
      <w:lvl w:ilvl="0">
        <w:numFmt w:val="decimal"/>
        <w:lvlText w:val="%1."/>
        <w:lvlJc w:val="left"/>
      </w:lvl>
    </w:lvlOverride>
  </w:num>
  <w:num w:numId="59" w16cid:durableId="1900701843">
    <w:abstractNumId w:val="27"/>
  </w:num>
  <w:num w:numId="60" w16cid:durableId="1954046510">
    <w:abstractNumId w:val="9"/>
  </w:num>
  <w:num w:numId="61" w16cid:durableId="1444617541">
    <w:abstractNumId w:val="40"/>
    <w:lvlOverride w:ilvl="0">
      <w:lvl w:ilvl="0">
        <w:numFmt w:val="decimal"/>
        <w:lvlText w:val="%1."/>
        <w:lvlJc w:val="left"/>
      </w:lvl>
    </w:lvlOverride>
  </w:num>
  <w:num w:numId="62" w16cid:durableId="12447555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42"/>
    <w:rsid w:val="000E3E42"/>
    <w:rsid w:val="00411E06"/>
    <w:rsid w:val="00521702"/>
    <w:rsid w:val="00D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7AA7"/>
  <w15:chartTrackingRefBased/>
  <w15:docId w15:val="{8D2B5EFE-7267-434F-B412-1A654408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3E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E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E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E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E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E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E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E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E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E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E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3E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E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E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E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E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E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E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E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E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梨花 菠萝蜜多斩</dc:creator>
  <cp:keywords/>
  <dc:description/>
  <cp:lastModifiedBy>梨花 菠萝蜜多斩</cp:lastModifiedBy>
  <cp:revision>1</cp:revision>
  <dcterms:created xsi:type="dcterms:W3CDTF">2025-11-17T13:06:00Z</dcterms:created>
  <dcterms:modified xsi:type="dcterms:W3CDTF">2025-11-17T13:07:00Z</dcterms:modified>
</cp:coreProperties>
</file>