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41B0BDD3" w:rsidR="004326C9" w:rsidRDefault="004326C9" w:rsidP="00880C15">
            <w:r>
              <w:t xml:space="preserve">Internship Day </w:t>
            </w:r>
            <w:r w:rsidR="00A729D9">
              <w:t>1</w:t>
            </w:r>
            <w:r w:rsidR="00087926">
              <w:t>6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9C6383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282DBBE2" w:rsidR="00D077B3" w:rsidRPr="00880C15" w:rsidRDefault="009C6383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33339C">
                  <w:t>1</w:t>
                </w:r>
                <w:r w:rsidR="00087926">
                  <w:t>7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9C6383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9C6383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022E1C50" w:rsidR="00D077B3" w:rsidRDefault="00087926" w:rsidP="00880C15">
            <w:r>
              <w:t>2</w:t>
            </w:r>
            <w:r w:rsidR="00D077B3">
              <w:t xml:space="preserve">:30 </w:t>
            </w:r>
            <w:r w:rsidR="0033339C">
              <w:t>p</w:t>
            </w:r>
            <w:r w:rsidR="00D077B3">
              <w:t>m</w:t>
            </w:r>
          </w:p>
          <w:p w14:paraId="5D0D04E7" w14:textId="0B5D0558" w:rsidR="004326C9" w:rsidRPr="00880C15" w:rsidRDefault="009C6383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9C6383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9C6383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9C6383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4744D5B4" w14:textId="44837001" w:rsidR="004E673F" w:rsidRDefault="00AB3835" w:rsidP="00087926"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0673D7D4" w14:textId="77777777" w:rsidR="00087926" w:rsidRDefault="00087926" w:rsidP="00087926">
      <w:pPr>
        <w:pStyle w:val="ListParagraph"/>
        <w:numPr>
          <w:ilvl w:val="0"/>
          <w:numId w:val="10"/>
        </w:numPr>
      </w:pPr>
      <w:r>
        <w:t>Understand the different ways to use a subquery in a SELECT statement.</w:t>
      </w:r>
    </w:p>
    <w:p w14:paraId="016C9CBA" w14:textId="1CA59678" w:rsidR="00087926" w:rsidRDefault="00087926" w:rsidP="00087926">
      <w:pPr>
        <w:pStyle w:val="ListParagraph"/>
        <w:numPr>
          <w:ilvl w:val="0"/>
          <w:numId w:val="10"/>
        </w:numPr>
      </w:pPr>
      <w:r>
        <w:t>Introduce the concept of views and CTE (Common Table Expression) for simplifying complex queries.</w:t>
      </w:r>
    </w:p>
    <w:p w14:paraId="2FD80446" w14:textId="77777777" w:rsidR="00A04AAA" w:rsidRPr="00A04AAA" w:rsidRDefault="00A04AAA" w:rsidP="00A04AAA">
      <w:pPr>
        <w:ind w:left="360"/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20A24119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Filtering data based on the main SELECT statement, FROM and WHERE clauses.</w:t>
      </w:r>
    </w:p>
    <w:p w14:paraId="0BA82C42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Enhanced filtering using subqueries.</w:t>
      </w:r>
    </w:p>
    <w:p w14:paraId="4DB6A117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Tackling complex filtering scenarios.</w:t>
      </w:r>
    </w:p>
    <w:p w14:paraId="724EC346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Breaking down the complexity of queries with the use of views and CTE.</w:t>
      </w:r>
    </w:p>
    <w:p w14:paraId="497CABBB" w14:textId="1B402945" w:rsidR="00A04AAA" w:rsidRPr="00A04AAA" w:rsidRDefault="00087926" w:rsidP="00087926">
      <w:pPr>
        <w:pStyle w:val="ListParagraph"/>
        <w:numPr>
          <w:ilvl w:val="0"/>
          <w:numId w:val="9"/>
        </w:numPr>
      </w:pPr>
      <w:r>
        <w:t>Learning about the reusability of views in MySQL.</w:t>
      </w:r>
    </w:p>
    <w:p w14:paraId="6572DCAB" w14:textId="77777777" w:rsidR="00495D9E" w:rsidRDefault="00495D9E" w:rsidP="00A04AAA">
      <w:pPr>
        <w:rPr>
          <w:b/>
          <w:bCs/>
          <w:sz w:val="28"/>
          <w:szCs w:val="22"/>
        </w:rPr>
      </w:pPr>
    </w:p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651ED30D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Various methods to use subqueries in SELECT statements.</w:t>
      </w:r>
    </w:p>
    <w:p w14:paraId="6A9384E8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Improved filtering techniques using subqueries.</w:t>
      </w:r>
    </w:p>
    <w:p w14:paraId="385E9F15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Simplified data access through the use of views.</w:t>
      </w:r>
    </w:p>
    <w:p w14:paraId="2109CA90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How to tackle complex filtering scenarios.</w:t>
      </w:r>
    </w:p>
    <w:p w14:paraId="0FACB94D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Understanding views and CTE for breaking down complex queries.</w:t>
      </w:r>
    </w:p>
    <w:p w14:paraId="79A9511D" w14:textId="012D15B6" w:rsidR="00495D9E" w:rsidRDefault="00087926" w:rsidP="00087926">
      <w:pPr>
        <w:pStyle w:val="ListParagraph"/>
        <w:numPr>
          <w:ilvl w:val="0"/>
          <w:numId w:val="9"/>
        </w:numPr>
      </w:pPr>
      <w:r>
        <w:t>Insights into the reusability of views in MySQL.</w:t>
      </w:r>
    </w:p>
    <w:p w14:paraId="39A6974C" w14:textId="77777777" w:rsidR="00087926" w:rsidRDefault="00087926" w:rsidP="00087926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3576F631" w14:textId="6D11A050" w:rsidR="00495D9E" w:rsidRDefault="00087926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9" w:history="1">
        <w:r w:rsidRPr="00087926">
          <w:rPr>
            <w:rStyle w:val="Hyperlink"/>
            <w:b/>
            <w:bCs/>
            <w:sz w:val="28"/>
            <w:szCs w:val="22"/>
          </w:rPr>
          <w:t>Discussion 5</w:t>
        </w:r>
      </w:hyperlink>
    </w:p>
    <w:p w14:paraId="34225BD5" w14:textId="77777777" w:rsidR="00087926" w:rsidRPr="00087926" w:rsidRDefault="00087926" w:rsidP="00087926">
      <w:pPr>
        <w:rPr>
          <w:b/>
          <w:bCs/>
          <w:sz w:val="28"/>
          <w:szCs w:val="22"/>
        </w:rPr>
      </w:pPr>
    </w:p>
    <w:p w14:paraId="0E796651" w14:textId="55754514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0EE7FEF0" w14:textId="6858B150" w:rsidR="00495D9E" w:rsidRPr="00495D9E" w:rsidRDefault="00FC755A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0" w:history="1">
        <w:r w:rsidRPr="00FC755A">
          <w:rPr>
            <w:rStyle w:val="Hyperlink"/>
            <w:b/>
            <w:bCs/>
            <w:sz w:val="28"/>
            <w:szCs w:val="22"/>
          </w:rPr>
          <w:t>Solution</w:t>
        </w:r>
      </w:hyperlink>
    </w:p>
    <w:sectPr w:rsidR="00495D9E" w:rsidRPr="00495D9E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9E1B9" w14:textId="77777777" w:rsidR="009C6383" w:rsidRDefault="009C6383" w:rsidP="00A66B18">
      <w:r>
        <w:separator/>
      </w:r>
    </w:p>
  </w:endnote>
  <w:endnote w:type="continuationSeparator" w:id="0">
    <w:p w14:paraId="7ADB3F0B" w14:textId="77777777" w:rsidR="009C6383" w:rsidRDefault="009C6383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5C862" w14:textId="77777777" w:rsidR="009C6383" w:rsidRDefault="009C6383" w:rsidP="00A66B18">
      <w:r>
        <w:separator/>
      </w:r>
    </w:p>
  </w:footnote>
  <w:footnote w:type="continuationSeparator" w:id="0">
    <w:p w14:paraId="3FFB5F1C" w14:textId="77777777" w:rsidR="009C6383" w:rsidRDefault="009C6383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1127"/>
    <w:multiLevelType w:val="hybridMultilevel"/>
    <w:tmpl w:val="E9CA9F62"/>
    <w:lvl w:ilvl="0" w:tplc="B46AE9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26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52E4D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C6383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03C8A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C755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NWajith/Futurense-Internship-Phase2/blob/main/Day%2016/discussion-5-solutions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823E2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2024-05-19T16:48:00Z</dcterms:created>
  <dcterms:modified xsi:type="dcterms:W3CDTF">2024-05-19T17:17:00Z</dcterms:modified>
</cp:coreProperties>
</file>