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A6DF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9F87879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7C32B463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F328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2228F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4A6A9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70995E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B891B9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E51855" w14:textId="77777777" w:rsidR="00434304" w:rsidRPr="00047829" w:rsidRDefault="00434304" w:rsidP="00434304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47829">
        <w:rPr>
          <w:rFonts w:ascii="Times New Roman" w:eastAsia="Calibri" w:hAnsi="Times New Roman" w:cs="Times New Roman"/>
          <w:b/>
          <w:sz w:val="44"/>
          <w:szCs w:val="44"/>
        </w:rPr>
        <w:t>ОТЧЕТ</w:t>
      </w:r>
    </w:p>
    <w:p w14:paraId="6BE336AA" w14:textId="296922CA" w:rsidR="00434304" w:rsidRPr="00047829" w:rsidRDefault="00434304" w:rsidP="00434304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47829">
        <w:rPr>
          <w:rFonts w:ascii="Times New Roman" w:eastAsia="Calibri" w:hAnsi="Times New Roman" w:cs="Times New Roman"/>
          <w:b/>
          <w:sz w:val="44"/>
          <w:szCs w:val="44"/>
        </w:rPr>
        <w:t xml:space="preserve">ПО </w:t>
      </w:r>
      <w:r w:rsidR="00EA1B36">
        <w:rPr>
          <w:rFonts w:ascii="Times New Roman" w:eastAsia="Calibri" w:hAnsi="Times New Roman" w:cs="Times New Roman"/>
          <w:b/>
          <w:sz w:val="44"/>
          <w:szCs w:val="44"/>
        </w:rPr>
        <w:t>ПРОИЗВОДСТВЕННОЙ</w:t>
      </w:r>
      <w:r w:rsidRPr="00047829">
        <w:rPr>
          <w:rFonts w:ascii="Times New Roman" w:eastAsia="Calibri" w:hAnsi="Times New Roman" w:cs="Times New Roman"/>
          <w:b/>
          <w:sz w:val="44"/>
          <w:szCs w:val="44"/>
        </w:rPr>
        <w:t xml:space="preserve"> ПРАКТИКЕ</w:t>
      </w:r>
    </w:p>
    <w:p w14:paraId="06B50408" w14:textId="387E88CF" w:rsidR="00434304" w:rsidRPr="00047829" w:rsidRDefault="00EA1B36" w:rsidP="00434304">
      <w:pPr>
        <w:spacing w:line="254" w:lineRule="auto"/>
        <w:jc w:val="center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ПМ.02 </w:t>
      </w:r>
      <w:r>
        <w:rPr>
          <w:rFonts w:ascii="Times New Roman" w:hAnsi="Times New Roman" w:cs="Times New Roman"/>
          <w:sz w:val="44"/>
        </w:rPr>
        <w:t>ОСУЩЕСТВЛЕНИЕ ИНТЕГРАЦИИ ПРОГРАММНЫХ МОДУЛЕЙ</w:t>
      </w:r>
    </w:p>
    <w:p w14:paraId="06B74D53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E2F3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5FE1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1792C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24507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A04A29" w14:paraId="66C8AA24" w14:textId="77777777" w:rsidTr="00C91F62">
        <w:trPr>
          <w:trHeight w:val="451"/>
        </w:trPr>
        <w:tc>
          <w:tcPr>
            <w:tcW w:w="6663" w:type="dxa"/>
            <w:hideMark/>
          </w:tcPr>
          <w:p w14:paraId="4FDF18A6" w14:textId="340250A7" w:rsidR="00A04A29" w:rsidRPr="001E110B" w:rsidRDefault="00A04A29" w:rsidP="00C91F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Преподаватель_________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Мамшева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0" w:type="dxa"/>
            <w:hideMark/>
          </w:tcPr>
          <w:p w14:paraId="3CC182EE" w14:textId="11D26155" w:rsidR="00A04A29" w:rsidRPr="00BE56DD" w:rsidRDefault="00EA1B36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A04A29" w14:paraId="42D66075" w14:textId="77777777" w:rsidTr="00C91F62">
        <w:trPr>
          <w:trHeight w:val="403"/>
        </w:trPr>
        <w:tc>
          <w:tcPr>
            <w:tcW w:w="6663" w:type="dxa"/>
          </w:tcPr>
          <w:p w14:paraId="3B34246F" w14:textId="3822EEF4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Студент____________Руфкин М.Н.</w:t>
            </w:r>
          </w:p>
          <w:p w14:paraId="5A668BBE" w14:textId="77777777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BD490" w14:textId="77777777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7FE6584C" w14:textId="7AC669AF" w:rsidR="00A04A29" w:rsidRPr="0096434B" w:rsidRDefault="00EA1B36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A04A29" w14:paraId="43495D20" w14:textId="77777777" w:rsidTr="00C91F62">
        <w:trPr>
          <w:trHeight w:val="451"/>
        </w:trPr>
        <w:tc>
          <w:tcPr>
            <w:tcW w:w="6663" w:type="dxa"/>
            <w:hideMark/>
          </w:tcPr>
          <w:p w14:paraId="353F444B" w14:textId="77777777" w:rsidR="00A04A29" w:rsidRDefault="00A04A29" w:rsidP="00C91F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572BB847" w14:textId="77777777" w:rsidR="00A04A29" w:rsidRDefault="00A04A29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866C97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7000C022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67D7CC1D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5CBE66CD" w14:textId="77777777" w:rsidR="00A04A29" w:rsidRDefault="00A04A29" w:rsidP="00A04A29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0F7AA064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36668259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B9B89E7" w14:textId="26838028" w:rsidR="003B2C4A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34304">
        <w:rPr>
          <w:rFonts w:ascii="Times New Roman" w:hAnsi="Times New Roman" w:cs="Times New Roman"/>
          <w:sz w:val="28"/>
          <w:szCs w:val="28"/>
        </w:rPr>
        <w:t>5</w:t>
      </w:r>
    </w:p>
    <w:p w14:paraId="65CEC677" w14:textId="77777777" w:rsidR="00434304" w:rsidRDefault="00434304" w:rsidP="002B1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B4B2" w14:textId="0AB90270" w:rsidR="00434304" w:rsidRPr="00DF3357" w:rsidRDefault="00434304" w:rsidP="00DF335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F335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</w:p>
    <w:p w14:paraId="215420A3" w14:textId="3258ECAE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E56DD"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провести детальный анализ предметной области для разработки системы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 xml:space="preserve">Guide – цифровой платформы, предназначенной для обучения и мониторинга стажёров в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1B36">
        <w:rPr>
          <w:rFonts w:ascii="Times New Roman" w:hAnsi="Times New Roman" w:cs="Times New Roman"/>
          <w:sz w:val="28"/>
          <w:szCs w:val="28"/>
        </w:rPr>
        <w:t>Ингосстрах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A1B36">
        <w:rPr>
          <w:rFonts w:ascii="Times New Roman" w:hAnsi="Times New Roman" w:cs="Times New Roman"/>
          <w:sz w:val="28"/>
          <w:szCs w:val="28"/>
        </w:rPr>
        <w:t>.</w:t>
      </w:r>
    </w:p>
    <w:p w14:paraId="216EA424" w14:textId="11CE045C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Цель анализа:</w:t>
      </w:r>
    </w:p>
    <w:p w14:paraId="2C9BB5C6" w14:textId="32B475DB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Определить ключевые функциональные требования к системе.  </w:t>
      </w:r>
    </w:p>
    <w:p w14:paraId="6C992559" w14:textId="167F5E3B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Выявить основные информационные сущности и их атрибуты.  </w:t>
      </w:r>
    </w:p>
    <w:p w14:paraId="4A3ABEEB" w14:textId="7A279DD4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Установить связи между сущностями.  </w:t>
      </w:r>
    </w:p>
    <w:p w14:paraId="187C9FB0" w14:textId="6A5ACEEF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Построить концептуальную модель (ER-диаграмму) для последующего проектирования базы данных.  </w:t>
      </w:r>
    </w:p>
    <w:p w14:paraId="3374E0B0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Первым этапом проектирования любой системы является анализ предметной об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ласти, который заканчивается построением информационной структуры (концепту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альной схемы). На данном этапе анализируются запросы пользователей, выбираются информационные объекты и их характеристики, которые предопределяют содержа</w:t>
      </w:r>
      <w:r w:rsidRPr="00BE56DD">
        <w:rPr>
          <w:rFonts w:ascii="Times New Roman" w:hAnsi="Times New Roman" w:cs="Times New Roman"/>
          <w:sz w:val="28"/>
          <w:szCs w:val="28"/>
        </w:rPr>
        <w:softHyphen/>
        <w:t xml:space="preserve">ние проектируемой ИС. На основе проведенного анализа структурируется предметная область. </w:t>
      </w:r>
    </w:p>
    <w:p w14:paraId="25DC80C1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Анализ предметной области целесообразно разбить на три фазы:</w:t>
      </w:r>
    </w:p>
    <w:p w14:paraId="1744242A" w14:textId="77777777" w:rsidR="00EA1B36" w:rsidRPr="00BE56DD" w:rsidRDefault="00EA1B36" w:rsidP="00EA1B3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E56DD">
        <w:rPr>
          <w:rFonts w:ascii="Times New Roman" w:hAnsi="Times New Roman" w:cs="Times New Roman"/>
          <w:sz w:val="28"/>
          <w:szCs w:val="28"/>
        </w:rPr>
        <w:t>нализ требований и информационных потребностей;</w:t>
      </w:r>
    </w:p>
    <w:p w14:paraId="2C2C0DA4" w14:textId="77777777" w:rsidR="00EA1B36" w:rsidRPr="00BE56DD" w:rsidRDefault="00EA1B36" w:rsidP="00EA1B3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E56DD">
        <w:rPr>
          <w:rFonts w:ascii="Times New Roman" w:hAnsi="Times New Roman" w:cs="Times New Roman"/>
          <w:sz w:val="28"/>
          <w:szCs w:val="28"/>
        </w:rPr>
        <w:t>ыявление информационных объектов и связей между ними;</w:t>
      </w:r>
    </w:p>
    <w:p w14:paraId="311410C4" w14:textId="77777777" w:rsidR="00EA1B36" w:rsidRPr="00BE56DD" w:rsidRDefault="00EA1B36" w:rsidP="00EA1B3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E56DD">
        <w:rPr>
          <w:rFonts w:ascii="Times New Roman" w:hAnsi="Times New Roman" w:cs="Times New Roman"/>
          <w:sz w:val="28"/>
          <w:szCs w:val="28"/>
        </w:rPr>
        <w:t>остроение модели предметной области и проектирование схемы ИС.</w:t>
      </w:r>
    </w:p>
    <w:p w14:paraId="69D3EDEA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На этапе анализа концептуальных требований и информационных потребностей необходимо выполнить;</w:t>
      </w:r>
    </w:p>
    <w:p w14:paraId="025B2B7D" w14:textId="77777777" w:rsidR="00EA1B36" w:rsidRPr="00BE56DD" w:rsidRDefault="00EA1B36" w:rsidP="00EA1B36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Анализ требований пользователей к базе данных (концептуальных требований);</w:t>
      </w:r>
    </w:p>
    <w:p w14:paraId="7EA00916" w14:textId="77777777" w:rsidR="00EA1B36" w:rsidRPr="00BE56DD" w:rsidRDefault="00EA1B36" w:rsidP="00EA1B36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Выявление имеющихся задач по обработке информации, которая должна быть представлена в ИС (функциональные требования);</w:t>
      </w:r>
    </w:p>
    <w:p w14:paraId="5C89976A" w14:textId="77777777" w:rsidR="00EA1B36" w:rsidRPr="00BE56DD" w:rsidRDefault="00EA1B36" w:rsidP="00EA1B36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Выявление групп пользователей и их задач.</w:t>
      </w:r>
    </w:p>
    <w:p w14:paraId="2582A92F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lastRenderedPageBreak/>
        <w:t>Вторая фаза анализа предметной области состоит в выборе информационных объ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ектов, задании необходимых свойств для каждого объекта, выявлении связей между объектами, определении ограничений, накладываемых на информационные объекты, типы связей между ними, характеристики информационных объектов.</w:t>
      </w:r>
    </w:p>
    <w:p w14:paraId="20A1243A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Заключительная фаза анализа предметной области состоит в проектировании ее информационной структуры или концептуальной модели.</w:t>
      </w:r>
    </w:p>
    <w:p w14:paraId="60F788BB" w14:textId="38C1951F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Концептуальная модель включает описания объектов и их взаимосвязей, пред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ставляющих интерес в, рассматриваемой предметной области (ПО) и выявляемых в результате анализа данных. Концептуальная модель применяется для структурирова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ния предметной области с учетом информационных интересов пользователей систе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мы.</w:t>
      </w:r>
    </w:p>
    <w:p w14:paraId="4143B3F5" w14:textId="77777777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Данный анализ позволяет:  </w:t>
      </w:r>
    </w:p>
    <w:p w14:paraId="5D5BA5C7" w14:textId="77ECCD6A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Чётко определить границы системы и её функциональные возможности.  </w:t>
      </w:r>
    </w:p>
    <w:p w14:paraId="1FF3B317" w14:textId="638D3592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Систематизировать данные, необходимые для работы платформы.  </w:t>
      </w:r>
    </w:p>
    <w:p w14:paraId="632A2D21" w14:textId="1880BDB3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Заложить основу для проектирования архитектуры приложения.  </w:t>
      </w:r>
    </w:p>
    <w:p w14:paraId="7582881F" w14:textId="233F2B0D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Обеспечить масштабируемость системы в будущем.  </w:t>
      </w:r>
    </w:p>
    <w:p w14:paraId="0ED9E1CA" w14:textId="64DC0291" w:rsidR="002B1D55" w:rsidRDefault="00D147CA" w:rsidP="00D147C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1A4C0" w14:textId="291A0D61" w:rsidR="006076EF" w:rsidRPr="00AD0AD7" w:rsidRDefault="00D147CA" w:rsidP="00AD0AD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D0AD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ХОД РАБОТЫ</w:t>
      </w:r>
    </w:p>
    <w:p w14:paraId="3138A4E8" w14:textId="7B79C438" w:rsidR="00EA1B36" w:rsidRDefault="00EA1B36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В современных корпоративных условиях эффективная адаптация новых сотрудников играет ключевую роль в их дальнейшей продуктивности. 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 xml:space="preserve">Guide призвана структурировать процесс обучения, предоставляя стажёрам доступ к учебным материалам, тестам и аналитике их прогресса.  </w:t>
      </w:r>
    </w:p>
    <w:p w14:paraId="789755EB" w14:textId="197308FD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Guide должна предоставлять стажёрам доступ к учебным материалам, включая статьи, гайды и инструкции. Эти материалы необходимо систематизировать по темам и уровням сложности, чтобы облегчить процесс обучения. Важной функцией является возможность загрузки различных форматов файлов, таких как PDF, презентации и видео, что сделает обучение более наглядным и удобным.</w:t>
      </w:r>
    </w:p>
    <w:p w14:paraId="74D70E6E" w14:textId="580BEB5E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Тестирование и проверка знаний — ещё один ключевой аспект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Система должна автоматически проверять результаты и формировать отчёты, что позволит оперативно оценивать успеваемость стажёров. Для мониторинга прогресса необходимо предусмотреть трекер активности, который будет фиксировать пройденные материалы и результаты тестов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737DC" w14:textId="77777777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Обратная связь и коммуникация также играют важную роль в системе. Стажёры должны иметь возможность комментировать материалы и задавать вопросы, а кураторы — оценивать выполненные задания и давать рекомендации. Для удобства обсуждений можно предусмотреть чат или форум, где участники смогут обмениваться опытом и советами.</w:t>
      </w:r>
    </w:p>
    <w:p w14:paraId="54811FAF" w14:textId="5C515F52" w:rsidR="00535F90" w:rsidRPr="00F23E93" w:rsidRDefault="00535F90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sz w:val="28"/>
          <w:szCs w:val="28"/>
        </w:rPr>
        <w:t>Главными пользователями будут:</w:t>
      </w:r>
    </w:p>
    <w:p w14:paraId="78A968C4" w14:textId="3E10042B" w:rsidR="00535F90" w:rsidRPr="00F23E93" w:rsidRDefault="00EA1B36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bCs/>
          <w:sz w:val="28"/>
          <w:szCs w:val="28"/>
        </w:rPr>
        <w:t>Стажёры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5F90">
        <w:rPr>
          <w:rFonts w:ascii="Times New Roman" w:hAnsi="Times New Roman" w:cs="Times New Roman"/>
          <w:sz w:val="28"/>
          <w:szCs w:val="28"/>
        </w:rPr>
        <w:t>–</w:t>
      </w:r>
      <w:r w:rsidR="00535F90" w:rsidRPr="00F23E93">
        <w:rPr>
          <w:rFonts w:ascii="Times New Roman" w:hAnsi="Times New Roman" w:cs="Times New Roman"/>
          <w:sz w:val="28"/>
          <w:szCs w:val="28"/>
        </w:rPr>
        <w:t xml:space="preserve"> основная</w:t>
      </w:r>
      <w:r w:rsidR="00535F90">
        <w:rPr>
          <w:rFonts w:ascii="Times New Roman" w:hAnsi="Times New Roman" w:cs="Times New Roman"/>
          <w:sz w:val="28"/>
          <w:szCs w:val="28"/>
        </w:rPr>
        <w:t xml:space="preserve"> </w:t>
      </w:r>
      <w:r w:rsidR="00535F90" w:rsidRPr="00F23E93">
        <w:rPr>
          <w:rFonts w:ascii="Times New Roman" w:hAnsi="Times New Roman" w:cs="Times New Roman"/>
          <w:sz w:val="28"/>
          <w:szCs w:val="28"/>
        </w:rPr>
        <w:t>целевая аудитория,</w:t>
      </w:r>
      <w:r w:rsidR="0053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 необходим доступ к учебным материалам, возможности проходит тестирование и отслеживать личный прогресс.</w:t>
      </w:r>
    </w:p>
    <w:p w14:paraId="1625327F" w14:textId="6270FC60" w:rsidR="00535F90" w:rsidRPr="00F23E93" w:rsidRDefault="00EA1B36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bCs/>
          <w:sz w:val="28"/>
          <w:szCs w:val="28"/>
        </w:rPr>
        <w:t>Кураторы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5F90">
        <w:rPr>
          <w:rFonts w:ascii="Times New Roman" w:hAnsi="Times New Roman" w:cs="Times New Roman"/>
          <w:sz w:val="28"/>
          <w:szCs w:val="28"/>
        </w:rPr>
        <w:t xml:space="preserve">– </w:t>
      </w:r>
      <w:r w:rsidR="00535F90" w:rsidRPr="00F23E93">
        <w:rPr>
          <w:rFonts w:ascii="Times New Roman" w:hAnsi="Times New Roman" w:cs="Times New Roman"/>
          <w:sz w:val="28"/>
          <w:szCs w:val="28"/>
        </w:rPr>
        <w:t>эксперты</w:t>
      </w:r>
      <w:r w:rsidR="00535F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помогают стажерам проходить процесс обучения. Они должны публиковать учебные материалы, создавать тесты, отвечать на вопросы.</w:t>
      </w:r>
    </w:p>
    <w:p w14:paraId="2C0EFF64" w14:textId="606D4B1A" w:rsidR="00535F90" w:rsidRPr="00F23E93" w:rsidRDefault="00535F90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Администраторы</w:t>
      </w:r>
      <w:r w:rsidR="00EA1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E93">
        <w:rPr>
          <w:rFonts w:ascii="Times New Roman" w:hAnsi="Times New Roman" w:cs="Times New Roman"/>
          <w:sz w:val="28"/>
          <w:szCs w:val="28"/>
        </w:rPr>
        <w:t xml:space="preserve"> управляют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E93">
        <w:rPr>
          <w:rFonts w:ascii="Times New Roman" w:hAnsi="Times New Roman" w:cs="Times New Roman"/>
          <w:sz w:val="28"/>
          <w:szCs w:val="28"/>
        </w:rPr>
        <w:t>пользователями и контентом</w:t>
      </w:r>
      <w:r w:rsidR="00EA1B36">
        <w:rPr>
          <w:rFonts w:ascii="Times New Roman" w:hAnsi="Times New Roman" w:cs="Times New Roman"/>
          <w:sz w:val="28"/>
          <w:szCs w:val="28"/>
        </w:rPr>
        <w:t>.</w:t>
      </w:r>
    </w:p>
    <w:p w14:paraId="4D9312A8" w14:textId="77777777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Guide должна предоставлять следующий функционал:</w:t>
      </w:r>
    </w:p>
    <w:p w14:paraId="17BFFD0B" w14:textId="2D4FD4F1" w:rsidR="00EA1B36" w:rsidRPr="00EA1B36" w:rsidRDefault="00EA1B36" w:rsidP="00EA1B36">
      <w:pPr>
        <w:pStyle w:val="a7"/>
        <w:numPr>
          <w:ilvl w:val="0"/>
          <w:numId w:val="30"/>
        </w:numPr>
        <w:tabs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Управление учебными материалами</w:t>
      </w:r>
    </w:p>
    <w:p w14:paraId="3B5B5F2C" w14:textId="05F7BEE7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Публикация статей, гайдов, инструкций.</w:t>
      </w:r>
    </w:p>
    <w:p w14:paraId="3B5EDC19" w14:textId="5B39228F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Категоризация контента (по темам, уровням сложности).</w:t>
      </w:r>
    </w:p>
    <w:p w14:paraId="6D8C38A5" w14:textId="77777777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Возможность загрузки файлов (PDF, презентации, видео).</w:t>
      </w:r>
    </w:p>
    <w:p w14:paraId="2FCB0DA0" w14:textId="6770A76F" w:rsidR="00EA1B36" w:rsidRPr="00EA1B36" w:rsidRDefault="00EA1B36" w:rsidP="00EA1B36">
      <w:pPr>
        <w:pStyle w:val="a7"/>
        <w:numPr>
          <w:ilvl w:val="0"/>
          <w:numId w:val="30"/>
        </w:numPr>
        <w:tabs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Тестирование и проверка знаний</w:t>
      </w:r>
    </w:p>
    <w:p w14:paraId="1BD678D0" w14:textId="4D9459C1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Создание тестов с различными типами вопросов (множественный выбор, открытые вопросы).</w:t>
      </w:r>
    </w:p>
    <w:p w14:paraId="0DE57432" w14:textId="40A7B231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Автоматическая проверка результатов.</w:t>
      </w:r>
    </w:p>
    <w:p w14:paraId="36A75138" w14:textId="08EDB5F0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Формирование отчётов по успеваемости.</w:t>
      </w:r>
    </w:p>
    <w:p w14:paraId="4BE3ADE1" w14:textId="110642D2" w:rsidR="00EA1B36" w:rsidRPr="00EA1B36" w:rsidRDefault="00EA1B36" w:rsidP="00EA1B36">
      <w:pPr>
        <w:pStyle w:val="a7"/>
        <w:numPr>
          <w:ilvl w:val="0"/>
          <w:numId w:val="30"/>
        </w:numPr>
        <w:tabs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Мониторинг прогресса стажёров</w:t>
      </w:r>
    </w:p>
    <w:p w14:paraId="78927716" w14:textId="0A157D08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Трекер активности (пройденные материалы, результаты тестов).</w:t>
      </w:r>
    </w:p>
    <w:p w14:paraId="25EF8BD8" w14:textId="5DEED3FE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Визуализация статистики (графики, диаграммы).</w:t>
      </w:r>
    </w:p>
    <w:p w14:paraId="71D492E4" w14:textId="70A41D0C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Система рейтингов и достижений.</w:t>
      </w:r>
    </w:p>
    <w:p w14:paraId="0314223A" w14:textId="4DF9F532" w:rsidR="00EA1B36" w:rsidRPr="00EA1B36" w:rsidRDefault="00EA1B36" w:rsidP="00EA1B36">
      <w:pPr>
        <w:pStyle w:val="a7"/>
        <w:numPr>
          <w:ilvl w:val="0"/>
          <w:numId w:val="21"/>
        </w:numPr>
        <w:tabs>
          <w:tab w:val="clear" w:pos="720"/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Обратная связь и коммуникация</w:t>
      </w:r>
    </w:p>
    <w:p w14:paraId="3671C60A" w14:textId="7AAD4964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Комментарии к материалам.</w:t>
      </w:r>
    </w:p>
    <w:p w14:paraId="45C7459A" w14:textId="52E678BE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Оценка заданий кураторами.</w:t>
      </w:r>
    </w:p>
    <w:p w14:paraId="63A05053" w14:textId="7FCC6692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Чат или форум для обсуждений.</w:t>
      </w:r>
    </w:p>
    <w:p w14:paraId="6E303476" w14:textId="77777777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это всё было определено, можно приступить ко второму этапу, который включает в себя выявление информационных объектов (сущностей) и связей между ними. Также для каждого объекта определяется набор характеристик (данных, которые находятся в каждом объекте).</w:t>
      </w:r>
    </w:p>
    <w:p w14:paraId="4A597DF0" w14:textId="77777777" w:rsidR="00EA1B36" w:rsidRDefault="00EA1B36" w:rsidP="00EA1B3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092"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</w:t>
      </w:r>
      <w:r>
        <w:rPr>
          <w:rFonts w:ascii="Times New Roman" w:hAnsi="Times New Roman" w:cs="Times New Roman"/>
          <w:sz w:val="28"/>
          <w:szCs w:val="28"/>
        </w:rPr>
        <w:t xml:space="preserve">потребностей и требований к системе </w:t>
      </w:r>
      <w:r w:rsidRPr="003F6092">
        <w:rPr>
          <w:rFonts w:ascii="Times New Roman" w:hAnsi="Times New Roman" w:cs="Times New Roman"/>
          <w:sz w:val="28"/>
          <w:szCs w:val="28"/>
        </w:rPr>
        <w:t xml:space="preserve">были выявлены основные сущности. </w:t>
      </w:r>
      <w:r>
        <w:rPr>
          <w:rFonts w:ascii="Times New Roman" w:hAnsi="Times New Roman" w:cs="Times New Roman"/>
          <w:sz w:val="28"/>
          <w:szCs w:val="28"/>
        </w:rPr>
        <w:t>Все сущности базы данных представлены в виде таблиц, хранящих определенные данные.</w:t>
      </w:r>
    </w:p>
    <w:p w14:paraId="0F14D40D" w14:textId="78CFCF2B" w:rsidR="00EA1B36" w:rsidRPr="005A7793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Основными сущностями системы являются пользователи, учебные материалы, тесты, вопросы и данные о прогрессе. Пользователи делятся на стажёров, кураторов и администраторов, каждый из которых имеет свои роли </w:t>
      </w:r>
      <w:r w:rsidRPr="00EA1B36">
        <w:rPr>
          <w:rFonts w:ascii="Times New Roman" w:hAnsi="Times New Roman" w:cs="Times New Roman"/>
          <w:sz w:val="28"/>
          <w:szCs w:val="28"/>
        </w:rPr>
        <w:lastRenderedPageBreak/>
        <w:t>и права доступа. Учебные материалы включают статьи, гайды и другие ресурсы, которые помогают стажёрам осваивать новые знания. Тесты и вопросы позволяют проверять уровень усвоения материала, а данные о прогрессе фиксируют результаты обучения.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характеристики каждой сущности описаны в таблицах ниже.</w:t>
      </w:r>
    </w:p>
    <w:p w14:paraId="26148534" w14:textId="77777777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1. Атрибуты таблицы "Пользователь" (</w:t>
      </w:r>
      <w:proofErr w:type="spellStart"/>
      <w:r w:rsidRPr="008D76EF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913"/>
        <w:gridCol w:w="6662"/>
      </w:tblGrid>
      <w:tr w:rsidR="006076EF" w:rsidRPr="008D76EF" w14:paraId="189281FD" w14:textId="77777777" w:rsidTr="00EA1B36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6EAA3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1913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46BBF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662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65409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6DD397F0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917A89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6B961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28F64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 (целое число)</w:t>
            </w:r>
          </w:p>
        </w:tc>
      </w:tr>
      <w:tr w:rsidR="006076EF" w:rsidRPr="008D76EF" w14:paraId="2E898844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8BD42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17C8B" w14:textId="671E685D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3CC18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Имя пользователя (строка)</w:t>
            </w:r>
          </w:p>
        </w:tc>
      </w:tr>
      <w:tr w:rsidR="006076EF" w:rsidRPr="008D76EF" w14:paraId="4B996F52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3D607B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B4F55" w14:textId="46B76EB8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F6B6F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 (строка)</w:t>
            </w:r>
          </w:p>
        </w:tc>
      </w:tr>
      <w:tr w:rsidR="006076EF" w:rsidRPr="008D76EF" w14:paraId="6D77F03F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506924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E6771" w14:textId="471B6369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319F7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логин для входа в систему (строка)</w:t>
            </w:r>
          </w:p>
        </w:tc>
      </w:tr>
      <w:tr w:rsidR="006076EF" w:rsidRPr="008D76EF" w14:paraId="2DE66B59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880B9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EF8F8" w14:textId="00C1850C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2320A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Хешированный пароль для авторизации (строка)</w:t>
            </w:r>
          </w:p>
        </w:tc>
      </w:tr>
      <w:tr w:rsidR="00EA1B36" w:rsidRPr="008D76EF" w14:paraId="6B1F54DF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9049561" w14:textId="77777777" w:rsidR="00EA1B36" w:rsidRPr="008D76EF" w:rsidRDefault="00EA1B36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E38281" w14:textId="3851D4D9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1267A7" w14:textId="74858481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 пользователя в системе (строка)</w:t>
            </w:r>
          </w:p>
        </w:tc>
      </w:tr>
      <w:tr w:rsidR="00EA1B36" w:rsidRPr="008D76EF" w14:paraId="09684D8C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311E612" w14:textId="77777777" w:rsidR="00EA1B36" w:rsidRPr="008D76EF" w:rsidRDefault="00EA1B36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B3F2F8" w14:textId="1AD2F431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7CD0F1" w14:textId="2C1F3DEA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 пользователя (дата)</w:t>
            </w:r>
          </w:p>
        </w:tc>
      </w:tr>
    </w:tbl>
    <w:p w14:paraId="64DC102B" w14:textId="77777777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F445" w14:textId="1B80B11C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2.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Учебные материалы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r w:rsidR="00EA1B3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Materials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19"/>
        <w:gridCol w:w="6662"/>
      </w:tblGrid>
      <w:tr w:rsidR="006076EF" w:rsidRPr="008D76EF" w14:paraId="1734CA0B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7EB15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1519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273C0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662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F4E8A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84CEDF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37CD87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4A375" w14:textId="0D907CBD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material_id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FC387" w14:textId="09764A38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(целое число)</w:t>
            </w:r>
          </w:p>
        </w:tc>
      </w:tr>
      <w:tr w:rsidR="006076EF" w:rsidRPr="008D76EF" w14:paraId="30E05E8A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528B28" w14:textId="77777777" w:rsidR="006076EF" w:rsidRPr="00EA1B36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13043" w14:textId="6E47F3A1" w:rsidR="006076EF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52CB0" w14:textId="77F271EF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именование материала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(строка)</w:t>
            </w:r>
          </w:p>
        </w:tc>
      </w:tr>
      <w:tr w:rsidR="006076EF" w:rsidRPr="008D76EF" w14:paraId="1A79401A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79EB0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F9584" w14:textId="77964694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798B0" w14:textId="6B991DE2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вид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автора (целое число)</w:t>
            </w:r>
          </w:p>
        </w:tc>
      </w:tr>
      <w:tr w:rsidR="006076EF" w:rsidRPr="008D76EF" w14:paraId="34137D98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CE6B5" w14:textId="77777777" w:rsidR="006076EF" w:rsidRPr="00EA1B36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B8F9B" w14:textId="75D44F7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1360D" w14:textId="7FAACD6A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статьи или описание 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(текст)</w:t>
            </w:r>
          </w:p>
        </w:tc>
      </w:tr>
      <w:tr w:rsidR="006076EF" w:rsidRPr="008D76EF" w14:paraId="21A6CDD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C60722" w14:textId="77777777" w:rsidR="006076EF" w:rsidRPr="00EA1B36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C982A" w14:textId="7C64965A" w:rsidR="006076EF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ategory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663FD" w14:textId="1A769A5F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1B36" w:rsidRPr="008D76EF" w14:paraId="7B899871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63C9A94" w14:textId="77777777" w:rsidR="00EA1B36" w:rsidRPr="00EA1B36" w:rsidRDefault="00EA1B36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02D351" w14:textId="015DB9EF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71A311" w14:textId="5B5A3F81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публикации (дата)</w:t>
            </w:r>
          </w:p>
        </w:tc>
      </w:tr>
      <w:tr w:rsidR="00EA1B36" w:rsidRPr="008D76EF" w14:paraId="7F585954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64D3359" w14:textId="77777777" w:rsidR="00EA1B36" w:rsidRPr="00EA1B36" w:rsidRDefault="00EA1B36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B7A09E" w14:textId="51E2A7D8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file_url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99AB96" w14:textId="3F8B47BD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файлы при необходимости (строка)</w:t>
            </w:r>
          </w:p>
        </w:tc>
      </w:tr>
    </w:tbl>
    <w:p w14:paraId="31B4F152" w14:textId="77777777" w:rsidR="006076EF" w:rsidRPr="00EA1B36" w:rsidRDefault="006076EF" w:rsidP="008D76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2872" w14:textId="3B44BBB0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3.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Тесты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r w:rsidR="00EA1B3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510"/>
        <w:gridCol w:w="6548"/>
      </w:tblGrid>
      <w:tr w:rsidR="006076EF" w:rsidRPr="008D76EF" w14:paraId="42387E0C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0067BE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8C50D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548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C8C8C" w14:textId="77777777" w:rsidR="006076EF" w:rsidRPr="008D76EF" w:rsidRDefault="006076EF" w:rsidP="00A6717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1EF129AB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86C21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8DDCB" w14:textId="5965DFD6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test_id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18A3D" w14:textId="7E66BF22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теста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(целое число)</w:t>
            </w:r>
          </w:p>
        </w:tc>
      </w:tr>
      <w:tr w:rsidR="006076EF" w:rsidRPr="008D76EF" w14:paraId="3E1BF54C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D840FE" w14:textId="77777777" w:rsidR="006076EF" w:rsidRPr="00EA1B36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208C6" w14:textId="511A31F3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745C1" w14:textId="35BA125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(строка)</w:t>
            </w:r>
          </w:p>
        </w:tc>
      </w:tr>
      <w:tr w:rsidR="00EA1B36" w:rsidRPr="008D76EF" w14:paraId="654C47CF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3BE362A" w14:textId="1D328910" w:rsidR="00EA1B36" w:rsidRPr="00EA1B36" w:rsidRDefault="00EA1B36" w:rsidP="00EA1B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30B89B" w14:textId="3A3B1BAF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creator_id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26F9DD" w14:textId="74C0F601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 теста (целое число)</w:t>
            </w:r>
          </w:p>
        </w:tc>
      </w:tr>
      <w:tr w:rsidR="00EA1B36" w:rsidRPr="008D76EF" w14:paraId="6A639D53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2BE5010" w14:textId="7777777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125439" w14:textId="1E0875D3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35E373" w14:textId="5B678004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(строка)</w:t>
            </w:r>
          </w:p>
        </w:tc>
      </w:tr>
      <w:tr w:rsidR="00EA1B36" w:rsidRPr="008D76EF" w14:paraId="525BE71F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648D31D" w14:textId="7777777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D7F4DF" w14:textId="2CAC9D8B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max_score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D9FA15" w14:textId="1BBA7F0B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балл за тест (целое число)</w:t>
            </w:r>
          </w:p>
        </w:tc>
      </w:tr>
    </w:tbl>
    <w:p w14:paraId="1671D076" w14:textId="77777777" w:rsidR="006076EF" w:rsidRPr="00EA1B36" w:rsidRDefault="006076EF" w:rsidP="008D76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E4BEF" w14:textId="7C7064A1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4.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Вопросы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r w:rsidR="00EA1B3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420"/>
        <w:gridCol w:w="6845"/>
      </w:tblGrid>
      <w:tr w:rsidR="006076EF" w:rsidRPr="008D76EF" w14:paraId="669CFE00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3FC2C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F07D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845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FB058" w14:textId="77777777" w:rsidR="006076EF" w:rsidRPr="008D76EF" w:rsidRDefault="006076EF" w:rsidP="00A6717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B8DA65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C944A1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AAD47" w14:textId="088707D8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65FFF" w14:textId="7301FFE9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вопроса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(целое число)</w:t>
            </w:r>
          </w:p>
        </w:tc>
      </w:tr>
      <w:tr w:rsidR="006076EF" w:rsidRPr="008D76EF" w14:paraId="27D3CC4A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33E067" w14:textId="22FC3F3E" w:rsidR="006076EF" w:rsidRPr="00EA1B36" w:rsidRDefault="00EA1B36" w:rsidP="00EA1B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4A61C" w14:textId="1BC9C75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56015" w14:textId="701E03DD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тест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76EF" w:rsidRPr="008D76EF" w14:paraId="2D5FC035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0F161" w14:textId="77777777" w:rsidR="006076EF" w:rsidRPr="00EA1B36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8B615" w14:textId="1AFAEEF5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E250A" w14:textId="20966D5B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вопроса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1B36" w:rsidRPr="008D76EF" w14:paraId="011E1021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5FCAF96" w14:textId="77777777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E8FCEA" w14:textId="77ADDB5D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3B544D" w14:textId="4BFA3005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 за вопрос (целое число)</w:t>
            </w:r>
          </w:p>
        </w:tc>
      </w:tr>
      <w:tr w:rsidR="00EA1B36" w:rsidRPr="008D76EF" w14:paraId="4B1EF96D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641304B" w14:textId="7777777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E6800B" w14:textId="4B88CBA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CAF4D1" w14:textId="41763EB8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 (строка)</w:t>
            </w:r>
          </w:p>
        </w:tc>
      </w:tr>
    </w:tbl>
    <w:p w14:paraId="502B4E27" w14:textId="77777777" w:rsidR="006076EF" w:rsidRPr="008D76EF" w:rsidRDefault="006076EF" w:rsidP="006076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D8759" w14:textId="17D550CE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5.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Прогресс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proofErr w:type="spellStart"/>
      <w:r w:rsidR="00EA1B36" w:rsidRPr="00EA1B36">
        <w:rPr>
          <w:rFonts w:ascii="Times New Roman" w:hAnsi="Times New Roman" w:cs="Times New Roman"/>
          <w:b/>
          <w:bCs/>
          <w:sz w:val="24"/>
          <w:szCs w:val="24"/>
        </w:rPr>
        <w:t>Progress</w:t>
      </w:r>
      <w:proofErr w:type="spellEnd"/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220"/>
        <w:gridCol w:w="5928"/>
      </w:tblGrid>
      <w:tr w:rsidR="006076EF" w:rsidRPr="008D76EF" w14:paraId="503F74D7" w14:textId="77777777" w:rsidTr="00A67172">
        <w:trPr>
          <w:tblHeader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1E2FDC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ECC2F" w14:textId="77777777" w:rsidR="006076EF" w:rsidRPr="008D76EF" w:rsidRDefault="006076EF" w:rsidP="008D76E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C08EF" w14:textId="77777777" w:rsidR="006076EF" w:rsidRPr="008D76EF" w:rsidRDefault="006076EF" w:rsidP="008D76E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46E9CA1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7248E7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395DF" w14:textId="4305C173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progress_id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93838" w14:textId="4CAA2ADC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прогресса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(целое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число)</w:t>
            </w:r>
          </w:p>
        </w:tc>
      </w:tr>
      <w:tr w:rsidR="006076EF" w:rsidRPr="008D76EF" w14:paraId="3C722DF4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7B8FA0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BD5F" w14:textId="2B3057A8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AD3F4" w14:textId="4F7A3928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пользователя (целое число)</w:t>
            </w:r>
          </w:p>
        </w:tc>
      </w:tr>
      <w:tr w:rsidR="006076EF" w:rsidRPr="008D76EF" w14:paraId="2A1CC156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9BC37" w14:textId="6B4877E8" w:rsidR="006076EF" w:rsidRPr="00EA1B36" w:rsidRDefault="00EA1B36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643E7" w14:textId="726B189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7B80E" w14:textId="0AD3B2F8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тест (целое число)</w:t>
            </w:r>
          </w:p>
        </w:tc>
      </w:tr>
      <w:tr w:rsidR="006076EF" w:rsidRPr="008D76EF" w14:paraId="532FA5F4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31C853" w14:textId="77777777" w:rsidR="006076EF" w:rsidRPr="00EA1B36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EE7F4" w14:textId="08A6AB6F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completion_date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54046" w14:textId="527396A7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завершения (дата)</w:t>
            </w:r>
          </w:p>
        </w:tc>
      </w:tr>
      <w:tr w:rsidR="006076EF" w:rsidRPr="008D76EF" w14:paraId="4650755A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E6A63" w14:textId="77777777" w:rsidR="006076EF" w:rsidRPr="00EA1B36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4559E" w14:textId="34226560" w:rsidR="006076EF" w:rsidRPr="00A67172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57FB1" w14:textId="2DF18684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Набранные баллы (целое число)</w:t>
            </w:r>
          </w:p>
        </w:tc>
      </w:tr>
      <w:tr w:rsidR="00EA1B36" w:rsidRPr="008D76EF" w14:paraId="526CCA0C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325A783" w14:textId="77777777" w:rsidR="00EA1B36" w:rsidRPr="00EA1B36" w:rsidRDefault="00EA1B36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98198B" w14:textId="5C7F5CEE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18B1E0" w14:textId="5C0DFB9C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(строка)</w:t>
            </w:r>
          </w:p>
        </w:tc>
      </w:tr>
    </w:tbl>
    <w:p w14:paraId="33DF9532" w14:textId="77777777" w:rsidR="006076EF" w:rsidRPr="00A67172" w:rsidRDefault="006076EF" w:rsidP="00A67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C494D2" w14:textId="1689846E" w:rsidR="00D147CA" w:rsidRPr="00434304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Связи между сущностями обеспечивают целостность системы. Например, один пользователь может создавать несколько учебных материалов или тестов, а каждый тест включает множество вопросов. Данные о прогрессе связывают пользователей с пройденными тестами и материалами, что позволяет отслеживать индивидуальные достижения.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0A1">
        <w:rPr>
          <w:rFonts w:ascii="Times New Roman" w:hAnsi="Times New Roman" w:cs="Times New Roman"/>
          <w:sz w:val="28"/>
          <w:szCs w:val="28"/>
        </w:rPr>
        <w:t>Список с</w:t>
      </w:r>
      <w:r w:rsidR="003550A1" w:rsidRPr="005A7793">
        <w:rPr>
          <w:rFonts w:ascii="Times New Roman" w:hAnsi="Times New Roman" w:cs="Times New Roman"/>
          <w:sz w:val="28"/>
          <w:szCs w:val="28"/>
        </w:rPr>
        <w:t>вяз</w:t>
      </w:r>
      <w:r w:rsidR="003550A1">
        <w:rPr>
          <w:rFonts w:ascii="Times New Roman" w:hAnsi="Times New Roman" w:cs="Times New Roman"/>
          <w:sz w:val="28"/>
          <w:szCs w:val="28"/>
        </w:rPr>
        <w:t>ей между информационными объектами данной системы</w:t>
      </w:r>
      <w:r w:rsidR="003550A1" w:rsidRPr="005A7793">
        <w:rPr>
          <w:rFonts w:ascii="Times New Roman" w:hAnsi="Times New Roman" w:cs="Times New Roman"/>
          <w:sz w:val="28"/>
          <w:szCs w:val="28"/>
        </w:rPr>
        <w:t>:</w:t>
      </w:r>
    </w:p>
    <w:p w14:paraId="72BE3FAE" w14:textId="3FB23676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Пользователь – Материал: один ко многим (один пользователь может создать несколько материалов).  </w:t>
      </w:r>
    </w:p>
    <w:p w14:paraId="079DD932" w14:textId="4F44BD70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Пользователь – Тест: один ко многим (куратор создаёт тесты).  </w:t>
      </w:r>
    </w:p>
    <w:p w14:paraId="4DA204B1" w14:textId="45BF0D88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Тест – Вопрос: один ко многим (в одном тесте несколько вопросов).  </w:t>
      </w:r>
    </w:p>
    <w:p w14:paraId="0C71D6FF" w14:textId="2E327DC1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Пользователь – Прогресс: один ко многим (у одного пользователя множество записей о прогрессе). </w:t>
      </w:r>
    </w:p>
    <w:p w14:paraId="650EC495" w14:textId="77777777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И в заключении приступаем к третьему этапу анализа предметной области – проектирование и разработка информационной модели предметной области, которая используется для структурирования данных внутри БД. Самой популярной моделью является ER-модель.</w:t>
      </w:r>
    </w:p>
    <w:p w14:paraId="0C3F2202" w14:textId="2CAB04FB" w:rsidR="003550A1" w:rsidRPr="003550A1" w:rsidRDefault="003550A1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Особенности проектируемой модели:</w:t>
      </w:r>
    </w:p>
    <w:p w14:paraId="6D085268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Простота и интуитивная понятность</w:t>
      </w:r>
    </w:p>
    <w:p w14:paraId="734E5C02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Минимальное количество сущностей</w:t>
      </w:r>
    </w:p>
    <w:p w14:paraId="202CBF3A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Четкие взаимосвязи между объектами</w:t>
      </w:r>
    </w:p>
    <w:p w14:paraId="6FB0C957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Возможность последующего масштабирования</w:t>
      </w:r>
    </w:p>
    <w:p w14:paraId="6C29146D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Оптимизация для мобильного использования</w:t>
      </w:r>
    </w:p>
    <w:p w14:paraId="25C5520C" w14:textId="078D09FC" w:rsidR="00A04A29" w:rsidRPr="00E925B6" w:rsidRDefault="003550A1" w:rsidP="00A67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ER-диаграмма будет включать все перечисленные сущности с указанием типов связей между ними и ключевых атрибутов каждой сущности.</w:t>
      </w:r>
    </w:p>
    <w:p w14:paraId="40E94745" w14:textId="6E8A906E" w:rsidR="00A67172" w:rsidRPr="00A67172" w:rsidRDefault="00A67172" w:rsidP="00A67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ниже представлена диаграмма для текущей системы.</w:t>
      </w:r>
    </w:p>
    <w:p w14:paraId="45578310" w14:textId="41CC97F4" w:rsidR="00A67172" w:rsidRPr="00A67172" w:rsidRDefault="00EA1B36" w:rsidP="00A67172">
      <w:pPr>
        <w:keepNext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1B3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EE3631" wp14:editId="4D83E5D7">
            <wp:extent cx="5940425" cy="676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3A0" w14:textId="76C6AC67" w:rsidR="00A67172" w:rsidRPr="00A67172" w:rsidRDefault="00A67172" w:rsidP="00A67172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Р</w:t>
      </w:r>
      <w:bookmarkStart w:id="0" w:name="_GoBack"/>
      <w:bookmarkEnd w:id="0"/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исунок 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A671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ER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-диаграмма для текущей системы</w:t>
      </w:r>
    </w:p>
    <w:sectPr w:rsidR="00A67172" w:rsidRPr="00A67172" w:rsidSect="00E925B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269E8" w14:textId="77777777" w:rsidR="00183B71" w:rsidRDefault="00183B71" w:rsidP="00E925B6">
      <w:pPr>
        <w:spacing w:after="0" w:line="240" w:lineRule="auto"/>
      </w:pPr>
      <w:r>
        <w:separator/>
      </w:r>
    </w:p>
  </w:endnote>
  <w:endnote w:type="continuationSeparator" w:id="0">
    <w:p w14:paraId="24EB32FB" w14:textId="77777777" w:rsidR="00183B71" w:rsidRDefault="00183B71" w:rsidP="00E9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807572"/>
      <w:docPartObj>
        <w:docPartGallery w:val="Page Numbers (Bottom of Page)"/>
        <w:docPartUnique/>
      </w:docPartObj>
    </w:sdtPr>
    <w:sdtEndPr/>
    <w:sdtContent>
      <w:p w14:paraId="5E33A01B" w14:textId="3CA43D04" w:rsidR="00E925B6" w:rsidRDefault="00E925B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909FA" w14:textId="77777777" w:rsidR="00E925B6" w:rsidRDefault="00E925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EC4D" w14:textId="77777777" w:rsidR="00183B71" w:rsidRDefault="00183B71" w:rsidP="00E925B6">
      <w:pPr>
        <w:spacing w:after="0" w:line="240" w:lineRule="auto"/>
      </w:pPr>
      <w:r>
        <w:separator/>
      </w:r>
    </w:p>
  </w:footnote>
  <w:footnote w:type="continuationSeparator" w:id="0">
    <w:p w14:paraId="0D7CF25C" w14:textId="77777777" w:rsidR="00183B71" w:rsidRDefault="00183B71" w:rsidP="00E9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4F59"/>
    <w:multiLevelType w:val="multilevel"/>
    <w:tmpl w:val="90C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8FC"/>
    <w:multiLevelType w:val="multilevel"/>
    <w:tmpl w:val="1A9AE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46C82"/>
    <w:multiLevelType w:val="hybridMultilevel"/>
    <w:tmpl w:val="FF609E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D668C"/>
    <w:multiLevelType w:val="hybridMultilevel"/>
    <w:tmpl w:val="870C5B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92E2910"/>
    <w:multiLevelType w:val="multilevel"/>
    <w:tmpl w:val="FA5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30DAA"/>
    <w:multiLevelType w:val="multilevel"/>
    <w:tmpl w:val="D06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83928"/>
    <w:multiLevelType w:val="multilevel"/>
    <w:tmpl w:val="D8FE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04A3E"/>
    <w:multiLevelType w:val="multilevel"/>
    <w:tmpl w:val="DA90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9757C"/>
    <w:multiLevelType w:val="hybridMultilevel"/>
    <w:tmpl w:val="DA1A9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F35C6"/>
    <w:multiLevelType w:val="hybridMultilevel"/>
    <w:tmpl w:val="4ADEA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97401"/>
    <w:multiLevelType w:val="hybridMultilevel"/>
    <w:tmpl w:val="40740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696163"/>
    <w:multiLevelType w:val="hybridMultilevel"/>
    <w:tmpl w:val="9A5AF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512F7"/>
    <w:multiLevelType w:val="hybridMultilevel"/>
    <w:tmpl w:val="978077CA"/>
    <w:lvl w:ilvl="0" w:tplc="50CAE03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DF5B13"/>
    <w:multiLevelType w:val="hybridMultilevel"/>
    <w:tmpl w:val="21DC430C"/>
    <w:lvl w:ilvl="0" w:tplc="BBE0F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881735"/>
    <w:multiLevelType w:val="multilevel"/>
    <w:tmpl w:val="E8E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100B8"/>
    <w:multiLevelType w:val="hybridMultilevel"/>
    <w:tmpl w:val="44BE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7537A6"/>
    <w:multiLevelType w:val="multilevel"/>
    <w:tmpl w:val="4B6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662D4"/>
    <w:multiLevelType w:val="hybridMultilevel"/>
    <w:tmpl w:val="04C8D4FE"/>
    <w:lvl w:ilvl="0" w:tplc="50CAE0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F51EDA"/>
    <w:multiLevelType w:val="multilevel"/>
    <w:tmpl w:val="755A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D2C22"/>
    <w:multiLevelType w:val="hybridMultilevel"/>
    <w:tmpl w:val="A704C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602606"/>
    <w:multiLevelType w:val="hybridMultilevel"/>
    <w:tmpl w:val="E2DCB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787F9F"/>
    <w:multiLevelType w:val="multilevel"/>
    <w:tmpl w:val="AAA2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058B8"/>
    <w:multiLevelType w:val="multilevel"/>
    <w:tmpl w:val="239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E61D6"/>
    <w:multiLevelType w:val="multilevel"/>
    <w:tmpl w:val="35EC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22144"/>
    <w:multiLevelType w:val="multilevel"/>
    <w:tmpl w:val="E02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C6256"/>
    <w:multiLevelType w:val="multilevel"/>
    <w:tmpl w:val="87B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275AD"/>
    <w:multiLevelType w:val="hybridMultilevel"/>
    <w:tmpl w:val="A2D07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762BD4"/>
    <w:multiLevelType w:val="multilevel"/>
    <w:tmpl w:val="417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B54344"/>
    <w:multiLevelType w:val="multilevel"/>
    <w:tmpl w:val="446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86EAC"/>
    <w:multiLevelType w:val="hybridMultilevel"/>
    <w:tmpl w:val="0522259E"/>
    <w:lvl w:ilvl="0" w:tplc="D20EDDB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152561"/>
    <w:multiLevelType w:val="multilevel"/>
    <w:tmpl w:val="67D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77396"/>
    <w:multiLevelType w:val="hybridMultilevel"/>
    <w:tmpl w:val="C6461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402708"/>
    <w:multiLevelType w:val="multilevel"/>
    <w:tmpl w:val="4458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25"/>
  </w:num>
  <w:num w:numId="4">
    <w:abstractNumId w:val="4"/>
  </w:num>
  <w:num w:numId="5">
    <w:abstractNumId w:val="28"/>
  </w:num>
  <w:num w:numId="6">
    <w:abstractNumId w:val="5"/>
  </w:num>
  <w:num w:numId="7">
    <w:abstractNumId w:val="0"/>
  </w:num>
  <w:num w:numId="8">
    <w:abstractNumId w:val="21"/>
  </w:num>
  <w:num w:numId="9">
    <w:abstractNumId w:val="24"/>
  </w:num>
  <w:num w:numId="10">
    <w:abstractNumId w:val="16"/>
  </w:num>
  <w:num w:numId="11">
    <w:abstractNumId w:val="1"/>
  </w:num>
  <w:num w:numId="12">
    <w:abstractNumId w:val="30"/>
  </w:num>
  <w:num w:numId="13">
    <w:abstractNumId w:val="32"/>
  </w:num>
  <w:num w:numId="14">
    <w:abstractNumId w:val="18"/>
  </w:num>
  <w:num w:numId="15">
    <w:abstractNumId w:val="6"/>
  </w:num>
  <w:num w:numId="16">
    <w:abstractNumId w:val="14"/>
  </w:num>
  <w:num w:numId="17">
    <w:abstractNumId w:val="20"/>
  </w:num>
  <w:num w:numId="18">
    <w:abstractNumId w:val="11"/>
  </w:num>
  <w:num w:numId="19">
    <w:abstractNumId w:val="31"/>
  </w:num>
  <w:num w:numId="20">
    <w:abstractNumId w:val="15"/>
  </w:num>
  <w:num w:numId="21">
    <w:abstractNumId w:val="27"/>
  </w:num>
  <w:num w:numId="22">
    <w:abstractNumId w:val="10"/>
  </w:num>
  <w:num w:numId="23">
    <w:abstractNumId w:val="22"/>
  </w:num>
  <w:num w:numId="24">
    <w:abstractNumId w:val="3"/>
  </w:num>
  <w:num w:numId="25">
    <w:abstractNumId w:val="2"/>
  </w:num>
  <w:num w:numId="26">
    <w:abstractNumId w:val="17"/>
  </w:num>
  <w:num w:numId="27">
    <w:abstractNumId w:val="8"/>
  </w:num>
  <w:num w:numId="28">
    <w:abstractNumId w:val="9"/>
  </w:num>
  <w:num w:numId="29">
    <w:abstractNumId w:val="19"/>
  </w:num>
  <w:num w:numId="30">
    <w:abstractNumId w:val="29"/>
  </w:num>
  <w:num w:numId="31">
    <w:abstractNumId w:val="26"/>
  </w:num>
  <w:num w:numId="32">
    <w:abstractNumId w:val="1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EA"/>
    <w:rsid w:val="00023749"/>
    <w:rsid w:val="00055FEA"/>
    <w:rsid w:val="0017222C"/>
    <w:rsid w:val="00183B71"/>
    <w:rsid w:val="001B24B9"/>
    <w:rsid w:val="002B1D55"/>
    <w:rsid w:val="003472CE"/>
    <w:rsid w:val="003550A1"/>
    <w:rsid w:val="003B2C4A"/>
    <w:rsid w:val="00434304"/>
    <w:rsid w:val="00441BB8"/>
    <w:rsid w:val="00485BE1"/>
    <w:rsid w:val="00495A3D"/>
    <w:rsid w:val="00535F90"/>
    <w:rsid w:val="00550379"/>
    <w:rsid w:val="006076EF"/>
    <w:rsid w:val="00804036"/>
    <w:rsid w:val="00882D8E"/>
    <w:rsid w:val="008D76EF"/>
    <w:rsid w:val="00A04A29"/>
    <w:rsid w:val="00A67172"/>
    <w:rsid w:val="00AD0AD7"/>
    <w:rsid w:val="00CC5B3D"/>
    <w:rsid w:val="00D147CA"/>
    <w:rsid w:val="00D71912"/>
    <w:rsid w:val="00DF3357"/>
    <w:rsid w:val="00E56957"/>
    <w:rsid w:val="00E925B6"/>
    <w:rsid w:val="00EA1B36"/>
    <w:rsid w:val="00F5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035C2"/>
  <w15:chartTrackingRefBased/>
  <w15:docId w15:val="{EF29D02B-1BE7-487F-A007-FB53F34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A29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F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F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F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F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F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F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5F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F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5F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5F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5FE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671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9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25B6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E9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25B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D62E-74A0-42FF-93D0-3049F072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РумянцевНС@ngknn.local</dc:creator>
  <cp:keywords/>
  <dc:description/>
  <cp:lastModifiedBy>Руфкин Максим Николаевич (Ф.НЖГРД ОБ)</cp:lastModifiedBy>
  <cp:revision>2</cp:revision>
  <dcterms:created xsi:type="dcterms:W3CDTF">2025-06-09T08:10:00Z</dcterms:created>
  <dcterms:modified xsi:type="dcterms:W3CDTF">2025-06-09T08:10:00Z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-CLASSIFIER-LABEL0">
    <vt:lpwstr>7Jl/QBvqGLObLtwhdb4Lkx+skuwYvsRoVCDfMObmp3zVxfeNeXZ4MUSCAPEJlwqtjOnmI9Mqr07vOMhbSDhEHSDfaLzevM7VwvMDCVJG/YFXGnh0p/VLyPnYrN9iNWSlnYhvS1dYxRFnJoB+lufcO8Olupi3znlKU1Qag8zl2tg4SUUDJo9otIUI7f4lFPL3ZqaF1tuqf4xxN+kTVaJS36sqOIzA1qMG4UEw3CMTI+50b/WoT7URWX0JwwpPoJp</vt:lpwstr>
  </property>
  <property fmtid="{D5CDD505-2E9C-101B-9397-08002B2CF9AE}" pid="3" name="SI-CLASSIFIER-LABEL1">
    <vt:lpwstr>CuX0M5bqVZKvy7wioK9zZfQ==</vt:lpwstr>
  </property>
</Properties>
</file>