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79C0DF" w14:textId="77777777" w:rsidR="002D37DA" w:rsidRDefault="002D37DA">
      <w:pPr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玩家手册</w:t>
      </w:r>
    </w:p>
    <w:p w14:paraId="1DE8F45E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谋杀疑案吗？</w:t>
      </w:r>
    </w:p>
    <w:p w14:paraId="0CF38D53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</w:p>
    <w:p w14:paraId="76814E17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祝贺你！你被选中参加谋杀之谜。我们知道你听到这个消息非常高兴，但是你也感到疑惑，“什么，是谋杀案吗？”这很简单——在谋杀案期间，将你所扮演的角色性格在情节曲折的游戏过程中展示出来，谋杀之谜这个有些可以被看成寻找线索和扮演的混合游戏。你将扮演一个角色（像一个演员），进行你所打算的调查，撕下凶手的假面具。今晚，你在故事中扮演的角色将涉及运动员、作家、商人……。</w:t>
      </w:r>
    </w:p>
    <w:p w14:paraId="599DB740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你和其他玩家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在组织者的帮助下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把精力注入到我们为您提供的场景中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我们热切希望你能喜欢。</w:t>
      </w:r>
    </w:p>
    <w:p w14:paraId="128BE580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1BF00B69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人物刻画</w:t>
      </w:r>
    </w:p>
    <w:p w14:paraId="62F27F8D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</w:p>
    <w:p w14:paraId="0C143E36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你所扮演的角色在后面的内容中有介绍。我们给了你他的背景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把你需要知道的每件事都具体化，使他或她的形象更鲜活。仔细阅读资料——更多的了解你的角色，了解他或她的生活，让这个夜晚更有趣（特别是如果每个人都付出时间和精力来这样做）。没有什么比整个晚上都不说一句话的“局外人”更失望，但过于唠叨的人、总是干扰其他玩家的人也许更糟糕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破坏几个小时营造的氛围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。同样的，如果你在谋杀案中是一个老手，不要把注意力完全放在如何精彩的演出独角戏；相反，好好利用你的经验让害羞的玩家参加到这有趣的活动中，并分享这美好的夜晚。他们在晚上更加享受的同时也会向你提供一些更有用的信息……。</w:t>
      </w:r>
    </w:p>
    <w:p w14:paraId="7FA34600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35C16A88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你的角色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就是你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从今晚一开始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甚至更早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更好地进入你的角色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有他或她自己的游戏目标。这些目标在组织者交给你的资料上已详细说明。这个游戏没有所谓的赢家，最重要的是在游戏过程中获得乐趣，而且如果大家都做到了，那么每个人都是优胜者。但是我们仍然建议你努力去完成那些目标，这样会让你所在的团队更成功。无论如何，这些目标不要分散你对今晚主要谜团的注意——发生在高级宾馆内的谋杀案——也不应该影响你的终极目标</w:t>
      </w:r>
      <w:r>
        <w:rPr>
          <w:rFonts w:ascii="宋体" w:hAnsi="宋体" w:cs="宋体" w:hint="eastAsia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竭尽所能塑造你的角色。</w:t>
      </w:r>
    </w:p>
    <w:p w14:paraId="5820B90C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7A67F2CC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竭尽所能尊重您的角色</w:t>
      </w:r>
      <w:r>
        <w:rPr>
          <w:rFonts w:ascii="宋体" w:hAnsi="宋体" w:cs="宋体" w:hint="eastAsia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整个夜晚无论你做什么说什么，都要与你角色有关。如果你的角色是最糟糕的那类人，比如是丑恶、胆小、愚蠢的角色，请把他扮演好。</w:t>
      </w:r>
    </w:p>
    <w:p w14:paraId="00DA7C77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58E59A8D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在你阅读角色资料的时候，你很快就会明白你与其他角色之间关系。这些角色非常重要，这些关系给故事带来可信度。不要抱怨角色，它应该是你最好的朋友；也不要同情那些毁了你、杀了你的父母或者绑架了你的宠物的角色，他们是你的敌人。确保你的行为是基于你所扮演的角色，而不是你的日常生活。同样地，当你看到角色的描述表时，不要轻率的作出谁是凶手的推理。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首先，如果你猜测正确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这将毁掉发现它的乐趣；其次，你可能犯下大错，让他在其它玩家前暴露。游戏开始前，我们不会禁止你在与其它玩家碰面，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但我们强烈建议您避免谈及游戏以确保你不暴露有关游戏的内容。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对于你来说看似简单的一句话，对于其它角色可能是一条重要线索的泄露。</w:t>
      </w:r>
    </w:p>
    <w:p w14:paraId="7B66EB56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365F3EEC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在整场游戏中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你所拥有的所有信息需要与人共享。随着时间推移，每个人站在出于自己的目的不说一句实话是非常无聊的，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所以不要把所有信息都隐藏起来；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但也不要站出来承认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“你在厨房用烛台杀了管家”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。游戏的娱乐性来自于两个玩家之间的对话，交流各自</w:t>
      </w:r>
      <w:r>
        <w:rPr>
          <w:rFonts w:ascii="宋体" w:hAnsi="宋体" w:cs="宋体" w:hint="eastAsia"/>
          <w:szCs w:val="21"/>
        </w:rPr>
        <w:lastRenderedPageBreak/>
        <w:t>的调查的情况，“你告诉我你知道的事，我告诉你我听到的事”。如果你不提供最少的信息，那么就没有人会来找你并信任你。当然，我们也不反对你散布谣言、造假和说谎，这些只会给夜晚增添情趣。但是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不要过度使用这些卑劣技巧，特别是当你扮演一个有着纯净灵魂的角色的时候。</w:t>
      </w:r>
    </w:p>
    <w:p w14:paraId="7EFDC729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68CE7185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游戏流程</w:t>
      </w:r>
    </w:p>
    <w:p w14:paraId="52E5DE72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5793A12A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从晚上开始，你将扮演你的角色，并身处激烈活动的氛围中。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你将发现资料中包括向你简要介绍谋杀疑案的情景和案发前的事件。为了你能控制晚上的气氛，请认真地阅读本文档，明确地点、那里的人、你在那里做什么等内容。如果一些事情不确定时，不要犹豫地向组织者询问详细信息和说明。为了演好你的角色，在晚会开始的前几天，尽你最大努力做这些事。</w:t>
      </w:r>
    </w:p>
    <w:p w14:paraId="559ABBB9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</w:p>
    <w:p w14:paraId="2C207E87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当晚会开始时，谋杀案发生了，在场的每一个人都有嫌疑。动机是什么，是否有帮凶，手段又是怎样的？为了找到罪犯，你将进行调查。除非你就是凶手……在这种情况下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你必须尽你所能避免任何怀疑逼近你。如果你真是刺客，这将写在你的剧本上。</w:t>
      </w:r>
    </w:p>
    <w:p w14:paraId="75A2BE1B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</w:p>
    <w:p w14:paraId="7F64136E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角色之间会产生怀疑，建立或打破与角色之间的联盟，产生仇恨或失去激情，所有这些情况都将给晚上增加活力。如果有想法，不要犹豫，大胆的创造额外剧情——然而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这些至少需要有点可信的</w:t>
      </w:r>
      <w:r>
        <w:rPr>
          <w:rFonts w:ascii="宋体" w:hAnsi="宋体" w:cs="宋体" w:hint="eastAsia"/>
          <w:szCs w:val="21"/>
        </w:rPr>
        <w:t xml:space="preserve">, </w:t>
      </w:r>
      <w:r>
        <w:rPr>
          <w:rFonts w:ascii="宋体" w:hAnsi="宋体" w:cs="宋体" w:hint="eastAsia"/>
          <w:szCs w:val="21"/>
        </w:rPr>
        <w:t>也不能超过主要剧情。</w:t>
      </w:r>
    </w:p>
    <w:p w14:paraId="3D4A6C74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6B2F83F7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怎样调查</w:t>
      </w:r>
    </w:p>
    <w:p w14:paraId="18E6952B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60F53E9A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在凶杀案期间，你作为一个侦探的调查才能与获得的乐趣没有必然关系，但也会有所帮助。下面的建议可以顺利地融入到游戏中。</w:t>
      </w:r>
    </w:p>
    <w:p w14:paraId="3B6F8BB0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414EAE70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信息</w:t>
      </w:r>
    </w:p>
    <w:p w14:paraId="0286CDD1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08927736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你在晚上的主要行动无疑是与其他玩家交流。通过谈话你将获得更全面的信息。但是，别忘了传播你自己的信息——信息不能单向传播。这些对话是获取信息最简单的方式，会帮助您揭开晚会的阴谋。一般来说，仅依靠你自己的行动点数不足以发现事件的前因后果（比如找到杀手…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）。</w:t>
      </w:r>
    </w:p>
    <w:p w14:paraId="75F41381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</w:p>
    <w:p w14:paraId="2F9D383C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如果你还在你的角色剧本中看到“你必须公开”的章节，那么请照做。这些要素是关于你的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你必须在晚会某一时刻传递给其他玩家。如果一个玩家走向你并且谈及了相关的内容，你只需披露这些信息。我们不建议您在晚上一开始就立刻宣称你是一个陌生的吸血鬼什么）。同样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我们建议在与他们的谈话时，用谨慎的方式披露这些数据。</w:t>
      </w:r>
    </w:p>
    <w:p w14:paraId="3D833495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6D850959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线索</w:t>
      </w:r>
    </w:p>
    <w:p w14:paraId="23C497A4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47FA2F3E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除了其他玩家提供的信息</w:t>
      </w:r>
      <w:r>
        <w:rPr>
          <w:rFonts w:ascii="宋体" w:hAnsi="宋体" w:cs="宋体" w:hint="eastAsia"/>
          <w:szCs w:val="21"/>
        </w:rPr>
        <w:t xml:space="preserve">, </w:t>
      </w:r>
      <w:r>
        <w:rPr>
          <w:rFonts w:ascii="宋体" w:hAnsi="宋体" w:cs="宋体" w:hint="eastAsia"/>
          <w:szCs w:val="21"/>
        </w:rPr>
        <w:t>您还有其他渠道获取信息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这将有助于你的调查取得进展。一些线索会在案发现场发现，而其他线索则以更巧妙的方式隐藏着……。为了发现这些线索，你将会用到下面描述的</w:t>
      </w:r>
      <w:r>
        <w:rPr>
          <w:rFonts w:ascii="宋体" w:hAnsi="宋体" w:cs="宋体" w:hint="eastAsia"/>
          <w:color w:val="FF6600"/>
          <w:szCs w:val="21"/>
        </w:rPr>
        <w:t>行动点系统</w:t>
      </w:r>
      <w:r>
        <w:rPr>
          <w:rFonts w:ascii="宋体" w:hAnsi="宋体" w:cs="宋体" w:hint="eastAsia"/>
          <w:szCs w:val="21"/>
        </w:rPr>
        <w:t>。</w:t>
      </w:r>
    </w:p>
    <w:p w14:paraId="63F32DFF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03386CA0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行动点数制度</w:t>
      </w:r>
    </w:p>
    <w:p w14:paraId="26ABF990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</w:p>
    <w:p w14:paraId="2E91CF13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今晚，你会获得</w:t>
      </w:r>
      <w:r>
        <w:rPr>
          <w:rFonts w:ascii="宋体" w:hAnsi="宋体" w:cs="宋体" w:hint="eastAsia"/>
          <w:szCs w:val="21"/>
        </w:rPr>
        <w:t xml:space="preserve"> 10 </w:t>
      </w:r>
      <w:r>
        <w:rPr>
          <w:rFonts w:ascii="宋体" w:hAnsi="宋体" w:cs="宋体" w:hint="eastAsia"/>
          <w:szCs w:val="21"/>
        </w:rPr>
        <w:t>个行动点数（</w:t>
      </w:r>
      <w:r>
        <w:rPr>
          <w:rFonts w:ascii="宋体" w:hAnsi="宋体" w:cs="宋体" w:hint="eastAsia"/>
          <w:szCs w:val="21"/>
        </w:rPr>
        <w:t>AP</w:t>
      </w:r>
      <w:r>
        <w:rPr>
          <w:rFonts w:ascii="宋体" w:hAnsi="宋体" w:cs="宋体" w:hint="eastAsia"/>
          <w:szCs w:val="21"/>
        </w:rPr>
        <w:t>）。你要好好的利用它们，选择对你的调查有所帮助的行动。你用行动点来模拟下调查行动，当你想花费你的行动点，小心的告诉组织者，在隔壁房间等他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她来见你。游戏期间你最好避免说出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“行动点”这个术语，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因为真的会破坏气氛。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如果需要的话，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把您的要求记在一张纸上，然后交给组织者。</w:t>
      </w:r>
    </w:p>
    <w:p w14:paraId="2AC1DA81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69E84F18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共同行动</w:t>
      </w:r>
    </w:p>
    <w:p w14:paraId="102F2975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搜索区域</w:t>
      </w:r>
    </w:p>
    <w:p w14:paraId="7C5629E5" w14:textId="77777777" w:rsidR="002D37DA" w:rsidRDefault="002D37DA">
      <w:pPr>
        <w:rPr>
          <w:rFonts w:ascii="宋体" w:hAnsi="宋体" w:cs="宋体" w:hint="eastAsia"/>
          <w:b/>
          <w:bCs/>
          <w:szCs w:val="21"/>
        </w:rPr>
      </w:pPr>
    </w:p>
    <w:p w14:paraId="10921F78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代价</w:t>
      </w:r>
      <w:r>
        <w:rPr>
          <w:rFonts w:ascii="宋体" w:hAnsi="宋体" w:cs="宋体" w:hint="eastAsia"/>
          <w:szCs w:val="21"/>
        </w:rPr>
        <w:t xml:space="preserve">: 1 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 w:hint="eastAsia"/>
          <w:szCs w:val="21"/>
        </w:rPr>
        <w:t xml:space="preserve"> 2 </w:t>
      </w:r>
      <w:r>
        <w:rPr>
          <w:rFonts w:ascii="宋体" w:hAnsi="宋体" w:cs="宋体" w:hint="eastAsia"/>
          <w:szCs w:val="21"/>
        </w:rPr>
        <w:t>个行动点（由搜索的区域决定）</w:t>
      </w:r>
    </w:p>
    <w:p w14:paraId="50CDFA03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08FD2082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这是所有玩家都有的共同行动，是发现线索的好方法。即使今晚的故事发生在一个房间里，但故事的情节涉及了一个更大的区域，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如：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在巴黎最豪华的酒店内。现实中不可能有这么多的房间与区域一一对应，但通过虚拟你仍然能够到达这些区域，并为了可能存在的线索进行调查。搜索这些区域中的一个（或在这些区域中的一个特定的点），你必须秘密地让组织者知道。你告诉他（或她）你想搜索的区域（这些区域必须存在于下面的列表中）。大多数情况下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这些区域与晚上出现的另一个玩家有关</w:t>
      </w:r>
      <w:r>
        <w:rPr>
          <w:rFonts w:ascii="宋体" w:hAnsi="宋体" w:cs="宋体" w:hint="eastAsia"/>
          <w:szCs w:val="21"/>
        </w:rPr>
        <w:t xml:space="preserve"> (</w:t>
      </w:r>
      <w:r>
        <w:rPr>
          <w:rFonts w:ascii="宋体" w:hAnsi="宋体" w:cs="宋体" w:hint="eastAsia"/>
          <w:szCs w:val="21"/>
        </w:rPr>
        <w:t>例如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一个巴巴拉的房间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，但是也可能与某个特定玩家毫无关系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例如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天堂酒吧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。</w:t>
      </w:r>
    </w:p>
    <w:p w14:paraId="71D4BF6A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09C03B73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当你选择好你想调查的区域后，组织者会告知你这次调查需要付出的代价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通常</w:t>
      </w:r>
      <w:r>
        <w:rPr>
          <w:rFonts w:ascii="宋体" w:hAnsi="宋体" w:cs="宋体" w:hint="eastAsia"/>
          <w:szCs w:val="21"/>
        </w:rPr>
        <w:t xml:space="preserve"> 1 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 w:hint="eastAsia"/>
          <w:szCs w:val="21"/>
        </w:rPr>
        <w:t xml:space="preserve"> 2 </w:t>
      </w:r>
      <w:r>
        <w:rPr>
          <w:rFonts w:ascii="宋体" w:hAnsi="宋体" w:cs="宋体" w:hint="eastAsia"/>
          <w:szCs w:val="21"/>
        </w:rPr>
        <w:t>个行动点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。如果你能够付出足够的行动点，组织者将让你与他进入一个特定的房间里进行调查。这个房间需要在游戏开始前进行指定，它在游戏中将会被虚拟成各个区域。组织者在这里保存了所有的线索，因此没有组织者邀请，你禁止进入这个房间。进入房间后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组织者将交给你调查的结果，作为交换，你会支付行动点。</w:t>
      </w:r>
    </w:p>
    <w:p w14:paraId="2EB55AA8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7E63BB7D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通常情况下，你发现的每条线索都应该尽可能的拿走。当然，玩家的权利是相同的，很明显，如果你搜索的区域没发现什么，这并不意味着那里一定没有线索——也很可能是刚刚被别人先一步发现了。这种情况下，你所花费用于调查的行动点是不能退回来的（因为虽然你什么都没有发现，但仍然消耗了时间）。</w:t>
      </w:r>
    </w:p>
    <w:p w14:paraId="531CB028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0E9ED137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在大部分区域里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可发掘的线索不止一条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color w:val="FF6600"/>
          <w:szCs w:val="21"/>
        </w:rPr>
        <w:t>甚至是隐藏的，需要满足特定条件才能发现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，但每次搜索只能获取一条线索。有一些线索上会有一个放大镜标记，代表游戏中某位角色能够对这条线索进行进一步解读；还有一些线索上会有一把钥匙标记，代表这个线索是某位玩家所需要的关键线索。</w:t>
      </w:r>
    </w:p>
    <w:p w14:paraId="7DCCE6EB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38C3D190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4B4B5575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241A42AC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1E7C79CF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2859ABF4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13267A7F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46361F38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tbl>
      <w:tblPr>
        <w:tblpPr w:leftFromText="180" w:rightFromText="180" w:vertAnchor="text" w:horzAnchor="page" w:tblpX="1285" w:tblpY="724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88"/>
        <w:gridCol w:w="1805"/>
        <w:gridCol w:w="2161"/>
        <w:gridCol w:w="1806"/>
      </w:tblGrid>
      <w:tr w:rsidR="00000000" w14:paraId="22FB465E" w14:textId="77777777">
        <w:trPr>
          <w:trHeight w:val="335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589351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调查区域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185A73" w14:textId="77777777" w:rsidR="002D37DA" w:rsidRDefault="002D37DA">
            <w:pPr>
              <w:ind w:right="15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消耗行动点数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52C752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调查区域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B54A97" w14:textId="77777777" w:rsidR="002D37DA" w:rsidRDefault="002D37DA">
            <w:pPr>
              <w:ind w:right="15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消耗行动点数</w:t>
            </w:r>
          </w:p>
        </w:tc>
      </w:tr>
      <w:tr w:rsidR="00000000" w14:paraId="3899C9ED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C750E1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案发现场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69238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D436F3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杜沙姆的房间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4CE27D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000000" w14:paraId="0F38E940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44DF4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401 </w:t>
            </w:r>
            <w:r>
              <w:rPr>
                <w:rFonts w:ascii="宋体" w:hAnsi="宋体" w:cs="宋体" w:hint="eastAsia"/>
                <w:szCs w:val="21"/>
              </w:rPr>
              <w:t>房间卧室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8F8713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3D9A13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贝特朗的房间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4CB140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000000" w14:paraId="17D635C7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58FF9D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检查尸体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52E8D4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AC8BD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利特尔的房间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B3A538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000000" w14:paraId="1D652749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D9E45E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邦加的行李箱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1AB228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31715C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玛利亚的房间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6C58A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000000" w14:paraId="16168965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A0E194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迈克的房间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FABE3C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60EAF8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服务台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2330DE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000000" w14:paraId="29F44EFB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A1ABDF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巴巴拉的房间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4B9574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B15E54" w14:textId="77777777" w:rsidR="002D37DA" w:rsidRDefault="002D37DA">
            <w:pPr>
              <w:ind w:left="10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天堂酒吧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7C9887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000000" w14:paraId="2BC86B9D" w14:textId="77777777">
        <w:trPr>
          <w:trHeight w:val="39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86C828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多丽丝的房间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B95941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A211B1" w14:textId="77777777" w:rsidR="002D37DA" w:rsidRDefault="002D37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8D8F8A" w14:textId="77777777" w:rsidR="002D37DA" w:rsidRDefault="002D37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749F15B3" w14:textId="77777777">
        <w:trPr>
          <w:trHeight w:val="409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D52EA4" w14:textId="77777777" w:rsidR="002D37DA" w:rsidRDefault="002D37DA">
            <w:pPr>
              <w:ind w:left="1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西格蒙德的房间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6B23CC" w14:textId="77777777" w:rsidR="002D37DA" w:rsidRDefault="002D37DA">
            <w:pPr>
              <w:ind w:right="59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48F0E6" w14:textId="77777777" w:rsidR="002D37DA" w:rsidRDefault="002D37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4E6C56" w14:textId="77777777" w:rsidR="002D37DA" w:rsidRDefault="002D37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16107AFA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114A818B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以下是今晚你可能需要调查的地点或物件</w:t>
      </w:r>
    </w:p>
    <w:p w14:paraId="7258783A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470934E4" w14:textId="77777777" w:rsidR="002D37DA" w:rsidRDefault="002D37DA">
      <w:pPr>
        <w:ind w:firstLineChars="200" w:firstLine="420"/>
        <w:rPr>
          <w:rFonts w:ascii="宋体" w:hAnsi="宋体" w:cs="宋体" w:hint="eastAsia"/>
          <w:szCs w:val="21"/>
        </w:rPr>
      </w:pPr>
    </w:p>
    <w:p w14:paraId="473EF75A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55A42072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147D8CB5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2F8BC6AF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2051F3A1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02FC28FB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1EBCCF39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4C666D5D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107E6759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5C4F7DA6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70942B9C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7F59E57F" w14:textId="77777777" w:rsidR="002D37DA" w:rsidRDefault="002D37D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注意：一个玩家每次只能搜索一个区域，同一个区域最多只能搜</w:t>
      </w:r>
      <w:r>
        <w:rPr>
          <w:rFonts w:ascii="宋体" w:hAnsi="宋体" w:cs="宋体" w:hint="eastAsia"/>
          <w:szCs w:val="21"/>
        </w:rPr>
        <w:t>索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次</w:t>
      </w:r>
      <w:r>
        <w:rPr>
          <w:rFonts w:ascii="宋体" w:hAnsi="宋体" w:cs="宋体" w:hint="eastAsia"/>
          <w:szCs w:val="21"/>
        </w:rPr>
        <w:t xml:space="preserve"> </w:t>
      </w:r>
    </w:p>
    <w:p w14:paraId="36C633A5" w14:textId="77777777" w:rsidR="002D37DA" w:rsidRDefault="002D37DA">
      <w:pPr>
        <w:rPr>
          <w:rFonts w:ascii="宋体" w:hAnsi="宋体" w:cs="宋体" w:hint="eastAsia"/>
          <w:szCs w:val="21"/>
        </w:rPr>
      </w:pPr>
    </w:p>
    <w:p w14:paraId="6CB81A2E" w14:textId="77777777" w:rsidR="002D37DA" w:rsidRDefault="002D37DA">
      <w:pPr>
        <w:jc w:val="lef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实物交易形式</w:t>
      </w:r>
    </w:p>
    <w:p w14:paraId="6DD13D5C" w14:textId="77777777" w:rsidR="002D37DA" w:rsidRDefault="002D37DA">
      <w:pPr>
        <w:ind w:firstLineChars="200" w:firstLine="420"/>
        <w:jc w:val="left"/>
        <w:rPr>
          <w:rFonts w:ascii="宋体" w:hAnsi="宋体" w:cs="宋体" w:hint="eastAsia"/>
          <w:szCs w:val="21"/>
        </w:rPr>
      </w:pPr>
    </w:p>
    <w:p w14:paraId="0F2BECEF" w14:textId="77777777" w:rsidR="002D37DA" w:rsidRDefault="002D37DA">
      <w:pPr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行动点也可作为一种交易货币。你可以帮助其它玩家并向他们索要行动点（</w:t>
      </w:r>
      <w:r>
        <w:rPr>
          <w:rFonts w:ascii="宋体" w:hAnsi="宋体" w:cs="宋体" w:hint="eastAsia"/>
          <w:szCs w:val="21"/>
        </w:rPr>
        <w:t>AP</w:t>
      </w:r>
      <w:r>
        <w:rPr>
          <w:rFonts w:ascii="宋体" w:hAnsi="宋体" w:cs="宋体" w:hint="eastAsia"/>
          <w:szCs w:val="21"/>
        </w:rPr>
        <w:t>）作为报答。这种交易没有严格的规则，取决于玩家之间达成的协议。</w:t>
      </w:r>
    </w:p>
    <w:p w14:paraId="232D3FB4" w14:textId="77777777" w:rsidR="002D37DA" w:rsidRDefault="002D37DA">
      <w:pPr>
        <w:ind w:firstLineChars="200" w:firstLine="420"/>
        <w:jc w:val="left"/>
        <w:rPr>
          <w:rFonts w:ascii="宋体" w:hAnsi="宋体" w:cs="宋体" w:hint="eastAsia"/>
          <w:szCs w:val="21"/>
        </w:rPr>
      </w:pPr>
    </w:p>
    <w:p w14:paraId="19F19CAF" w14:textId="77777777" w:rsidR="002D37DA" w:rsidRDefault="002D37DA">
      <w:pPr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在某些时候，组织者会对那些出色扮演自己角色或找出重要线索的玩家奖励</w:t>
      </w:r>
      <w:r>
        <w:rPr>
          <w:rFonts w:ascii="宋体" w:hAnsi="宋体" w:cs="宋体" w:hint="eastAsia"/>
          <w:szCs w:val="21"/>
        </w:rPr>
        <w:t xml:space="preserve"> AP</w:t>
      </w:r>
      <w:r>
        <w:rPr>
          <w:rFonts w:ascii="宋体" w:hAnsi="宋体" w:cs="宋体" w:hint="eastAsia"/>
          <w:szCs w:val="21"/>
        </w:rPr>
        <w:t>。换句话说——现在论到你尽力去做事了。</w:t>
      </w:r>
    </w:p>
    <w:p w14:paraId="65149334" w14:textId="77777777" w:rsidR="002D37DA" w:rsidRDefault="002D37DA">
      <w:pPr>
        <w:jc w:val="left"/>
        <w:rPr>
          <w:rFonts w:ascii="宋体" w:hAnsi="宋体" w:cs="宋体" w:hint="eastAsia"/>
          <w:szCs w:val="21"/>
        </w:rPr>
      </w:pPr>
    </w:p>
    <w:p w14:paraId="6160237B" w14:textId="77777777" w:rsidR="002D37DA" w:rsidRDefault="002D37DA">
      <w:pPr>
        <w:jc w:val="lef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游戏结束</w:t>
      </w:r>
    </w:p>
    <w:p w14:paraId="403E0D9C" w14:textId="77777777" w:rsidR="002D37DA" w:rsidRDefault="002D37DA">
      <w:pPr>
        <w:jc w:val="left"/>
        <w:rPr>
          <w:rFonts w:ascii="宋体" w:hAnsi="宋体" w:cs="宋体" w:hint="eastAsia"/>
          <w:szCs w:val="21"/>
        </w:rPr>
      </w:pPr>
    </w:p>
    <w:p w14:paraId="279CF10A" w14:textId="77777777" w:rsidR="002D37DA" w:rsidRDefault="002D37DA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组织者将决定何时结束谋杀案的调查（事先决定或者在游戏中临时通知）。你将停止你扮演的角色，变回你自己。你需要填写一张调查报告，写下今晚调查的结果（谁是凶手、犯罪动机等）。你也会被要求选择一个你最喜欢的玩家。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所有这些问题的答案将决定谁是最佳侦探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（金显微镜奖）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和最佳演员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（金刀奖）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。他们都应得到奖励（如果你们有准备的话），并且有权组织下一次的神秘谋杀案。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F95F" w14:textId="77777777" w:rsidR="002D37DA" w:rsidRDefault="002D37DA" w:rsidP="002D37DA">
      <w:r>
        <w:separator/>
      </w:r>
    </w:p>
  </w:endnote>
  <w:endnote w:type="continuationSeparator" w:id="0">
    <w:p w14:paraId="187049B1" w14:textId="77777777" w:rsidR="002D37DA" w:rsidRDefault="002D37DA" w:rsidP="002D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DE87" w14:textId="77777777" w:rsidR="002D37DA" w:rsidRDefault="002D37DA" w:rsidP="002D37DA">
      <w:r>
        <w:separator/>
      </w:r>
    </w:p>
  </w:footnote>
  <w:footnote w:type="continuationSeparator" w:id="0">
    <w:p w14:paraId="269EFE78" w14:textId="77777777" w:rsidR="002D37DA" w:rsidRDefault="002D37DA" w:rsidP="002D3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0266F52"/>
    <w:rsid w:val="002D37DA"/>
    <w:rsid w:val="2C1E7DE3"/>
    <w:rsid w:val="365A34BC"/>
    <w:rsid w:val="602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8AD2D1"/>
  <w15:chartTrackingRefBased/>
  <w15:docId w15:val="{1DF4691A-4DF5-4C16-979F-1988E7F9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D37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D37DA"/>
    <w:rPr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2D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D37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3184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玩家手册</dc:title>
  <dc:subject/>
  <dc:creator>Administrator</dc:creator>
  <cp:keywords/>
  <dc:description/>
  <cp:lastModifiedBy>Alick Zhu</cp:lastModifiedBy>
  <cp:revision>2</cp:revision>
  <dcterms:created xsi:type="dcterms:W3CDTF">2023-11-10T12:31:00Z</dcterms:created>
  <dcterms:modified xsi:type="dcterms:W3CDTF">2023-11-10T12:31:00Z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