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681786" w14:textId="3C0E956A" w:rsidR="003A3DEA" w:rsidRDefault="003A3DEA" w:rsidP="00610813">
      <w:pPr>
        <w:spacing w:before="240" w:after="0"/>
        <w:jc w:val="center"/>
        <w:rPr>
          <w:rFonts w:ascii="Arial Narrow" w:hAnsi="Arial Narrow"/>
          <w:b/>
          <w:color w:val="C00000"/>
          <w:sz w:val="24"/>
        </w:rPr>
      </w:pPr>
      <w:r>
        <w:rPr>
          <w:noProof/>
        </w:rPr>
        <mc:AlternateContent>
          <mc:Choice Requires="wps">
            <w:drawing>
              <wp:anchor distT="0" distB="0" distL="114300" distR="114300" simplePos="0" relativeHeight="251666432" behindDoc="0" locked="0" layoutInCell="1" allowOverlap="1" wp14:anchorId="1686C838" wp14:editId="14149EA4">
                <wp:simplePos x="0" y="0"/>
                <wp:positionH relativeFrom="column">
                  <wp:posOffset>-571500</wp:posOffset>
                </wp:positionH>
                <wp:positionV relativeFrom="paragraph">
                  <wp:posOffset>53642</wp:posOffset>
                </wp:positionV>
                <wp:extent cx="7839018" cy="597528"/>
                <wp:effectExtent l="0" t="0" r="0" b="0"/>
                <wp:wrapNone/>
                <wp:docPr id="198859075" name="Rectangle 1"/>
                <wp:cNvGraphicFramePr/>
                <a:graphic xmlns:a="http://schemas.openxmlformats.org/drawingml/2006/main">
                  <a:graphicData uri="http://schemas.microsoft.com/office/word/2010/wordprocessingShape">
                    <wps:wsp>
                      <wps:cNvSpPr/>
                      <wps:spPr>
                        <a:xfrm>
                          <a:off x="0" y="0"/>
                          <a:ext cx="7839018" cy="597528"/>
                        </a:xfrm>
                        <a:prstGeom prst="rect">
                          <a:avLst/>
                        </a:prstGeom>
                        <a:solidFill>
                          <a:srgbClr val="EDEDED"/>
                        </a:solidFill>
                        <a:ln>
                          <a:noFill/>
                        </a:ln>
                      </wps:spPr>
                      <wps:txbx>
                        <w:txbxContent>
                          <w:p w14:paraId="6E98186E" w14:textId="06A9A11D" w:rsidR="003A3DEA" w:rsidRPr="00DB2596" w:rsidRDefault="003A3DEA" w:rsidP="003A3DEA">
                            <w:pPr>
                              <w:spacing w:after="0"/>
                              <w:jc w:val="center"/>
                              <w:rPr>
                                <w:rFonts w:ascii="Arial Narrow" w:hAnsi="Arial Narrow" w:cs="Calibri"/>
                                <w:b/>
                                <w:bCs/>
                                <w:color w:val="0000FF"/>
                                <w:sz w:val="28"/>
                                <w:szCs w:val="28"/>
                              </w:rPr>
                            </w:pPr>
                            <w:r w:rsidRPr="00DB2596">
                              <w:rPr>
                                <w:rFonts w:ascii="Arial Narrow" w:hAnsi="Arial Narrow" w:cs="Calibri"/>
                                <w:b/>
                                <w:bCs/>
                                <w:color w:val="0000FF"/>
                                <w:sz w:val="28"/>
                                <w:szCs w:val="28"/>
                              </w:rPr>
                              <w:t>Rapport de Situation de la 17</w:t>
                            </w:r>
                            <w:r w:rsidRPr="00DB2596">
                              <w:rPr>
                                <w:rFonts w:ascii="Arial Narrow" w:hAnsi="Arial Narrow" w:cs="Calibri"/>
                                <w:b/>
                                <w:bCs/>
                                <w:color w:val="0000FF"/>
                                <w:sz w:val="28"/>
                                <w:szCs w:val="28"/>
                                <w:vertAlign w:val="superscript"/>
                              </w:rPr>
                              <w:t>ème</w:t>
                            </w:r>
                            <w:r w:rsidRPr="00DB2596">
                              <w:rPr>
                                <w:rFonts w:ascii="Arial Narrow" w:hAnsi="Arial Narrow" w:cs="Calibri"/>
                                <w:b/>
                                <w:bCs/>
                                <w:color w:val="0000FF"/>
                                <w:sz w:val="28"/>
                                <w:szCs w:val="28"/>
                              </w:rPr>
                              <w:t xml:space="preserve"> Épidémie de la Maladie à Virus EBOLA /RDC</w:t>
                            </w:r>
                          </w:p>
                          <w:p w14:paraId="1BB5E4ED" w14:textId="77777777" w:rsidR="003A3DEA" w:rsidRPr="003A3DEA" w:rsidRDefault="003A3DEA" w:rsidP="003A3DEA">
                            <w:pPr>
                              <w:tabs>
                                <w:tab w:val="left" w:pos="3969"/>
                              </w:tabs>
                              <w:spacing w:after="0" w:line="240" w:lineRule="auto"/>
                              <w:jc w:val="center"/>
                              <w:rPr>
                                <w:rFonts w:ascii="Arial Narrow" w:eastAsia="Times New Roman" w:hAnsi="Arial Narrow" w:cs="Calibri"/>
                                <w:b/>
                                <w:bCs/>
                                <w:color w:val="FF0000"/>
                                <w:sz w:val="24"/>
                                <w:szCs w:val="24"/>
                                <w:lang w:val="en-US" w:eastAsia="en-GB"/>
                              </w:rPr>
                            </w:pPr>
                            <w:r w:rsidRPr="003A3DEA">
                              <w:rPr>
                                <w:rFonts w:ascii="Arial Narrow" w:eastAsia="Times New Roman" w:hAnsi="Arial Narrow" w:cs="Calibri"/>
                                <w:b/>
                                <w:bCs/>
                                <w:color w:val="FF0000"/>
                                <w:sz w:val="24"/>
                                <w:szCs w:val="24"/>
                                <w:lang w:val="en-US" w:eastAsia="en-GB"/>
                              </w:rPr>
                              <w:t>[[TITRE_NUMERO]]</w:t>
                            </w:r>
                          </w:p>
                          <w:p w14:paraId="5771992F" w14:textId="77777777" w:rsidR="003A3DEA" w:rsidRDefault="003A3DEA" w:rsidP="003A3DEA"/>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686C838" id="Rectangle 1" o:spid="_x0000_s1026" style="position:absolute;left:0;text-align:left;margin-left:-45pt;margin-top:4.2pt;width:617.25pt;height:47.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" fillcolor="#ededed" stroked="f">
                <v:textbox inset="2.53958mm,1.2694mm,2.53958mm,1.2694mm">
                  <w:txbxContent>
                    <w:p w14:paraId="6E98186E" w14:textId="06A9A11D" w:rsidR="003A3DEA" w:rsidRPr="00DB2596" w:rsidRDefault="003A3DEA" w:rsidP="003A3DEA">
                      <w:pPr>
                        <w:spacing w:after="0"/>
                        <w:jc w:val="center"/>
                        <w:rPr>
                          <w:rFonts w:ascii="Arial Narrow" w:hAnsi="Arial Narrow" w:cs="Calibri"/>
                          <w:b/>
                          <w:bCs/>
                          <w:color w:val="0000FF"/>
                          <w:sz w:val="28"/>
                          <w:szCs w:val="28"/>
                        </w:rPr>
                      </w:pPr>
                      <w:r w:rsidRPr="00DB2596">
                        <w:rPr>
                          <w:rFonts w:ascii="Arial Narrow" w:hAnsi="Arial Narrow" w:cs="Calibri"/>
                          <w:b/>
                          <w:bCs/>
                          <w:color w:val="0000FF"/>
                          <w:sz w:val="28"/>
                          <w:szCs w:val="28"/>
                        </w:rPr>
                        <w:t>Rapport de Situation de la 17</w:t>
                      </w:r>
                      <w:r w:rsidRPr="00DB2596">
                        <w:rPr>
                          <w:rFonts w:ascii="Arial Narrow" w:hAnsi="Arial Narrow" w:cs="Calibri"/>
                          <w:b/>
                          <w:bCs/>
                          <w:color w:val="0000FF"/>
                          <w:sz w:val="28"/>
                          <w:szCs w:val="28"/>
                          <w:vertAlign w:val="superscript"/>
                        </w:rPr>
                        <w:t>ème</w:t>
                      </w:r>
                      <w:r w:rsidRPr="00DB2596">
                        <w:rPr>
                          <w:rFonts w:ascii="Arial Narrow" w:hAnsi="Arial Narrow" w:cs="Calibri"/>
                          <w:b/>
                          <w:bCs/>
                          <w:color w:val="0000FF"/>
                          <w:sz w:val="28"/>
                          <w:szCs w:val="28"/>
                        </w:rPr>
                        <w:t xml:space="preserve"> </w:t>
                      </w:r>
                      <w:r w:rsidRPr="00DB2596">
                        <w:rPr>
                          <w:rFonts w:ascii="Arial Narrow" w:hAnsi="Arial Narrow" w:cs="Calibri"/>
                          <w:b/>
                          <w:bCs/>
                          <w:color w:val="0000FF"/>
                          <w:sz w:val="28"/>
                          <w:szCs w:val="28"/>
                        </w:rPr>
                        <w:t>Épidémie</w:t>
                      </w:r>
                      <w:r w:rsidRPr="00DB2596">
                        <w:rPr>
                          <w:rFonts w:ascii="Arial Narrow" w:hAnsi="Arial Narrow" w:cs="Calibri"/>
                          <w:b/>
                          <w:bCs/>
                          <w:color w:val="0000FF"/>
                          <w:sz w:val="28"/>
                          <w:szCs w:val="28"/>
                        </w:rPr>
                        <w:t xml:space="preserve"> de la Maladie à Virus EBOLA /RDC</w:t>
                      </w:r>
                    </w:p>
                    <w:p w14:paraId="1BB5E4ED" w14:textId="77777777" w:rsidR="003A3DEA" w:rsidRPr="003A3DEA" w:rsidRDefault="003A3DEA" w:rsidP="003A3DEA">
                      <w:pPr>
                        <w:tabs>
                          <w:tab w:val="left" w:pos="3969"/>
                        </w:tabs>
                        <w:spacing w:after="0" w:line="240" w:lineRule="auto"/>
                        <w:jc w:val="center"/>
                        <w:rPr>
                          <w:rFonts w:ascii="Arial Narrow" w:eastAsia="Times New Roman" w:hAnsi="Arial Narrow" w:cs="Calibri"/>
                          <w:b/>
                          <w:bCs/>
                          <w:color w:val="FF0000"/>
                          <w:sz w:val="24"/>
                          <w:szCs w:val="24"/>
                          <w:lang w:val="en-US" w:eastAsia="en-GB"/>
                        </w:rPr>
                      </w:pPr>
                      <w:r w:rsidRPr="003A3DEA">
                        <w:rPr>
                          <w:rFonts w:ascii="Arial Narrow" w:eastAsia="Times New Roman" w:hAnsi="Arial Narrow" w:cs="Calibri"/>
                          <w:b/>
                          <w:bCs/>
                          <w:color w:val="FF0000"/>
                          <w:sz w:val="24"/>
                          <w:szCs w:val="24"/>
                          <w:lang w:val="en-US" w:eastAsia="en-GB"/>
                        </w:rPr>
                        <w:t>[[TITRE_NUMERO]]</w:t>
                      </w:r>
                    </w:p>
                    <w:p w14:paraId="5771992F" w14:textId="77777777" w:rsidR="003A3DEA" w:rsidRDefault="003A3DEA" w:rsidP="003A3DEA"/>
                  </w:txbxContent>
                </v:textbox>
              </v:rect>
            </w:pict>
          </mc:Fallback>
        </mc:AlternateContent>
      </w:r>
    </w:p>
    <w:p w14:paraId="04A881CD" w14:textId="77777777" w:rsidR="003A3DEA" w:rsidRDefault="003A3DEA"/>
    <w:p w14:paraId="0B5EE8D9" w14:textId="77777777" w:rsidR="003A3DEA" w:rsidRDefault="003A3DEA" w:rsidP="00270C31">
      <w:pPr>
        <w:spacing w:after="0" w:line="240" w:lineRule="auto"/>
      </w:pPr>
    </w:p>
    <w:tbl>
      <w:tblPr>
        <w:tblStyle w:val="Grilledutableau"/>
        <w:tblW w:w="0" w:type="auto"/>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2830"/>
        <w:gridCol w:w="7600"/>
      </w:tblGrid>
      <w:tr w:rsidR="000F5175" w14:paraId="547A7EA4" w14:textId="77777777" w:rsidTr="00D604C4">
        <w:tc>
          <w:tcPr>
            <w:tcW w:w="2830" w:type="dxa"/>
            <w:shd w:val="clear" w:color="auto" w:fill="DEEAF6"/>
          </w:tcPr>
          <w:p w14:paraId="481B37D3" w14:textId="77777777" w:rsidR="000F5175" w:rsidRPr="0017486E" w:rsidRDefault="00000000">
            <w:pPr>
              <w:rPr>
                <w:sz w:val="24"/>
                <w:szCs w:val="24"/>
              </w:rPr>
            </w:pPr>
            <w:r w:rsidRPr="0017486E">
              <w:rPr>
                <w:rFonts w:ascii="Arial Narrow" w:hAnsi="Arial Narrow"/>
                <w:b/>
                <w:sz w:val="24"/>
                <w:szCs w:val="24"/>
              </w:rPr>
              <w:t>Provinces touchées</w:t>
            </w:r>
          </w:p>
        </w:tc>
        <w:tc>
          <w:tcPr>
            <w:tcW w:w="7600" w:type="dxa"/>
            <w:shd w:val="clear" w:color="auto" w:fill="DEEAF7"/>
          </w:tcPr>
          <w:p w14:paraId="5739839A" w14:textId="77777777" w:rsidR="000F5175" w:rsidRPr="0017486E" w:rsidRDefault="000F5175">
            <w:pPr>
              <w:rPr>
                <w:rFonts w:ascii="Arial Narrow" w:hAnsi="Arial Narrow"/>
                <w:b/>
                <w:sz w:val="24"/>
                <w:szCs w:val="24"/>
              </w:rPr>
            </w:pPr>
          </w:p>
        </w:tc>
      </w:tr>
      <w:tr w:rsidR="000F5175" w14:paraId="03882AFA" w14:textId="77777777" w:rsidTr="00D604C4">
        <w:tc>
          <w:tcPr>
            <w:tcW w:w="2830" w:type="dxa"/>
            <w:shd w:val="clear" w:color="auto" w:fill="DEEAF6"/>
          </w:tcPr>
          <w:p w14:paraId="7A592F4B" w14:textId="77777777" w:rsidR="000F5175" w:rsidRPr="0017486E" w:rsidRDefault="00000000">
            <w:pPr>
              <w:rPr>
                <w:sz w:val="24"/>
                <w:szCs w:val="24"/>
              </w:rPr>
            </w:pPr>
            <w:r w:rsidRPr="0017486E">
              <w:rPr>
                <w:rFonts w:ascii="Arial Narrow" w:hAnsi="Arial Narrow"/>
                <w:b/>
                <w:sz w:val="24"/>
                <w:szCs w:val="24"/>
              </w:rPr>
              <w:t>Zones de Santé touchées</w:t>
            </w:r>
          </w:p>
        </w:tc>
        <w:tc>
          <w:tcPr>
            <w:tcW w:w="7600" w:type="dxa"/>
            <w:shd w:val="clear" w:color="auto" w:fill="DEEAF7"/>
          </w:tcPr>
          <w:p w14:paraId="4A7848A8" w14:textId="77777777" w:rsidR="000F5175" w:rsidRPr="0017486E" w:rsidRDefault="000F5175">
            <w:pPr>
              <w:rPr>
                <w:rFonts w:ascii="Arial Narrow" w:hAnsi="Arial Narrow"/>
                <w:b/>
                <w:sz w:val="24"/>
                <w:szCs w:val="24"/>
              </w:rPr>
            </w:pPr>
          </w:p>
        </w:tc>
      </w:tr>
      <w:tr w:rsidR="000F5175" w14:paraId="36C1136A" w14:textId="77777777" w:rsidTr="00D604C4">
        <w:tc>
          <w:tcPr>
            <w:tcW w:w="2830" w:type="dxa"/>
            <w:shd w:val="clear" w:color="auto" w:fill="DEEAF6"/>
          </w:tcPr>
          <w:p w14:paraId="19E57969" w14:textId="77777777" w:rsidR="000F5175" w:rsidRPr="0017486E" w:rsidRDefault="00000000">
            <w:pPr>
              <w:rPr>
                <w:sz w:val="24"/>
                <w:szCs w:val="24"/>
              </w:rPr>
            </w:pPr>
            <w:r w:rsidRPr="0017486E">
              <w:rPr>
                <w:rFonts w:ascii="Arial Narrow" w:hAnsi="Arial Narrow"/>
                <w:b/>
                <w:sz w:val="24"/>
                <w:szCs w:val="24"/>
              </w:rPr>
              <w:t>Date de rapportage</w:t>
            </w:r>
          </w:p>
        </w:tc>
        <w:tc>
          <w:tcPr>
            <w:tcW w:w="7600" w:type="dxa"/>
            <w:shd w:val="clear" w:color="auto" w:fill="DEEAF7"/>
          </w:tcPr>
          <w:p w14:paraId="136F7AA7" w14:textId="77777777" w:rsidR="000F5175" w:rsidRPr="0017486E" w:rsidRDefault="000F5175">
            <w:pPr>
              <w:rPr>
                <w:rFonts w:ascii="Arial Narrow" w:hAnsi="Arial Narrow"/>
                <w:b/>
                <w:sz w:val="24"/>
                <w:szCs w:val="24"/>
              </w:rPr>
            </w:pPr>
          </w:p>
        </w:tc>
      </w:tr>
      <w:tr w:rsidR="000F5175" w14:paraId="37D8C3FE" w14:textId="77777777" w:rsidTr="00D604C4">
        <w:tc>
          <w:tcPr>
            <w:tcW w:w="2830" w:type="dxa"/>
            <w:shd w:val="clear" w:color="auto" w:fill="DEEAF6"/>
          </w:tcPr>
          <w:p w14:paraId="28128C92" w14:textId="77777777" w:rsidR="000F5175" w:rsidRPr="0017486E" w:rsidRDefault="00000000">
            <w:pPr>
              <w:rPr>
                <w:sz w:val="24"/>
                <w:szCs w:val="24"/>
              </w:rPr>
            </w:pPr>
            <w:r w:rsidRPr="0017486E">
              <w:rPr>
                <w:rFonts w:ascii="Arial Narrow" w:hAnsi="Arial Narrow"/>
                <w:b/>
                <w:sz w:val="24"/>
                <w:szCs w:val="24"/>
              </w:rPr>
              <w:t>Date de publication</w:t>
            </w:r>
          </w:p>
        </w:tc>
        <w:tc>
          <w:tcPr>
            <w:tcW w:w="7600" w:type="dxa"/>
            <w:shd w:val="clear" w:color="auto" w:fill="DEEAF7"/>
          </w:tcPr>
          <w:p w14:paraId="6AA78651" w14:textId="77777777" w:rsidR="000F5175" w:rsidRPr="0017486E" w:rsidRDefault="000F5175">
            <w:pPr>
              <w:rPr>
                <w:rFonts w:ascii="Arial Narrow" w:hAnsi="Arial Narrow"/>
                <w:b/>
                <w:sz w:val="24"/>
                <w:szCs w:val="24"/>
              </w:rPr>
            </w:pPr>
          </w:p>
        </w:tc>
      </w:tr>
    </w:tbl>
    <w:p w14:paraId="0B60CFF6" w14:textId="288DB001" w:rsidR="00AF5519" w:rsidRDefault="00AF5519" w:rsidP="009F6173">
      <w:pPr>
        <w:rPr>
          <w:rFonts w:ascii="Arial Narrow" w:hAnsi="Arial Narrow"/>
          <w:b/>
          <w:color w:val="1F4E79"/>
          <w:sz w:val="24"/>
        </w:rPr>
      </w:pPr>
    </w:p>
    <w:p w14:paraId="09064D14" w14:textId="7FF671B7" w:rsidR="009F6173" w:rsidRDefault="00BD180D" w:rsidP="009F6173">
      <w:pPr>
        <w:rPr>
          <w:rFonts w:ascii="Arial Narrow" w:hAnsi="Arial Narrow"/>
          <w:b/>
          <w:color w:val="1F4E79"/>
          <w:sz w:val="24"/>
        </w:rPr>
      </w:pPr>
      <w:r>
        <w:rPr>
          <w:rFonts w:ascii="Arial Narrow" w:hAnsi="Arial Narrow"/>
          <w:b/>
          <w:noProof/>
          <w:color w:val="1F4E79"/>
          <w:sz w:val="24"/>
        </w:rPr>
        <mc:AlternateContent>
          <mc:Choice Requires="wpg">
            <w:drawing>
              <wp:anchor distT="0" distB="0" distL="114300" distR="114300" simplePos="0" relativeHeight="251658751" behindDoc="0" locked="0" layoutInCell="1" allowOverlap="1" wp14:anchorId="3175D1CD" wp14:editId="2302838A">
                <wp:simplePos x="0" y="0"/>
                <wp:positionH relativeFrom="column">
                  <wp:posOffset>5602963</wp:posOffset>
                </wp:positionH>
                <wp:positionV relativeFrom="paragraph">
                  <wp:posOffset>4696</wp:posOffset>
                </wp:positionV>
                <wp:extent cx="1104265" cy="1631950"/>
                <wp:effectExtent l="0" t="0" r="0" b="0"/>
                <wp:wrapNone/>
                <wp:docPr id="1831336236" name="Groupe taux de suivi des contacts"/>
                <wp:cNvGraphicFramePr/>
                <a:graphic xmlns:a="http://schemas.openxmlformats.org/drawingml/2006/main">
                  <a:graphicData uri="http://schemas.microsoft.com/office/word/2010/wordprocessingGroup">
                    <wpg:wgp>
                      <wpg:cNvGrpSpPr/>
                      <wpg:grpSpPr>
                        <a:xfrm>
                          <a:off x="0" y="0"/>
                          <a:ext cx="1104265" cy="1631950"/>
                          <a:chOff x="90889" y="0"/>
                          <a:chExt cx="1104265" cy="1632207"/>
                        </a:xfrm>
                      </wpg:grpSpPr>
                      <wps:wsp>
                        <wps:cNvPr id="1623024647" name="Rectangle taux de suivi des contacts"/>
                        <wps:cNvSpPr/>
                        <wps:spPr>
                          <a:xfrm>
                            <a:off x="192795" y="0"/>
                            <a:ext cx="863930" cy="899920"/>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2088768225" name="Valeur taux de suivi des contacts"/>
                        <wps:cNvSpPr/>
                        <wps:spPr>
                          <a:xfrm>
                            <a:off x="214829" y="600419"/>
                            <a:ext cx="827338" cy="431761"/>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07683C8F" w14:textId="77777777" w:rsidR="00AF5519" w:rsidRPr="000C66C6"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67,0</w:t>
                              </w:r>
                              <w:r w:rsidRPr="00217298">
                                <w:rPr>
                                  <w:rFonts w:ascii="Arial Narrow" w:hAnsi="Arial Narrow"/>
                                  <w:b/>
                                  <w:bCs/>
                                  <w:color w:val="FFFFFF" w:themeColor="background1"/>
                                  <w:lang w:val="en-GB"/>
                                </w:rPr>
                                <w:t>%</w:t>
                              </w:r>
                            </w:p>
                            <w:p w14:paraId="44E7F2D2" w14:textId="77777777" w:rsidR="00AF5519" w:rsidRPr="000C66C6" w:rsidRDefault="00AF5519" w:rsidP="00AF5519">
                              <w:pPr>
                                <w:jc w:val="center"/>
                                <w:rPr>
                                  <w:rFonts w:ascii="Arial Narrow" w:hAnsi="Arial Narrow"/>
                                  <w:b/>
                                  <w:bCs/>
                                  <w:color w:val="FFFFFF" w:themeColor="background1"/>
                                  <w:lang w:val="en-GB"/>
                                </w:rPr>
                              </w:pPr>
                            </w:p>
                          </w:txbxContent>
                        </wps:txbx>
                        <wps:bodyPr spcFirstLastPara="1" wrap="square" lIns="91425" tIns="45700" rIns="91425" bIns="45700" anchor="ctr" anchorCtr="0">
                          <a:noAutofit/>
                        </wps:bodyPr>
                      </wps:wsp>
                      <wps:wsp>
                        <wps:cNvPr id="1550732296" name="Image taux de suivi des contacts"/>
                        <wps:cNvSpPr txBox="1"/>
                        <wps:spPr>
                          <a:xfrm>
                            <a:off x="280930" y="33051"/>
                            <a:ext cx="704158" cy="529543"/>
                          </a:xfrm>
                          <a:prstGeom prst="rect">
                            <a:avLst/>
                          </a:prstGeom>
                          <a:solidFill>
                            <a:schemeClr val="lt1"/>
                          </a:solidFill>
                          <a:ln w="6350">
                            <a:solidFill>
                              <a:prstClr val="black"/>
                            </a:solidFill>
                          </a:ln>
                        </wps:spPr>
                        <wps:txbx>
                          <w:txbxContent>
                            <w:p w14:paraId="115B36F6" w14:textId="77777777" w:rsidR="00AF5519" w:rsidRDefault="00AF5519" w:rsidP="00AF5519">
                              <w:r w:rsidRPr="009329A8">
                                <w:rPr>
                                  <w:noProof/>
                                  <w:lang w:val="en-US"/>
                                </w:rPr>
                                <w:drawing>
                                  <wp:inline distT="0" distB="0" distL="0" distR="0" wp14:anchorId="73583895" wp14:editId="6A8C7D2C">
                                    <wp:extent cx="431800" cy="431800"/>
                                    <wp:effectExtent l="19050" t="19050" r="25400" b="25400"/>
                                    <wp:docPr id="1647145904" name="Image taux de suivi 1">
                                      <a:extLst xmlns:a="http://schemas.openxmlformats.org/drawingml/2006/main">
                                        <a:ext uri="{FF2B5EF4-FFF2-40B4-BE49-F238E27FC236}">
                                          <a16:creationId xmlns:a16="http://schemas.microsoft.com/office/drawing/2014/main" id="{803F7386-91CD-E868-522E-E84BB910B8DD}"/>
                                        </a:ext>
                                      </a:extLst>
                                    </wp:docPr>
                                    <wp:cNvGraphicFramePr/>
                                    <a:graphic xmlns:a="http://schemas.openxmlformats.org/drawingml/2006/main">
                                      <a:graphicData uri="http://schemas.openxmlformats.org/drawingml/2006/picture">
                                        <pic:pic xmlns:pic="http://schemas.openxmlformats.org/drawingml/2006/picture">
                                          <pic:nvPicPr>
                                            <pic:cNvPr id="1647145904" name="Image taux de suivi 1">
                                              <a:extLst>
                                                <a:ext uri="{FF2B5EF4-FFF2-40B4-BE49-F238E27FC236}">
                                                  <a16:creationId xmlns:a16="http://schemas.microsoft.com/office/drawing/2014/main" id="{803F7386-91CD-E868-522E-E84BB910B8DD}"/>
                                                </a:ext>
                                              </a:extLst>
                                            </pic:cNvPr>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t="2500" b="2500"/>
                                            <a:stretch>
                                              <a:fillRect/>
                                            </a:stretch>
                                          </pic:blipFill>
                                          <pic:spPr bwMode="auto">
                                            <a:xfrm>
                                              <a:off x="0" y="0"/>
                                              <a:ext cx="431800" cy="431800"/>
                                            </a:xfrm>
                                            <a:prstGeom prst="ellipse">
                                              <a:avLst/>
                                            </a:prstGeom>
                                            <a:noFill/>
                                            <a:ln>
                                              <a:solidFill>
                                                <a:srgbClr val="C00000"/>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2775998" name="Rectangle taux de suivi des contacts"/>
                        <wps:cNvSpPr/>
                        <wps:spPr>
                          <a:xfrm>
                            <a:off x="90889" y="1006195"/>
                            <a:ext cx="1104265" cy="626012"/>
                          </a:xfrm>
                          <a:prstGeom prst="rect">
                            <a:avLst/>
                          </a:prstGeom>
                          <a:noFill/>
                          <a:ln>
                            <a:noFill/>
                          </a:ln>
                        </wps:spPr>
                        <wps:txbx>
                          <w:txbxContent>
                            <w:p w14:paraId="2AD8D303" w14:textId="77777777" w:rsidR="00AF5519" w:rsidRPr="00A25EE4" w:rsidRDefault="00AF5519" w:rsidP="00AF5519">
                              <w:pPr>
                                <w:jc w:val="center"/>
                                <w:rPr>
                                  <w:rFonts w:ascii="Arial Narrow" w:hAnsi="Arial Narrow"/>
                                  <w:b/>
                                  <w:bCs/>
                                </w:rPr>
                              </w:pPr>
                              <w:r>
                                <w:rPr>
                                  <w:rFonts w:ascii="Arial Narrow" w:eastAsia="Aptos Narrow" w:hAnsi="Arial Narrow"/>
                                  <w:b/>
                                  <w:bCs/>
                                  <w:sz w:val="20"/>
                                  <w:szCs w:val="20"/>
                                </w:rPr>
                                <w:t xml:space="preserve">Taux de suivi des contacts pour les 3 provinces </w:t>
                              </w:r>
                            </w:p>
                          </w:txbxContent>
                        </wps:txbx>
                        <wps:bodyPr spcFirstLastPara="1" wrap="square" lIns="91425" tIns="45700" rIns="91425" bIns="45700" anchor="t" anchorCtr="0">
                          <a:noAutofit/>
                        </wps:bodyPr>
                      </wps:wsp>
                    </wpg:wgp>
                  </a:graphicData>
                </a:graphic>
                <wp14:sizeRelV relativeFrom="margin">
                  <wp14:pctHeight>0</wp14:pctHeight>
                </wp14:sizeRelV>
              </wp:anchor>
            </w:drawing>
          </mc:Choice>
          <mc:Fallback>
            <w:pict>
              <v:group w14:anchorId="3175D1CD" id="Groupe taux de suivi des contacts" o:spid="_x0000_s1027" style="position:absolute;margin-left:441.2pt;margin-top:.35pt;width:86.95pt;height:128.5pt;z-index:251658751;mso-height-relative:margin" coordorigin="908" coordsize="11042,163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">
                <v:shape id="Rectangle taux de suivi des contacts" o:spid="_x0000_s1028" style="position:absolute;left:1927;width:8640;height:8999;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" path="m318007,602020r128917,l452522,602020r,-5597l452522,5598r,-5598l446924,,5598,,,,,5598,,596423r,5597l5598,602020r128917,l123320,590825r-112125,l11195,11195r430131,l441326,590825r-112095,l318007,602020xe" fillcolor="#80bc00" stroked="f">
                  <v:path arrowok="t" o:extrusionok="f"/>
                </v:shape>
                <v:shape id="Valeur taux de suivi des contacts" o:spid="_x0000_s1029" style="position:absolute;left:2148;top:6004;width:8273;height:4317;visibility:visible;mso-wrap-style:square;v-text-anchor:middle"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07683C8F" w14:textId="77777777" w:rsidR="00AF5519" w:rsidRPr="000C66C6"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67,0</w:t>
                        </w:r>
                        <w:r w:rsidRPr="00217298">
                          <w:rPr>
                            <w:rFonts w:ascii="Arial Narrow" w:hAnsi="Arial Narrow"/>
                            <w:b/>
                            <w:bCs/>
                            <w:color w:val="FFFFFF" w:themeColor="background1"/>
                            <w:lang w:val="en-GB"/>
                          </w:rPr>
                          <w:t>%</w:t>
                        </w:r>
                      </w:p>
                      <w:p w14:paraId="44E7F2D2" w14:textId="77777777" w:rsidR="00AF5519" w:rsidRPr="000C66C6" w:rsidRDefault="00AF5519" w:rsidP="00AF5519">
                        <w:pPr>
                          <w:jc w:val="center"/>
                          <w:rPr>
                            <w:rFonts w:ascii="Arial Narrow" w:hAnsi="Arial Narrow"/>
                            <w:b/>
                            <w:bCs/>
                            <w:color w:val="FFFFFF" w:themeColor="background1"/>
                            <w:lang w:val="en-GB"/>
                          </w:rPr>
                        </w:pPr>
                      </w:p>
                    </w:txbxContent>
                  </v:textbox>
                </v:shape>
                <v:shapetype id="_x0000_t202" coordsize="21600,21600" o:spt="202" path="m,l,21600r21600,l21600,xe">
                  <v:stroke joinstyle="miter"/>
                  <v:path gradientshapeok="t" o:connecttype="rect"/>
                </v:shapetype>
                <v:shape id="Image taux de suivi des contacts" o:spid="_x0000_s1030" type="#_x0000_t202" style="position:absolute;left:2809;top:330;width:7041;height:5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" fillcolor="white [3201]" strokeweight=".5pt">
                  <v:textbox>
                    <w:txbxContent>
                      <w:p w14:paraId="115B36F6" w14:textId="77777777" w:rsidR="00AF5519" w:rsidRDefault="00AF5519" w:rsidP="00AF5519">
                        <w:r w:rsidRPr="009329A8">
                          <w:rPr>
                            <w:noProof/>
                            <w:lang w:val="en-US"/>
                          </w:rPr>
                          <w:drawing>
                            <wp:inline distT="0" distB="0" distL="0" distR="0" wp14:anchorId="73583895" wp14:editId="6A8C7D2C">
                              <wp:extent cx="431800" cy="431800"/>
                              <wp:effectExtent l="19050" t="19050" r="25400" b="25400"/>
                              <wp:docPr id="1647145904" name="Image taux de suivi 1">
                                <a:extLst xmlns:a="http://schemas.openxmlformats.org/drawingml/2006/main">
                                  <a:ext uri="{FF2B5EF4-FFF2-40B4-BE49-F238E27FC236}">
                                    <a16:creationId xmlns:a16="http://schemas.microsoft.com/office/drawing/2014/main" id="{803F7386-91CD-E868-522E-E84BB910B8DD}"/>
                                  </a:ext>
                                </a:extLst>
                              </wp:docPr>
                              <wp:cNvGraphicFramePr/>
                              <a:graphic xmlns:a="http://schemas.openxmlformats.org/drawingml/2006/main">
                                <a:graphicData uri="http://schemas.openxmlformats.org/drawingml/2006/picture">
                                  <pic:pic xmlns:pic="http://schemas.openxmlformats.org/drawingml/2006/picture">
                                    <pic:nvPicPr>
                                      <pic:cNvPr id="1647145904" name="Image taux de suivi 1">
                                        <a:extLst>
                                          <a:ext uri="{FF2B5EF4-FFF2-40B4-BE49-F238E27FC236}">
                                            <a16:creationId xmlns:a16="http://schemas.microsoft.com/office/drawing/2014/main" id="{803F7386-91CD-E868-522E-E84BB910B8DD}"/>
                                          </a:ext>
                                        </a:extLst>
                                      </pic:cNvPr>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rcRect t="2500" b="2500"/>
                                      <a:stretch>
                                        <a:fillRect/>
                                      </a:stretch>
                                    </pic:blipFill>
                                    <pic:spPr bwMode="auto">
                                      <a:xfrm>
                                        <a:off x="0" y="0"/>
                                        <a:ext cx="431800" cy="431800"/>
                                      </a:xfrm>
                                      <a:prstGeom prst="ellipse">
                                        <a:avLst/>
                                      </a:prstGeom>
                                      <a:noFill/>
                                      <a:ln>
                                        <a:solidFill>
                                          <a:srgbClr val="C00000"/>
                                        </a:solidFill>
                                      </a:ln>
                                    </pic:spPr>
                                  </pic:pic>
                                </a:graphicData>
                              </a:graphic>
                            </wp:inline>
                          </w:drawing>
                        </w:r>
                      </w:p>
                    </w:txbxContent>
                  </v:textbox>
                </v:shape>
                <v:rect id="Rectangle taux de suivi des contacts" o:spid="_x0000_s1031" style="position:absolute;left:908;top:10061;width:11043;height:6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" filled="f" stroked="f">
                  <v:textbox inset="2.53958mm,1.2694mm,2.53958mm,1.2694mm">
                    <w:txbxContent>
                      <w:p w14:paraId="2AD8D303" w14:textId="77777777" w:rsidR="00AF5519" w:rsidRPr="00A25EE4" w:rsidRDefault="00AF5519" w:rsidP="00AF5519">
                        <w:pPr>
                          <w:jc w:val="center"/>
                          <w:rPr>
                            <w:rFonts w:ascii="Arial Narrow" w:hAnsi="Arial Narrow"/>
                            <w:b/>
                            <w:bCs/>
                          </w:rPr>
                        </w:pPr>
                        <w:r>
                          <w:rPr>
                            <w:rFonts w:ascii="Arial Narrow" w:eastAsia="Aptos Narrow" w:hAnsi="Arial Narrow"/>
                            <w:b/>
                            <w:bCs/>
                            <w:sz w:val="20"/>
                            <w:szCs w:val="20"/>
                          </w:rPr>
                          <w:t xml:space="preserve">Taux de suivi des contacts pour les 3 provinces </w:t>
                        </w:r>
                      </w:p>
                    </w:txbxContent>
                  </v:textbox>
                </v:rect>
              </v:group>
            </w:pict>
          </mc:Fallback>
        </mc:AlternateContent>
      </w:r>
      <w:r>
        <w:rPr>
          <w:rFonts w:ascii="Arial Narrow" w:hAnsi="Arial Narrow"/>
          <w:b/>
          <w:noProof/>
          <w:color w:val="1F4E79"/>
          <w:sz w:val="24"/>
        </w:rPr>
        <mc:AlternateContent>
          <mc:Choice Requires="wpg">
            <w:drawing>
              <wp:anchor distT="0" distB="0" distL="114300" distR="114300" simplePos="0" relativeHeight="251662336" behindDoc="0" locked="0" layoutInCell="1" allowOverlap="1" wp14:anchorId="763A69C2" wp14:editId="66D04B50">
                <wp:simplePos x="0" y="0"/>
                <wp:positionH relativeFrom="column">
                  <wp:posOffset>4497070</wp:posOffset>
                </wp:positionH>
                <wp:positionV relativeFrom="paragraph">
                  <wp:posOffset>-1270</wp:posOffset>
                </wp:positionV>
                <wp:extent cx="1019175" cy="1496695"/>
                <wp:effectExtent l="0" t="0" r="0" b="0"/>
                <wp:wrapNone/>
                <wp:docPr id="1872198522" name="Groupe cas suspects"/>
                <wp:cNvGraphicFramePr/>
                <a:graphic xmlns:a="http://schemas.openxmlformats.org/drawingml/2006/main">
                  <a:graphicData uri="http://schemas.microsoft.com/office/word/2010/wordprocessingGroup">
                    <wpg:wgp>
                      <wpg:cNvGrpSpPr/>
                      <wpg:grpSpPr>
                        <a:xfrm>
                          <a:off x="0" y="0"/>
                          <a:ext cx="1019175" cy="1496695"/>
                          <a:chOff x="34428" y="0"/>
                          <a:chExt cx="1019235" cy="1496702"/>
                        </a:xfrm>
                      </wpg:grpSpPr>
                      <wps:wsp>
                        <wps:cNvPr id="1709728343" name="Forme verte cas suspect"/>
                        <wps:cNvSpPr/>
                        <wps:spPr>
                          <a:xfrm>
                            <a:off x="121186" y="0"/>
                            <a:ext cx="928392" cy="899715"/>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896851175" name="Valeur cas suspects décès"/>
                        <wps:cNvSpPr/>
                        <wps:spPr>
                          <a:xfrm>
                            <a:off x="132203" y="605927"/>
                            <a:ext cx="914229" cy="431761"/>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28967D21" w14:textId="77777777" w:rsidR="00AF5519" w:rsidRPr="00A95D18"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201</w:t>
                              </w:r>
                              <w:r w:rsidRPr="00FF67BA">
                                <w:rPr>
                                  <w:rFonts w:ascii="Arial Narrow" w:hAnsi="Arial Narrow"/>
                                  <w:b/>
                                  <w:bCs/>
                                  <w:color w:val="FFFFFF" w:themeColor="background1"/>
                                  <w:sz w:val="16"/>
                                  <w:szCs w:val="16"/>
                                  <w:lang w:val="en-GB"/>
                                </w:rPr>
                                <w:t>(</w:t>
                              </w:r>
                              <w:r>
                                <w:rPr>
                                  <w:rFonts w:ascii="Arial Narrow" w:hAnsi="Arial Narrow"/>
                                  <w:b/>
                                  <w:bCs/>
                                  <w:color w:val="FFFFFF" w:themeColor="background1"/>
                                  <w:sz w:val="16"/>
                                  <w:szCs w:val="16"/>
                                  <w:lang w:val="en-GB"/>
                                </w:rPr>
                                <w:t xml:space="preserve">30 </w:t>
                              </w:r>
                              <w:proofErr w:type="spellStart"/>
                              <w:r w:rsidRPr="00FF67BA">
                                <w:rPr>
                                  <w:rFonts w:ascii="Arial Narrow" w:hAnsi="Arial Narrow"/>
                                  <w:b/>
                                  <w:bCs/>
                                  <w:color w:val="FFFFFF" w:themeColor="background1"/>
                                  <w:sz w:val="16"/>
                                  <w:szCs w:val="16"/>
                                  <w:lang w:val="en-GB"/>
                                </w:rPr>
                                <w:t>décès</w:t>
                              </w:r>
                              <w:proofErr w:type="spellEnd"/>
                              <w:r w:rsidRPr="00FF67BA">
                                <w:rPr>
                                  <w:rFonts w:ascii="Arial Narrow" w:hAnsi="Arial Narrow"/>
                                  <w:b/>
                                  <w:bCs/>
                                  <w:color w:val="FFFFFF" w:themeColor="background1"/>
                                  <w:sz w:val="16"/>
                                  <w:szCs w:val="16"/>
                                  <w:lang w:val="en-GB"/>
                                </w:rPr>
                                <w:t>)</w:t>
                              </w:r>
                              <w:r w:rsidRPr="00676AAF">
                                <w:rPr>
                                  <w:rFonts w:ascii="Arial Narrow" w:hAnsi="Arial Narrow"/>
                                  <w:b/>
                                  <w:bCs/>
                                  <w:color w:val="FFFFFF" w:themeColor="background1"/>
                                  <w:sz w:val="16"/>
                                  <w:szCs w:val="16"/>
                                  <w:lang w:val="en-GB"/>
                                </w:rPr>
                                <w:t xml:space="preserve"> </w:t>
                              </w:r>
                              <w:r w:rsidRPr="00970820">
                                <w:rPr>
                                  <w:rFonts w:ascii="Arial Narrow" w:hAnsi="Arial Narrow"/>
                                  <w:b/>
                                  <w:bCs/>
                                  <w:color w:val="FFFFFF" w:themeColor="background1"/>
                                  <w:sz w:val="16"/>
                                  <w:szCs w:val="16"/>
                                  <w:lang w:val="en-GB"/>
                                </w:rPr>
                                <w:t>**</w:t>
                              </w:r>
                            </w:p>
                          </w:txbxContent>
                        </wps:txbx>
                        <wps:bodyPr spcFirstLastPara="1" wrap="square" lIns="91425" tIns="45700" rIns="91425" bIns="45700" anchor="t" anchorCtr="0">
                          <a:noAutofit/>
                        </wps:bodyPr>
                      </wps:wsp>
                      <pic:pic xmlns:pic="http://schemas.openxmlformats.org/drawingml/2006/picture">
                        <pic:nvPicPr>
                          <pic:cNvPr id="967686971" name="Image Cas suspects"/>
                          <pic:cNvPicPr/>
                        </pic:nvPicPr>
                        <pic:blipFill>
                          <a:blip r:embed="rId10">
                            <a:extLst>
                              <a:ext uri="{96DAC541-7B7A-43D3-8B79-37D633B846F1}">
                                <asvg:svgBlip xmlns:asvg="http://schemas.microsoft.com/office/drawing/2016/SVG/main" r:embed="rId11"/>
                              </a:ext>
                            </a:extLst>
                          </a:blip>
                          <a:stretch>
                            <a:fillRect/>
                          </a:stretch>
                        </pic:blipFill>
                        <pic:spPr>
                          <a:xfrm>
                            <a:off x="280931" y="88135"/>
                            <a:ext cx="508000" cy="461010"/>
                          </a:xfrm>
                          <a:prstGeom prst="rect">
                            <a:avLst/>
                          </a:prstGeom>
                        </pic:spPr>
                      </pic:pic>
                      <wps:wsp>
                        <wps:cNvPr id="1842218494" name="Rectangle Cas Suspects"/>
                        <wps:cNvSpPr/>
                        <wps:spPr>
                          <a:xfrm>
                            <a:off x="34428" y="1012021"/>
                            <a:ext cx="1019235" cy="484681"/>
                          </a:xfrm>
                          <a:prstGeom prst="rect">
                            <a:avLst/>
                          </a:prstGeom>
                          <a:noFill/>
                          <a:ln>
                            <a:noFill/>
                          </a:ln>
                        </wps:spPr>
                        <wps:txbx>
                          <w:txbxContent>
                            <w:p w14:paraId="304B2BFD" w14:textId="77777777" w:rsidR="00AF5519" w:rsidRPr="009834A1"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Cas suspects du jour</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63A69C2" id="Groupe cas suspects" o:spid="_x0000_s1032" style="position:absolute;margin-left:354.1pt;margin-top:-.1pt;width:80.25pt;height:117.85pt;z-index:251662336;mso-width-relative:margin;mso-height-relative:margin" coordorigin="344" coordsize="10192,1496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">
                <v:shape id="Forme verte cas suspect" o:spid="_x0000_s1033" style="position:absolute;left:1211;width:9284;height:8997;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" path="m318007,602020r128917,l452522,602020r,-5597l452522,5598r,-5598l446924,,5598,,,,,5598,,596423r,5597l5598,602020r128917,l123320,590825r-112125,l11195,11195r430131,l441326,590825r-112095,l318007,602020xe" fillcolor="#80bc00" stroked="f">
                  <v:path arrowok="t" o:extrusionok="f"/>
                </v:shape>
                <v:shape id="Valeur cas suspects décès" o:spid="_x0000_s1034" style="position:absolute;left:1322;top:6059;width:9142;height:4317;visibility:visible;mso-wrap-style:square;v-text-anchor:top"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28967D21" w14:textId="77777777" w:rsidR="00AF5519" w:rsidRPr="00A95D18"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201</w:t>
                        </w:r>
                        <w:r w:rsidRPr="00FF67BA">
                          <w:rPr>
                            <w:rFonts w:ascii="Arial Narrow" w:hAnsi="Arial Narrow"/>
                            <w:b/>
                            <w:bCs/>
                            <w:color w:val="FFFFFF" w:themeColor="background1"/>
                            <w:sz w:val="16"/>
                            <w:szCs w:val="16"/>
                            <w:lang w:val="en-GB"/>
                          </w:rPr>
                          <w:t>(</w:t>
                        </w:r>
                        <w:r>
                          <w:rPr>
                            <w:rFonts w:ascii="Arial Narrow" w:hAnsi="Arial Narrow"/>
                            <w:b/>
                            <w:bCs/>
                            <w:color w:val="FFFFFF" w:themeColor="background1"/>
                            <w:sz w:val="16"/>
                            <w:szCs w:val="16"/>
                            <w:lang w:val="en-GB"/>
                          </w:rPr>
                          <w:t xml:space="preserve">30 </w:t>
                        </w:r>
                        <w:proofErr w:type="spellStart"/>
                        <w:r w:rsidRPr="00FF67BA">
                          <w:rPr>
                            <w:rFonts w:ascii="Arial Narrow" w:hAnsi="Arial Narrow"/>
                            <w:b/>
                            <w:bCs/>
                            <w:color w:val="FFFFFF" w:themeColor="background1"/>
                            <w:sz w:val="16"/>
                            <w:szCs w:val="16"/>
                            <w:lang w:val="en-GB"/>
                          </w:rPr>
                          <w:t>décès</w:t>
                        </w:r>
                        <w:proofErr w:type="spellEnd"/>
                        <w:r w:rsidRPr="00FF67BA">
                          <w:rPr>
                            <w:rFonts w:ascii="Arial Narrow" w:hAnsi="Arial Narrow"/>
                            <w:b/>
                            <w:bCs/>
                            <w:color w:val="FFFFFF" w:themeColor="background1"/>
                            <w:sz w:val="16"/>
                            <w:szCs w:val="16"/>
                            <w:lang w:val="en-GB"/>
                          </w:rPr>
                          <w:t>)</w:t>
                        </w:r>
                        <w:r w:rsidRPr="00676AAF">
                          <w:rPr>
                            <w:rFonts w:ascii="Arial Narrow" w:hAnsi="Arial Narrow"/>
                            <w:b/>
                            <w:bCs/>
                            <w:color w:val="FFFFFF" w:themeColor="background1"/>
                            <w:sz w:val="16"/>
                            <w:szCs w:val="16"/>
                            <w:lang w:val="en-GB"/>
                          </w:rPr>
                          <w:t xml:space="preserve"> </w:t>
                        </w:r>
                        <w:r w:rsidRPr="00970820">
                          <w:rPr>
                            <w:rFonts w:ascii="Arial Narrow" w:hAnsi="Arial Narrow"/>
                            <w:b/>
                            <w:bCs/>
                            <w:color w:val="FFFFFF" w:themeColor="background1"/>
                            <w:sz w:val="16"/>
                            <w:szCs w:val="16"/>
                            <w:lang w:val="en-GB"/>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Cas suspects" o:spid="_x0000_s1035" type="#_x0000_t75" style="position:absolute;left:2809;top:881;width:5080;height:46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">
                  <v:imagedata r:id="rId12" o:title=""/>
                </v:shape>
                <v:rect id="Rectangle Cas Suspects" o:spid="_x0000_s1036" style="position:absolute;left:344;top:10120;width:10192;height:4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" filled="f" stroked="f">
                  <v:textbox inset="2.53958mm,1.2694mm,2.53958mm,1.2694mm">
                    <w:txbxContent>
                      <w:p w14:paraId="304B2BFD" w14:textId="77777777" w:rsidR="00AF5519" w:rsidRPr="009834A1"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Cas suspects du jour</w:t>
                        </w:r>
                      </w:p>
                    </w:txbxContent>
                  </v:textbox>
                </v:rect>
              </v:group>
            </w:pict>
          </mc:Fallback>
        </mc:AlternateContent>
      </w:r>
      <w:r>
        <w:rPr>
          <w:rFonts w:ascii="Arial Narrow" w:hAnsi="Arial Narrow"/>
          <w:b/>
          <w:noProof/>
          <w:color w:val="1F4E79"/>
          <w:sz w:val="24"/>
        </w:rPr>
        <mc:AlternateContent>
          <mc:Choice Requires="wpg">
            <w:drawing>
              <wp:anchor distT="0" distB="0" distL="114300" distR="114300" simplePos="0" relativeHeight="251662591" behindDoc="0" locked="0" layoutInCell="1" allowOverlap="1" wp14:anchorId="5E3EC2CD" wp14:editId="4ADAD479">
                <wp:simplePos x="0" y="0"/>
                <wp:positionH relativeFrom="column">
                  <wp:posOffset>3350505</wp:posOffset>
                </wp:positionH>
                <wp:positionV relativeFrom="paragraph">
                  <wp:posOffset>4751</wp:posOffset>
                </wp:positionV>
                <wp:extent cx="1018540" cy="1499870"/>
                <wp:effectExtent l="0" t="0" r="0" b="0"/>
                <wp:wrapNone/>
                <wp:docPr id="704863656" name="Groupe guéris"/>
                <wp:cNvGraphicFramePr/>
                <a:graphic xmlns:a="http://schemas.openxmlformats.org/drawingml/2006/main">
                  <a:graphicData uri="http://schemas.microsoft.com/office/word/2010/wordprocessingGroup">
                    <wpg:wgp>
                      <wpg:cNvGrpSpPr/>
                      <wpg:grpSpPr>
                        <a:xfrm>
                          <a:off x="0" y="0"/>
                          <a:ext cx="1018540" cy="1499870"/>
                          <a:chOff x="0" y="0"/>
                          <a:chExt cx="1019035" cy="1499991"/>
                        </a:xfrm>
                      </wpg:grpSpPr>
                      <wps:wsp>
                        <wps:cNvPr id="891218123" name="Forme verte cumul des guéris"/>
                        <wps:cNvSpPr/>
                        <wps:spPr>
                          <a:xfrm>
                            <a:off x="44067" y="0"/>
                            <a:ext cx="875149" cy="899719"/>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981360150" name="Valeur guéris"/>
                        <wps:cNvSpPr/>
                        <wps:spPr>
                          <a:xfrm>
                            <a:off x="66101" y="594911"/>
                            <a:ext cx="827771" cy="431865"/>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27FEC936" w14:textId="77777777" w:rsidR="00AF5519"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100</w:t>
                              </w:r>
                            </w:p>
                            <w:p w14:paraId="7479D82F" w14:textId="77777777" w:rsidR="00AF5519" w:rsidRPr="00E44CCE" w:rsidRDefault="00AF5519" w:rsidP="00AF5519">
                              <w:pPr>
                                <w:jc w:val="center"/>
                                <w:rPr>
                                  <w:rFonts w:ascii="Arial Narrow" w:hAnsi="Arial Narrow"/>
                                  <w:b/>
                                  <w:bCs/>
                                  <w:color w:val="FFFFFF" w:themeColor="background1"/>
                                  <w:lang w:val="en-GB"/>
                                </w:rPr>
                              </w:pPr>
                            </w:p>
                          </w:txbxContent>
                        </wps:txbx>
                        <wps:bodyPr spcFirstLastPara="1" wrap="square" lIns="91425" tIns="45700" rIns="91425" bIns="45700" anchor="ctr" anchorCtr="0">
                          <a:noAutofit/>
                        </wps:bodyPr>
                      </wps:wsp>
                      <wps:wsp>
                        <wps:cNvPr id="1391666258" name="Rectangle guéris"/>
                        <wps:cNvSpPr/>
                        <wps:spPr>
                          <a:xfrm>
                            <a:off x="0" y="1015363"/>
                            <a:ext cx="1019035" cy="484628"/>
                          </a:xfrm>
                          <a:prstGeom prst="rect">
                            <a:avLst/>
                          </a:prstGeom>
                          <a:noFill/>
                          <a:ln>
                            <a:noFill/>
                          </a:ln>
                        </wps:spPr>
                        <wps:txbx>
                          <w:txbxContent>
                            <w:p w14:paraId="01676C6D" w14:textId="77777777" w:rsidR="00AF5519" w:rsidRPr="00E44CCE"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Nombre cumulé des g</w:t>
                              </w:r>
                              <w:r w:rsidRPr="00E44CCE">
                                <w:rPr>
                                  <w:rFonts w:ascii="Arial Narrow" w:eastAsia="Aptos Narrow" w:hAnsi="Arial Narrow"/>
                                  <w:b/>
                                  <w:bCs/>
                                  <w:sz w:val="20"/>
                                  <w:szCs w:val="20"/>
                                </w:rPr>
                                <w:t>uéris</w:t>
                              </w:r>
                            </w:p>
                          </w:txbxContent>
                        </wps:txbx>
                        <wps:bodyPr spcFirstLastPara="1" wrap="square" lIns="91425" tIns="45700" rIns="91425" bIns="45700" anchor="t" anchorCtr="0">
                          <a:noAutofit/>
                        </wps:bodyPr>
                      </wps:wsp>
                      <wps:wsp>
                        <wps:cNvPr id="1263892343" name="Image guéris 1"/>
                        <wps:cNvSpPr/>
                        <wps:spPr>
                          <a:xfrm>
                            <a:off x="457200" y="77118"/>
                            <a:ext cx="134244" cy="89752"/>
                          </a:xfrm>
                          <a:custGeom>
                            <a:avLst/>
                            <a:gdLst/>
                            <a:ahLst/>
                            <a:cxnLst/>
                            <a:rect l="l" t="t" r="r" b="b"/>
                            <a:pathLst>
                              <a:path w="855838" h="858260" extrusionOk="0">
                                <a:moveTo>
                                  <a:pt x="345512" y="2309"/>
                                </a:moveTo>
                                <a:cubicBezTo>
                                  <a:pt x="622718" y="-18816"/>
                                  <a:pt x="792577" y="105009"/>
                                  <a:pt x="855099" y="373784"/>
                                </a:cubicBezTo>
                                <a:cubicBezTo>
                                  <a:pt x="866291" y="626054"/>
                                  <a:pt x="750400" y="786388"/>
                                  <a:pt x="507437" y="854797"/>
                                </a:cubicBezTo>
                                <a:cubicBezTo>
                                  <a:pt x="256472" y="879390"/>
                                  <a:pt x="89785" y="773025"/>
                                  <a:pt x="7374" y="535709"/>
                                </a:cubicBezTo>
                                <a:cubicBezTo>
                                  <a:pt x="-31193" y="260156"/>
                                  <a:pt x="81517" y="82355"/>
                                  <a:pt x="345512" y="2309"/>
                                </a:cubicBezTo>
                                <a:close/>
                                <a:moveTo>
                                  <a:pt x="421712" y="126134"/>
                                </a:moveTo>
                                <a:cubicBezTo>
                                  <a:pt x="648121" y="160400"/>
                                  <a:pt x="744952" y="290576"/>
                                  <a:pt x="712224" y="516659"/>
                                </a:cubicBezTo>
                                <a:cubicBezTo>
                                  <a:pt x="639577" y="695062"/>
                                  <a:pt x="510989" y="760147"/>
                                  <a:pt x="326462" y="711922"/>
                                </a:cubicBezTo>
                                <a:cubicBezTo>
                                  <a:pt x="154859" y="630635"/>
                                  <a:pt x="96119" y="498876"/>
                                  <a:pt x="150249" y="316634"/>
                                </a:cubicBezTo>
                                <a:cubicBezTo>
                                  <a:pt x="206352" y="202222"/>
                                  <a:pt x="296839" y="138722"/>
                                  <a:pt x="421712" y="126134"/>
                                </a:cubicBezTo>
                                <a:close/>
                              </a:path>
                            </a:pathLst>
                          </a:custGeom>
                          <a:solidFill>
                            <a:srgbClr val="002060"/>
                          </a:solidFill>
                          <a:ln>
                            <a:noFill/>
                          </a:ln>
                        </wps:spPr>
                        <wps:txbx>
                          <w:txbxContent>
                            <w:p w14:paraId="77B753E8" w14:textId="77777777" w:rsidR="00AF5519" w:rsidRDefault="00AF5519" w:rsidP="00AF5519"/>
                          </w:txbxContent>
                        </wps:txbx>
                        <wps:bodyPr spcFirstLastPara="1" wrap="square" lIns="91425" tIns="91425" rIns="91425" bIns="91425" anchor="ctr" anchorCtr="0">
                          <a:noAutofit/>
                        </wps:bodyPr>
                      </wps:wsp>
                      <wps:wsp>
                        <wps:cNvPr id="452872020" name="Image guéris 2"/>
                        <wps:cNvSpPr/>
                        <wps:spPr>
                          <a:xfrm>
                            <a:off x="302964" y="82627"/>
                            <a:ext cx="437425" cy="438942"/>
                          </a:xfrm>
                          <a:custGeom>
                            <a:avLst/>
                            <a:gdLst/>
                            <a:ahLst/>
                            <a:cxnLst/>
                            <a:rect l="l" t="t" r="r" b="b"/>
                            <a:pathLst>
                              <a:path w="2559062" h="3851807" extrusionOk="0">
                                <a:moveTo>
                                  <a:pt x="178734" y="1033"/>
                                </a:moveTo>
                                <a:cubicBezTo>
                                  <a:pt x="243752" y="-4144"/>
                                  <a:pt x="304073" y="10143"/>
                                  <a:pt x="359709" y="43895"/>
                                </a:cubicBezTo>
                                <a:cubicBezTo>
                                  <a:pt x="557562" y="288836"/>
                                  <a:pt x="749653" y="538071"/>
                                  <a:pt x="935972" y="791608"/>
                                </a:cubicBezTo>
                                <a:cubicBezTo>
                                  <a:pt x="981120" y="840385"/>
                                  <a:pt x="1036679" y="870551"/>
                                  <a:pt x="1102659" y="882095"/>
                                </a:cubicBezTo>
                                <a:cubicBezTo>
                                  <a:pt x="1220131" y="888448"/>
                                  <a:pt x="1337612" y="888448"/>
                                  <a:pt x="1455084" y="882095"/>
                                </a:cubicBezTo>
                                <a:cubicBezTo>
                                  <a:pt x="1530722" y="868884"/>
                                  <a:pt x="1592635" y="832365"/>
                                  <a:pt x="1640822" y="772558"/>
                                </a:cubicBezTo>
                                <a:cubicBezTo>
                                  <a:pt x="1820787" y="525384"/>
                                  <a:pt x="2006525" y="282496"/>
                                  <a:pt x="2198034" y="43895"/>
                                </a:cubicBezTo>
                                <a:cubicBezTo>
                                  <a:pt x="2332003" y="-29352"/>
                                  <a:pt x="2444713" y="-5540"/>
                                  <a:pt x="2536172" y="115333"/>
                                </a:cubicBezTo>
                                <a:cubicBezTo>
                                  <a:pt x="2572090" y="204073"/>
                                  <a:pt x="2565737" y="289798"/>
                                  <a:pt x="2517122" y="372508"/>
                                </a:cubicBezTo>
                                <a:cubicBezTo>
                                  <a:pt x="2256251" y="731810"/>
                                  <a:pt x="1999076" y="1093760"/>
                                  <a:pt x="1745597" y="1458358"/>
                                </a:cubicBezTo>
                                <a:cubicBezTo>
                                  <a:pt x="1739243" y="1629808"/>
                                  <a:pt x="1739243" y="1801258"/>
                                  <a:pt x="1745597" y="1972708"/>
                                </a:cubicBezTo>
                                <a:cubicBezTo>
                                  <a:pt x="1753140" y="2052899"/>
                                  <a:pt x="1765837" y="2132271"/>
                                  <a:pt x="1783697" y="2210833"/>
                                </a:cubicBezTo>
                                <a:cubicBezTo>
                                  <a:pt x="1938392" y="2681263"/>
                                  <a:pt x="2089201" y="3152751"/>
                                  <a:pt x="2236134" y="3625295"/>
                                </a:cubicBezTo>
                                <a:cubicBezTo>
                                  <a:pt x="2189728" y="3829473"/>
                                  <a:pt x="2069075" y="3892976"/>
                                  <a:pt x="1874184" y="3815795"/>
                                </a:cubicBezTo>
                                <a:cubicBezTo>
                                  <a:pt x="1847200" y="3795155"/>
                                  <a:pt x="1823387" y="3771342"/>
                                  <a:pt x="1802747" y="3744358"/>
                                </a:cubicBezTo>
                                <a:cubicBezTo>
                                  <a:pt x="1653518" y="3357005"/>
                                  <a:pt x="1504300" y="2969661"/>
                                  <a:pt x="1355072" y="2582308"/>
                                </a:cubicBezTo>
                                <a:cubicBezTo>
                                  <a:pt x="1335612" y="2957574"/>
                                  <a:pt x="1310218" y="3332220"/>
                                  <a:pt x="1278872" y="3706258"/>
                                </a:cubicBezTo>
                                <a:cubicBezTo>
                                  <a:pt x="1209272" y="3836417"/>
                                  <a:pt x="1102916" y="3879279"/>
                                  <a:pt x="959784" y="3834845"/>
                                </a:cubicBezTo>
                                <a:cubicBezTo>
                                  <a:pt x="883460" y="3804470"/>
                                  <a:pt x="837426" y="3748911"/>
                                  <a:pt x="821672" y="3668158"/>
                                </a:cubicBezTo>
                                <a:cubicBezTo>
                                  <a:pt x="818500" y="2931561"/>
                                  <a:pt x="815318" y="2194955"/>
                                  <a:pt x="812147" y="1458358"/>
                                </a:cubicBezTo>
                                <a:cubicBezTo>
                                  <a:pt x="540760" y="1080692"/>
                                  <a:pt x="274060" y="699691"/>
                                  <a:pt x="12047" y="315358"/>
                                </a:cubicBezTo>
                                <a:cubicBezTo>
                                  <a:pt x="-26920" y="158254"/>
                                  <a:pt x="28649" y="53479"/>
                                  <a:pt x="178734" y="1033"/>
                                </a:cubicBezTo>
                                <a:close/>
                                <a:moveTo>
                                  <a:pt x="1274109" y="67708"/>
                                </a:moveTo>
                                <a:cubicBezTo>
                                  <a:pt x="1149236" y="80296"/>
                                  <a:pt x="1058749" y="143795"/>
                                  <a:pt x="1002647" y="258208"/>
                                </a:cubicBezTo>
                                <a:cubicBezTo>
                                  <a:pt x="948516" y="440450"/>
                                  <a:pt x="1007257" y="572209"/>
                                  <a:pt x="1178859" y="653495"/>
                                </a:cubicBezTo>
                                <a:cubicBezTo>
                                  <a:pt x="1363387" y="701720"/>
                                  <a:pt x="1491974" y="636636"/>
                                  <a:pt x="1564622" y="458233"/>
                                </a:cubicBezTo>
                                <a:cubicBezTo>
                                  <a:pt x="1597350" y="232149"/>
                                  <a:pt x="1500518" y="101974"/>
                                  <a:pt x="1274109" y="67708"/>
                                </a:cubicBezTo>
                                <a:close/>
                                <a:moveTo>
                                  <a:pt x="197784" y="134383"/>
                                </a:moveTo>
                                <a:cubicBezTo>
                                  <a:pt x="248505" y="130642"/>
                                  <a:pt x="288186" y="149692"/>
                                  <a:pt x="316847" y="191533"/>
                                </a:cubicBezTo>
                                <a:cubicBezTo>
                                  <a:pt x="496812" y="438706"/>
                                  <a:pt x="682550" y="681594"/>
                                  <a:pt x="874059" y="920195"/>
                                </a:cubicBezTo>
                                <a:cubicBezTo>
                                  <a:pt x="996846" y="1005634"/>
                                  <a:pt x="1133377" y="1038972"/>
                                  <a:pt x="1283634" y="1020208"/>
                                </a:cubicBezTo>
                                <a:cubicBezTo>
                                  <a:pt x="1508367" y="1049697"/>
                                  <a:pt x="1681407" y="970316"/>
                                  <a:pt x="1802747" y="782083"/>
                                </a:cubicBezTo>
                                <a:cubicBezTo>
                                  <a:pt x="1961928" y="570094"/>
                                  <a:pt x="2122263" y="358953"/>
                                  <a:pt x="2283759" y="148670"/>
                                </a:cubicBezTo>
                                <a:cubicBezTo>
                                  <a:pt x="2365627" y="116558"/>
                                  <a:pt x="2413252" y="143545"/>
                                  <a:pt x="2426634" y="229633"/>
                                </a:cubicBezTo>
                                <a:cubicBezTo>
                                  <a:pt x="2426491" y="249960"/>
                                  <a:pt x="2421729" y="269010"/>
                                  <a:pt x="2412347" y="286783"/>
                                </a:cubicBezTo>
                                <a:cubicBezTo>
                                  <a:pt x="2141941" y="661963"/>
                                  <a:pt x="1875241" y="1039791"/>
                                  <a:pt x="1612247" y="1420258"/>
                                </a:cubicBezTo>
                                <a:cubicBezTo>
                                  <a:pt x="1605893" y="1594879"/>
                                  <a:pt x="1605893" y="1769511"/>
                                  <a:pt x="1612247" y="1944133"/>
                                </a:cubicBezTo>
                                <a:cubicBezTo>
                                  <a:pt x="1619038" y="2076940"/>
                                  <a:pt x="1641260" y="2207118"/>
                                  <a:pt x="1678922" y="2334658"/>
                                </a:cubicBezTo>
                                <a:cubicBezTo>
                                  <a:pt x="1820539" y="2756339"/>
                                  <a:pt x="1960242" y="3178611"/>
                                  <a:pt x="2098022" y="3601483"/>
                                </a:cubicBezTo>
                                <a:cubicBezTo>
                                  <a:pt x="2099174" y="3667119"/>
                                  <a:pt x="2067418" y="3708391"/>
                                  <a:pt x="2002772" y="3725308"/>
                                </a:cubicBezTo>
                                <a:cubicBezTo>
                                  <a:pt x="1958137" y="3715726"/>
                                  <a:pt x="1926390" y="3690332"/>
                                  <a:pt x="1907522" y="3649108"/>
                                </a:cubicBezTo>
                                <a:cubicBezTo>
                                  <a:pt x="1727347" y="3168857"/>
                                  <a:pt x="1541609" y="2691026"/>
                                  <a:pt x="1350309" y="2215595"/>
                                </a:cubicBezTo>
                                <a:cubicBezTo>
                                  <a:pt x="1291578" y="2188611"/>
                                  <a:pt x="1255069" y="2206070"/>
                                  <a:pt x="1240772" y="2267983"/>
                                </a:cubicBezTo>
                                <a:cubicBezTo>
                                  <a:pt x="1215911" y="2728640"/>
                                  <a:pt x="1187336" y="3189012"/>
                                  <a:pt x="1155047" y="3649108"/>
                                </a:cubicBezTo>
                                <a:cubicBezTo>
                                  <a:pt x="1138692" y="3696237"/>
                                  <a:pt x="1105355" y="3721641"/>
                                  <a:pt x="1055034" y="3725308"/>
                                </a:cubicBezTo>
                                <a:cubicBezTo>
                                  <a:pt x="1004714" y="3721641"/>
                                  <a:pt x="971376" y="3696237"/>
                                  <a:pt x="955022" y="3649108"/>
                                </a:cubicBezTo>
                                <a:cubicBezTo>
                                  <a:pt x="951850" y="2906158"/>
                                  <a:pt x="948668" y="2163208"/>
                                  <a:pt x="945497" y="1420258"/>
                                </a:cubicBezTo>
                                <a:cubicBezTo>
                                  <a:pt x="675625" y="1036086"/>
                                  <a:pt x="405743" y="651904"/>
                                  <a:pt x="135872" y="267733"/>
                                </a:cubicBezTo>
                                <a:cubicBezTo>
                                  <a:pt x="118441" y="204216"/>
                                  <a:pt x="139081" y="159766"/>
                                  <a:pt x="197784" y="134383"/>
                                </a:cubicBezTo>
                                <a:close/>
                              </a:path>
                            </a:pathLst>
                          </a:custGeom>
                          <a:solidFill>
                            <a:srgbClr val="002060"/>
                          </a:solidFill>
                          <a:ln>
                            <a:noFill/>
                          </a:ln>
                        </wps:spPr>
                        <wps:txbx>
                          <w:txbxContent>
                            <w:p w14:paraId="4F1AE1F8" w14:textId="77777777" w:rsidR="00AF5519" w:rsidRDefault="00AF5519" w:rsidP="00AF5519"/>
                          </w:txbxContent>
                        </wps:txbx>
                        <wps:bodyPr spcFirstLastPara="1" wrap="square" lIns="91425" tIns="91425" rIns="91425" bIns="91425" anchor="ctr" anchorCtr="0">
                          <a:noAutofit/>
                        </wps:bodyPr>
                      </wps:wsp>
                      <wps:wsp>
                        <wps:cNvPr id="856060498" name="Image guéris 3"/>
                        <wps:cNvSpPr/>
                        <wps:spPr>
                          <a:xfrm>
                            <a:off x="258896" y="214829"/>
                            <a:ext cx="101136" cy="67426"/>
                          </a:xfrm>
                          <a:prstGeom prst="mathPlus">
                            <a:avLst>
                              <a:gd name="adj1" fmla="val 15677"/>
                            </a:avLst>
                          </a:prstGeom>
                          <a:solidFill>
                            <a:srgbClr val="002060"/>
                          </a:solidFill>
                          <a:ln>
                            <a:noFill/>
                          </a:ln>
                        </wps:spPr>
                        <wps:txbx>
                          <w:txbxContent>
                            <w:p w14:paraId="555BC1AE" w14:textId="77777777" w:rsidR="00AF5519" w:rsidRDefault="00AF5519" w:rsidP="00AF5519"/>
                          </w:txbxContent>
                        </wps:txbx>
                        <wps:bodyPr spcFirstLastPara="1" wrap="square" lIns="91425" tIns="91425" rIns="91425" bIns="91425" anchor="ctr" anchorCtr="0">
                          <a:noAutofit/>
                        </wps:bodyPr>
                      </wps:wsp>
                      <wps:wsp>
                        <wps:cNvPr id="857354939" name="Image guéris 4"/>
                        <wps:cNvSpPr/>
                        <wps:spPr>
                          <a:xfrm>
                            <a:off x="225846" y="198304"/>
                            <a:ext cx="156300" cy="104203"/>
                          </a:xfrm>
                          <a:prstGeom prst="donut">
                            <a:avLst>
                              <a:gd name="adj" fmla="val 7874"/>
                            </a:avLst>
                          </a:prstGeom>
                          <a:solidFill>
                            <a:srgbClr val="002060"/>
                          </a:solidFill>
                          <a:ln>
                            <a:noFill/>
                          </a:ln>
                        </wps:spPr>
                        <wps:txbx>
                          <w:txbxContent>
                            <w:p w14:paraId="3C222134" w14:textId="77777777" w:rsidR="00AF5519" w:rsidRDefault="00AF5519" w:rsidP="00AF5519"/>
                          </w:txbxContent>
                        </wps:txbx>
                        <wps:bodyPr spcFirstLastPara="1" wrap="square" lIns="91425" tIns="91425" rIns="91425" bIns="91425" anchor="ctr" anchorCtr="0">
                          <a:noAutofit/>
                        </wps:bodyPr>
                      </wps:wsp>
                      <wps:wsp>
                        <wps:cNvPr id="37127770" name="Image guéris 5"/>
                        <wps:cNvSpPr/>
                        <wps:spPr>
                          <a:xfrm>
                            <a:off x="683046" y="214829"/>
                            <a:ext cx="101136" cy="67426"/>
                          </a:xfrm>
                          <a:prstGeom prst="mathPlus">
                            <a:avLst>
                              <a:gd name="adj1" fmla="val 15677"/>
                            </a:avLst>
                          </a:prstGeom>
                          <a:solidFill>
                            <a:srgbClr val="002060"/>
                          </a:solidFill>
                          <a:ln>
                            <a:noFill/>
                          </a:ln>
                        </wps:spPr>
                        <wps:txbx>
                          <w:txbxContent>
                            <w:p w14:paraId="04609E70" w14:textId="77777777" w:rsidR="00AF5519" w:rsidRDefault="00AF5519" w:rsidP="00AF5519"/>
                          </w:txbxContent>
                        </wps:txbx>
                        <wps:bodyPr spcFirstLastPara="1" wrap="square" lIns="91425" tIns="91425" rIns="91425" bIns="91425" anchor="ctr" anchorCtr="0">
                          <a:noAutofit/>
                        </wps:bodyPr>
                      </wps:wsp>
                      <wps:wsp>
                        <wps:cNvPr id="1806283747" name="Image guéris 6"/>
                        <wps:cNvSpPr/>
                        <wps:spPr>
                          <a:xfrm>
                            <a:off x="655503" y="198304"/>
                            <a:ext cx="156300" cy="104203"/>
                          </a:xfrm>
                          <a:prstGeom prst="donut">
                            <a:avLst>
                              <a:gd name="adj" fmla="val 7874"/>
                            </a:avLst>
                          </a:prstGeom>
                          <a:solidFill>
                            <a:srgbClr val="002060"/>
                          </a:solidFill>
                          <a:ln>
                            <a:noFill/>
                          </a:ln>
                        </wps:spPr>
                        <wps:txbx>
                          <w:txbxContent>
                            <w:p w14:paraId="09AADA4D" w14:textId="77777777" w:rsidR="00AF5519" w:rsidRDefault="00AF5519" w:rsidP="00AF5519"/>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5E3EC2CD" id="Groupe guéris" o:spid="_x0000_s1037" style="position:absolute;margin-left:263.8pt;margin-top:.35pt;width:80.2pt;height:118.1pt;z-index:251662591;mso-height-relative:margin" coordsize="10190,14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">
                <v:shape id="Forme verte cumul des guéris" o:spid="_x0000_s1038" style="position:absolute;left:440;width:8752;height:8997;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" path="m318007,602020r128917,l452522,602020r,-5597l452522,5598r,-5598l446924,,5598,,,,,5598,,596423r,5597l5598,602020r128917,l123320,590825r-112125,l11195,11195r430131,l441326,590825r-112095,l318007,602020xe" fillcolor="#80bc00" stroked="f">
                  <v:path arrowok="t" o:extrusionok="f"/>
                </v:shape>
                <v:shape id="Valeur guéris" o:spid="_x0000_s1039" style="position:absolute;left:661;top:5949;width:8277;height:4318;visibility:visible;mso-wrap-style:square;v-text-anchor:middle"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27FEC936" w14:textId="77777777" w:rsidR="00AF5519" w:rsidRDefault="00AF5519" w:rsidP="00AF5519">
                        <w:pPr>
                          <w:jc w:val="center"/>
                          <w:rPr>
                            <w:rFonts w:ascii="Arial Narrow" w:hAnsi="Arial Narrow"/>
                            <w:b/>
                            <w:bCs/>
                            <w:color w:val="FFFFFF" w:themeColor="background1"/>
                            <w:lang w:val="en-GB"/>
                          </w:rPr>
                        </w:pPr>
                        <w:r>
                          <w:rPr>
                            <w:rFonts w:ascii="Arial Narrow" w:hAnsi="Arial Narrow"/>
                            <w:b/>
                            <w:bCs/>
                            <w:color w:val="FFFFFF" w:themeColor="background1"/>
                            <w:lang w:val="en-GB"/>
                          </w:rPr>
                          <w:t>100</w:t>
                        </w:r>
                      </w:p>
                      <w:p w14:paraId="7479D82F" w14:textId="77777777" w:rsidR="00AF5519" w:rsidRPr="00E44CCE" w:rsidRDefault="00AF5519" w:rsidP="00AF5519">
                        <w:pPr>
                          <w:jc w:val="center"/>
                          <w:rPr>
                            <w:rFonts w:ascii="Arial Narrow" w:hAnsi="Arial Narrow"/>
                            <w:b/>
                            <w:bCs/>
                            <w:color w:val="FFFFFF" w:themeColor="background1"/>
                            <w:lang w:val="en-GB"/>
                          </w:rPr>
                        </w:pPr>
                      </w:p>
                    </w:txbxContent>
                  </v:textbox>
                </v:shape>
                <v:rect id="Rectangle guéris" o:spid="_x0000_s1040" style="position:absolute;top:10153;width:10190;height:4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" filled="f" stroked="f">
                  <v:textbox inset="2.53958mm,1.2694mm,2.53958mm,1.2694mm">
                    <w:txbxContent>
                      <w:p w14:paraId="01676C6D" w14:textId="77777777" w:rsidR="00AF5519" w:rsidRPr="00E44CCE"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Nombre cumulé des g</w:t>
                        </w:r>
                        <w:r w:rsidRPr="00E44CCE">
                          <w:rPr>
                            <w:rFonts w:ascii="Arial Narrow" w:eastAsia="Aptos Narrow" w:hAnsi="Arial Narrow"/>
                            <w:b/>
                            <w:bCs/>
                            <w:sz w:val="20"/>
                            <w:szCs w:val="20"/>
                          </w:rPr>
                          <w:t>uéris</w:t>
                        </w:r>
                      </w:p>
                    </w:txbxContent>
                  </v:textbox>
                </v:rect>
                <v:shape id="Image guéris 1" o:spid="_x0000_s1041" style="position:absolute;left:4572;top:771;width:1342;height:897;visibility:visible;mso-wrap-style:square;v-text-anchor:middle" coordsize="855838,85826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" adj="-11796480,,5400" path="m345512,2309c622718,-18816,792577,105009,855099,373784,866291,626054,750400,786388,507437,854797,256472,879390,89785,773025,7374,535709,-31193,260156,81517,82355,345512,2309xm421712,126134v226409,34266,323240,164442,290512,390525c639577,695062,510989,760147,326462,711922,154859,630635,96119,498876,150249,316634,206352,202222,296839,138722,421712,126134xe" fillcolor="#002060" stroked="f">
                  <v:stroke joinstyle="miter"/>
                  <v:formulas/>
                  <v:path arrowok="t" o:extrusionok="f" o:connecttype="custom" textboxrect="0,0,855838,858260"/>
                  <v:textbox inset="2.53958mm,2.53958mm,2.53958mm,2.53958mm">
                    <w:txbxContent>
                      <w:p w14:paraId="77B753E8" w14:textId="77777777" w:rsidR="00AF5519" w:rsidRDefault="00AF5519" w:rsidP="00AF5519"/>
                    </w:txbxContent>
                  </v:textbox>
                </v:shape>
                <v:shape id="Image guéris 2" o:spid="_x0000_s1042" style="position:absolute;left:3029;top:826;width:4374;height:4389;visibility:visible;mso-wrap-style:square;v-text-anchor:middle" coordsize="2559062,385180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" adj="-11796480,,5400" path="m178734,1033v65018,-5177,125339,9110,180975,42862c557562,288836,749653,538071,935972,791608v45148,48777,100707,78943,166687,90487c1220131,888448,1337612,888448,1455084,882095v75638,-13211,137551,-49730,185738,-109537c1820787,525384,2006525,282496,2198034,43895v133969,-73247,246679,-49435,338138,71438c2572090,204073,2565737,289798,2517122,372508v-260871,359302,-518046,721252,-771525,1085850c1739243,1629808,1739243,1801258,1745597,1972708v7543,80191,20240,159563,38100,238125c1938392,2681263,2089201,3152751,2236134,3625295v-46406,204178,-167059,267681,-361950,190500c1847200,3795155,1823387,3771342,1802747,3744358,1653518,3357005,1504300,2969661,1355072,2582308v-19460,375266,-44854,749912,-76200,1123950c1209272,3836417,1102916,3879279,959784,3834845,883460,3804470,837426,3748911,821672,3668158v-3172,-736597,-6354,-1473203,-9525,-2209800c540760,1080692,274060,699691,12047,315358,-26920,158254,28649,53479,178734,1033xm1274109,67708v-124873,12588,-215360,76087,-271462,190500c948516,440450,1007257,572209,1178859,653495v184528,48225,313115,-16859,385763,-195262c1597350,232149,1500518,101974,1274109,67708xm197784,134383v50721,-3741,90402,15309,119063,57150c496812,438706,682550,681594,874059,920195v122787,85439,259318,118777,409575,100013c1508367,1049697,1681407,970316,1802747,782083,1961928,570094,2122263,358953,2283759,148670v81868,-32112,129493,-5125,142875,80963c2426491,249960,2421729,269010,2412347,286783v-270406,375180,-537106,753008,-800100,1133475c1605893,1594879,1605893,1769511,1612247,1944133v6791,132807,29013,262985,66675,390525c1820539,2756339,1960242,3178611,2098022,3601483v1152,65636,-30604,106908,-95250,123825c1958137,3715726,1926390,3690332,1907522,3649108,1727347,3168857,1541609,2691026,1350309,2215595v-58731,-26984,-95240,-9525,-109537,52388c1215911,2728640,1187336,3189012,1155047,3649108v-16355,47129,-49692,72533,-100013,76200c1004714,3721641,971376,3696237,955022,3649108v-3172,-742950,-6354,-1485900,-9525,-2228850c675625,1036086,405743,651904,135872,267733v-17431,-63517,3209,-107967,61912,-133350xe" fillcolor="#002060" stroked="f">
                  <v:stroke joinstyle="miter"/>
                  <v:formulas/>
                  <v:path arrowok="t" o:extrusionok="f" o:connecttype="custom" textboxrect="0,0,2559062,3851807"/>
                  <v:textbox inset="2.53958mm,2.53958mm,2.53958mm,2.53958mm">
                    <w:txbxContent>
                      <w:p w14:paraId="4F1AE1F8" w14:textId="77777777" w:rsidR="00AF5519" w:rsidRDefault="00AF5519" w:rsidP="00AF5519"/>
                    </w:txbxContent>
                  </v:textbox>
                </v:shape>
                <v:shape id="Image guéris 3" o:spid="_x0000_s1043" style="position:absolute;left:2588;top:2148;width:1012;height:674;visibility:visible;mso-wrap-style:square;v-text-anchor:middle" coordsize="101136,674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" adj="-11796480,,5400" path="m13406,28428r31877,l45283,8937r10570,l55853,28428r31877,l87730,38998r-31877,l55853,58489r-10570,l45283,38998r-31877,l13406,28428xe" fillcolor="#002060" stroked="f">
                  <v:stroke joinstyle="miter"/>
                  <v:formulas/>
                  <v:path arrowok="t" o:connecttype="custom" o:connectlocs="13406,28428;45283,28428;45283,8937;55853,8937;55853,28428;87730,28428;87730,38998;55853,38998;55853,58489;45283,58489;45283,38998;13406,38998;13406,28428" o:connectangles="0,0,0,0,0,0,0,0,0,0,0,0,0" textboxrect="0,0,101136,67426"/>
                  <v:textbox inset="2.53958mm,2.53958mm,2.53958mm,2.53958mm">
                    <w:txbxContent>
                      <w:p w14:paraId="555BC1AE" w14:textId="77777777" w:rsidR="00AF5519" w:rsidRDefault="00AF5519" w:rsidP="00AF5519"/>
                    </w:txbxContent>
                  </v:textbox>
                </v:shap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Image guéris 4" o:spid="_x0000_s1044" type="#_x0000_t23" style="position:absolute;left:2258;top:1983;width:1563;height:1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" adj="1134" fillcolor="#002060" stroked="f">
                  <v:textbox inset="2.53958mm,2.53958mm,2.53958mm,2.53958mm">
                    <w:txbxContent>
                      <w:p w14:paraId="3C222134" w14:textId="77777777" w:rsidR="00AF5519" w:rsidRDefault="00AF5519" w:rsidP="00AF5519"/>
                    </w:txbxContent>
                  </v:textbox>
                </v:shape>
                <v:shape id="Image guéris 5" o:spid="_x0000_s1045" style="position:absolute;left:6830;top:2148;width:1011;height:674;visibility:visible;mso-wrap-style:square;v-text-anchor:middle" coordsize="101136,674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" adj="-11796480,,5400" path="m13406,28428r31877,l45283,8937r10570,l55853,28428r31877,l87730,38998r-31877,l55853,58489r-10570,l45283,38998r-31877,l13406,28428xe" fillcolor="#002060" stroked="f">
                  <v:stroke joinstyle="miter"/>
                  <v:formulas/>
                  <v:path arrowok="t" o:connecttype="custom" o:connectlocs="13406,28428;45283,28428;45283,8937;55853,8937;55853,28428;87730,28428;87730,38998;55853,38998;55853,58489;45283,58489;45283,38998;13406,38998;13406,28428" o:connectangles="0,0,0,0,0,0,0,0,0,0,0,0,0" textboxrect="0,0,101136,67426"/>
                  <v:textbox inset="2.53958mm,2.53958mm,2.53958mm,2.53958mm">
                    <w:txbxContent>
                      <w:p w14:paraId="04609E70" w14:textId="77777777" w:rsidR="00AF5519" w:rsidRDefault="00AF5519" w:rsidP="00AF5519"/>
                    </w:txbxContent>
                  </v:textbox>
                </v:shape>
                <v:shape id="Image guéris 6" o:spid="_x0000_s1046" type="#_x0000_t23" style="position:absolute;left:6555;top:1983;width:1563;height:1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" adj="1134" fillcolor="#002060" stroked="f">
                  <v:textbox inset="2.53958mm,2.53958mm,2.53958mm,2.53958mm">
                    <w:txbxContent>
                      <w:p w14:paraId="09AADA4D" w14:textId="77777777" w:rsidR="00AF5519" w:rsidRDefault="00AF5519" w:rsidP="00AF5519"/>
                    </w:txbxContent>
                  </v:textbox>
                </v:shape>
              </v:group>
            </w:pict>
          </mc:Fallback>
        </mc:AlternateContent>
      </w:r>
      <w:r>
        <w:rPr>
          <w:rFonts w:ascii="Arial Narrow" w:hAnsi="Arial Narrow"/>
          <w:b/>
          <w:noProof/>
          <w:color w:val="1F4E79"/>
          <w:sz w:val="24"/>
        </w:rPr>
        <mc:AlternateContent>
          <mc:Choice Requires="wpg">
            <w:drawing>
              <wp:anchor distT="0" distB="0" distL="114300" distR="114300" simplePos="0" relativeHeight="251662847" behindDoc="0" locked="0" layoutInCell="1" allowOverlap="1" wp14:anchorId="29D0F4BA" wp14:editId="11EF3565">
                <wp:simplePos x="0" y="0"/>
                <wp:positionH relativeFrom="column">
                  <wp:posOffset>2096625</wp:posOffset>
                </wp:positionH>
                <wp:positionV relativeFrom="paragraph">
                  <wp:posOffset>4751</wp:posOffset>
                </wp:positionV>
                <wp:extent cx="1103392" cy="1665605"/>
                <wp:effectExtent l="0" t="0" r="0" b="0"/>
                <wp:wrapNone/>
                <wp:docPr id="899695238" name="Groupe patients en isolement"/>
                <wp:cNvGraphicFramePr/>
                <a:graphic xmlns:a="http://schemas.openxmlformats.org/drawingml/2006/main">
                  <a:graphicData uri="http://schemas.microsoft.com/office/word/2010/wordprocessingGroup">
                    <wpg:wgp>
                      <wpg:cNvGrpSpPr/>
                      <wpg:grpSpPr>
                        <a:xfrm>
                          <a:off x="0" y="0"/>
                          <a:ext cx="1103392" cy="1665605"/>
                          <a:chOff x="2030" y="0"/>
                          <a:chExt cx="1103492" cy="1665826"/>
                        </a:xfrm>
                      </wpg:grpSpPr>
                      <wps:wsp>
                        <wps:cNvPr id="664512243" name="Forme verte patients en isolement"/>
                        <wps:cNvSpPr/>
                        <wps:spPr>
                          <a:xfrm>
                            <a:off x="121185" y="0"/>
                            <a:ext cx="875149" cy="899719"/>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1981157294" name="Valeur patients en isolement"/>
                        <wps:cNvSpPr/>
                        <wps:spPr>
                          <a:xfrm>
                            <a:off x="132202" y="605928"/>
                            <a:ext cx="850941" cy="431714"/>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38EA16E5" w14:textId="77777777" w:rsidR="00AF5519" w:rsidRDefault="00AF5519" w:rsidP="00AF5519">
                              <w:pPr>
                                <w:rPr>
                                  <w:rFonts w:ascii="Arial Narrow" w:hAnsi="Arial Narrow"/>
                                  <w:b/>
                                  <w:bCs/>
                                  <w:color w:val="FFFFFF" w:themeColor="background1"/>
                                  <w:lang w:val="en-GB"/>
                                </w:rPr>
                              </w:pPr>
                              <w:r>
                                <w:rPr>
                                  <w:rFonts w:ascii="Arial Narrow" w:hAnsi="Arial Narrow"/>
                                  <w:b/>
                                  <w:bCs/>
                                  <w:color w:val="FFFFFF" w:themeColor="background1"/>
                                  <w:lang w:val="en-GB"/>
                                </w:rPr>
                                <w:t>365(82,8%)</w:t>
                              </w:r>
                            </w:p>
                            <w:p w14:paraId="077D34A6" w14:textId="77777777" w:rsidR="00AF5519" w:rsidRPr="00E44CCE" w:rsidRDefault="00AF5519" w:rsidP="00AF5519">
                              <w:pPr>
                                <w:jc w:val="center"/>
                                <w:rPr>
                                  <w:rFonts w:ascii="Arial Narrow" w:hAnsi="Arial Narrow"/>
                                  <w:b/>
                                  <w:bCs/>
                                  <w:color w:val="FFFFFF" w:themeColor="background1"/>
                                  <w:lang w:val="en-GB"/>
                                </w:rPr>
                              </w:pPr>
                            </w:p>
                          </w:txbxContent>
                        </wps:txbx>
                        <wps:bodyPr spcFirstLastPara="1" wrap="square" lIns="91425" tIns="45700" rIns="91425" bIns="45700" anchor="ctr" anchorCtr="0">
                          <a:noAutofit/>
                        </wps:bodyPr>
                      </wps:wsp>
                      <wps:wsp>
                        <wps:cNvPr id="970988825" name="Rectangle patients en isolement"/>
                        <wps:cNvSpPr/>
                        <wps:spPr>
                          <a:xfrm>
                            <a:off x="2030" y="1018712"/>
                            <a:ext cx="1103492" cy="647114"/>
                          </a:xfrm>
                          <a:prstGeom prst="rect">
                            <a:avLst/>
                          </a:prstGeom>
                          <a:noFill/>
                          <a:ln>
                            <a:noFill/>
                          </a:ln>
                        </wps:spPr>
                        <wps:txbx>
                          <w:txbxContent>
                            <w:p w14:paraId="69597588" w14:textId="77777777" w:rsidR="00AF5519" w:rsidRPr="00E44CCE"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Patients</w:t>
                              </w:r>
                              <w:r w:rsidRPr="00B25267">
                                <w:rPr>
                                  <w:rFonts w:ascii="Arial Narrow" w:eastAsia="Aptos Narrow" w:hAnsi="Arial Narrow"/>
                                  <w:b/>
                                  <w:bCs/>
                                  <w:sz w:val="20"/>
                                  <w:szCs w:val="20"/>
                                </w:rPr>
                                <w:t xml:space="preserve"> en isolement</w:t>
                              </w:r>
                              <w:r>
                                <w:rPr>
                                  <w:rFonts w:ascii="Arial Narrow" w:eastAsia="Aptos Narrow" w:hAnsi="Arial Narrow"/>
                                  <w:b/>
                                  <w:bCs/>
                                  <w:sz w:val="20"/>
                                  <w:szCs w:val="20"/>
                                </w:rPr>
                                <w:t xml:space="preserve"> - hospitalisation</w:t>
                              </w:r>
                            </w:p>
                          </w:txbxContent>
                        </wps:txbx>
                        <wps:bodyPr spcFirstLastPara="1" wrap="square" lIns="91425" tIns="45700" rIns="91425" bIns="45700" anchor="t" anchorCtr="0">
                          <a:noAutofit/>
                        </wps:bodyPr>
                      </wps:wsp>
                      <wps:wsp>
                        <wps:cNvPr id="770306393" name="Image patients en isolement 1"/>
                        <wps:cNvSpPr/>
                        <wps:spPr>
                          <a:xfrm>
                            <a:off x="469900" y="271596"/>
                            <a:ext cx="148023" cy="49605"/>
                          </a:xfrm>
                          <a:custGeom>
                            <a:avLst/>
                            <a:gdLst/>
                            <a:ahLst/>
                            <a:cxnLst/>
                            <a:rect l="l" t="t" r="r" b="b"/>
                            <a:pathLst>
                              <a:path w="291750" h="123693" extrusionOk="0">
                                <a:moveTo>
                                  <a:pt x="183364" y="121462"/>
                                </a:moveTo>
                                <a:cubicBezTo>
                                  <a:pt x="206025" y="121462"/>
                                  <a:pt x="231187" y="118970"/>
                                  <a:pt x="258890" y="113984"/>
                                </a:cubicBezTo>
                                <a:cubicBezTo>
                                  <a:pt x="281513" y="108999"/>
                                  <a:pt x="294108" y="89067"/>
                                  <a:pt x="289057" y="69126"/>
                                </a:cubicBezTo>
                                <a:cubicBezTo>
                                  <a:pt x="284052" y="49194"/>
                                  <a:pt x="263904" y="34238"/>
                                  <a:pt x="243783" y="39224"/>
                                </a:cubicBezTo>
                                <a:cubicBezTo>
                                  <a:pt x="125495" y="64141"/>
                                  <a:pt x="67616" y="11804"/>
                                  <a:pt x="65105" y="9312"/>
                                </a:cubicBezTo>
                                <a:cubicBezTo>
                                  <a:pt x="50007" y="-5635"/>
                                  <a:pt x="24844" y="-5635"/>
                                  <a:pt x="9737" y="6819"/>
                                </a:cubicBezTo>
                                <a:cubicBezTo>
                                  <a:pt x="-5360" y="21775"/>
                                  <a:pt x="-5360" y="46702"/>
                                  <a:pt x="9737" y="61648"/>
                                </a:cubicBezTo>
                                <a:cubicBezTo>
                                  <a:pt x="12249" y="64141"/>
                                  <a:pt x="72658" y="121462"/>
                                  <a:pt x="183364" y="121462"/>
                                </a:cubicBezTo>
                                <a:close/>
                              </a:path>
                            </a:pathLst>
                          </a:custGeom>
                          <a:solidFill>
                            <a:srgbClr val="00205C"/>
                          </a:solidFill>
                          <a:ln>
                            <a:noFill/>
                          </a:ln>
                        </wps:spPr>
                        <wps:txbx>
                          <w:txbxContent>
                            <w:p w14:paraId="791A7D2D" w14:textId="77777777" w:rsidR="00AF5519" w:rsidRDefault="00AF5519" w:rsidP="00AF5519"/>
                          </w:txbxContent>
                        </wps:txbx>
                        <wps:bodyPr spcFirstLastPara="1" wrap="square" lIns="91425" tIns="91425" rIns="91425" bIns="91425" anchor="ctr" anchorCtr="0">
                          <a:noAutofit/>
                        </wps:bodyPr>
                      </wps:wsp>
                      <wps:wsp>
                        <wps:cNvPr id="654470841" name="Image patients en isolement 2"/>
                        <wps:cNvSpPr/>
                        <wps:spPr>
                          <a:xfrm>
                            <a:off x="381765" y="216512"/>
                            <a:ext cx="85749" cy="66642"/>
                          </a:xfrm>
                          <a:custGeom>
                            <a:avLst/>
                            <a:gdLst/>
                            <a:ahLst/>
                            <a:cxnLst/>
                            <a:rect l="l" t="t" r="r" b="b"/>
                            <a:pathLst>
                              <a:path w="169009" h="166177" extrusionOk="0">
                                <a:moveTo>
                                  <a:pt x="-1586" y="80858"/>
                                </a:moveTo>
                                <a:cubicBezTo>
                                  <a:pt x="-1586" y="34970"/>
                                  <a:pt x="36238" y="-2231"/>
                                  <a:pt x="82919" y="-2231"/>
                                </a:cubicBezTo>
                                <a:cubicBezTo>
                                  <a:pt x="129590" y="-2231"/>
                                  <a:pt x="167424" y="34970"/>
                                  <a:pt x="167424" y="80858"/>
                                </a:cubicBezTo>
                                <a:cubicBezTo>
                                  <a:pt x="167424" y="126745"/>
                                  <a:pt x="129590" y="163946"/>
                                  <a:pt x="82919" y="163946"/>
                                </a:cubicBezTo>
                                <a:cubicBezTo>
                                  <a:pt x="36238" y="163946"/>
                                  <a:pt x="-1586" y="126745"/>
                                  <a:pt x="-1586" y="80858"/>
                                </a:cubicBezTo>
                                <a:close/>
                              </a:path>
                            </a:pathLst>
                          </a:custGeom>
                          <a:solidFill>
                            <a:srgbClr val="00205C"/>
                          </a:solidFill>
                          <a:ln>
                            <a:noFill/>
                          </a:ln>
                        </wps:spPr>
                        <wps:txbx>
                          <w:txbxContent>
                            <w:p w14:paraId="084129CD" w14:textId="77777777" w:rsidR="00AF5519" w:rsidRDefault="00AF5519" w:rsidP="00AF5519"/>
                          </w:txbxContent>
                        </wps:txbx>
                        <wps:bodyPr spcFirstLastPara="1" wrap="square" lIns="91425" tIns="91425" rIns="91425" bIns="91425" anchor="ctr" anchorCtr="0">
                          <a:noAutofit/>
                        </wps:bodyPr>
                      </wps:wsp>
                      <wps:wsp>
                        <wps:cNvPr id="1353714419" name="Image patients en isolement 3"/>
                        <wps:cNvSpPr/>
                        <wps:spPr>
                          <a:xfrm>
                            <a:off x="321172" y="277105"/>
                            <a:ext cx="547072" cy="251425"/>
                          </a:xfrm>
                          <a:custGeom>
                            <a:avLst/>
                            <a:gdLst/>
                            <a:ahLst/>
                            <a:cxnLst/>
                            <a:rect l="l" t="t" r="r" b="b"/>
                            <a:pathLst>
                              <a:path w="1078267" h="626946" extrusionOk="0">
                                <a:moveTo>
                                  <a:pt x="1066683" y="559963"/>
                                </a:moveTo>
                                <a:cubicBezTo>
                                  <a:pt x="1066683" y="345783"/>
                                  <a:pt x="1066683" y="345783"/>
                                  <a:pt x="1066683" y="345783"/>
                                </a:cubicBezTo>
                                <a:cubicBezTo>
                                  <a:pt x="1066683" y="318383"/>
                                  <a:pt x="1044230" y="295968"/>
                                  <a:pt x="1019237" y="295968"/>
                                </a:cubicBezTo>
                                <a:cubicBezTo>
                                  <a:pt x="1034231" y="288499"/>
                                  <a:pt x="1046722" y="273562"/>
                                  <a:pt x="1046722" y="256123"/>
                                </a:cubicBezTo>
                                <a:cubicBezTo>
                                  <a:pt x="1046722" y="233708"/>
                                  <a:pt x="1026734" y="213785"/>
                                  <a:pt x="1004243" y="213785"/>
                                </a:cubicBezTo>
                                <a:cubicBezTo>
                                  <a:pt x="457293" y="213785"/>
                                  <a:pt x="457293" y="213785"/>
                                  <a:pt x="457293" y="213785"/>
                                </a:cubicBezTo>
                                <a:cubicBezTo>
                                  <a:pt x="60196" y="2098"/>
                                  <a:pt x="60196" y="2098"/>
                                  <a:pt x="60196" y="2098"/>
                                </a:cubicBezTo>
                                <a:cubicBezTo>
                                  <a:pt x="37715" y="-7863"/>
                                  <a:pt x="12750" y="-394"/>
                                  <a:pt x="2761" y="22021"/>
                                </a:cubicBezTo>
                                <a:cubicBezTo>
                                  <a:pt x="-7238" y="41943"/>
                                  <a:pt x="259" y="66851"/>
                                  <a:pt x="22721" y="76812"/>
                                </a:cubicBezTo>
                                <a:cubicBezTo>
                                  <a:pt x="394854" y="276045"/>
                                  <a:pt x="394854" y="276045"/>
                                  <a:pt x="394854" y="276045"/>
                                </a:cubicBezTo>
                                <a:cubicBezTo>
                                  <a:pt x="122635" y="276045"/>
                                  <a:pt x="122635" y="276045"/>
                                  <a:pt x="122635" y="276045"/>
                                </a:cubicBezTo>
                                <a:cubicBezTo>
                                  <a:pt x="107641" y="276045"/>
                                  <a:pt x="97652" y="286016"/>
                                  <a:pt x="97652" y="300953"/>
                                </a:cubicBezTo>
                                <a:cubicBezTo>
                                  <a:pt x="97652" y="313407"/>
                                  <a:pt x="97652" y="313407"/>
                                  <a:pt x="97652" y="313407"/>
                                </a:cubicBezTo>
                                <a:cubicBezTo>
                                  <a:pt x="97652" y="328353"/>
                                  <a:pt x="107641" y="338315"/>
                                  <a:pt x="122635" y="338315"/>
                                </a:cubicBezTo>
                                <a:cubicBezTo>
                                  <a:pt x="210029" y="338315"/>
                                  <a:pt x="210029" y="338315"/>
                                  <a:pt x="210029" y="338315"/>
                                </a:cubicBezTo>
                                <a:cubicBezTo>
                                  <a:pt x="210029" y="340798"/>
                                  <a:pt x="210029" y="343291"/>
                                  <a:pt x="210029" y="345783"/>
                                </a:cubicBezTo>
                                <a:cubicBezTo>
                                  <a:pt x="210029" y="557470"/>
                                  <a:pt x="210029" y="557470"/>
                                  <a:pt x="210029" y="557470"/>
                                </a:cubicBezTo>
                                <a:cubicBezTo>
                                  <a:pt x="202570" y="564939"/>
                                  <a:pt x="195073" y="574900"/>
                                  <a:pt x="195073" y="587354"/>
                                </a:cubicBezTo>
                                <a:cubicBezTo>
                                  <a:pt x="195073" y="607276"/>
                                  <a:pt x="212531" y="624715"/>
                                  <a:pt x="232520" y="624715"/>
                                </a:cubicBezTo>
                                <a:cubicBezTo>
                                  <a:pt x="255010" y="624715"/>
                                  <a:pt x="269976" y="607276"/>
                                  <a:pt x="269976" y="587354"/>
                                </a:cubicBezTo>
                                <a:cubicBezTo>
                                  <a:pt x="269976" y="577393"/>
                                  <a:pt x="267474" y="567431"/>
                                  <a:pt x="260015" y="559963"/>
                                </a:cubicBezTo>
                                <a:cubicBezTo>
                                  <a:pt x="260015" y="512640"/>
                                  <a:pt x="260015" y="512640"/>
                                  <a:pt x="260015" y="512640"/>
                                </a:cubicBezTo>
                                <a:cubicBezTo>
                                  <a:pt x="1016735" y="512640"/>
                                  <a:pt x="1016735" y="512640"/>
                                  <a:pt x="1016735" y="512640"/>
                                </a:cubicBezTo>
                                <a:cubicBezTo>
                                  <a:pt x="1016735" y="557470"/>
                                  <a:pt x="1016735" y="557470"/>
                                  <a:pt x="1016735" y="557470"/>
                                </a:cubicBezTo>
                                <a:cubicBezTo>
                                  <a:pt x="1006745" y="564939"/>
                                  <a:pt x="1001751" y="574900"/>
                                  <a:pt x="1001751" y="587354"/>
                                </a:cubicBezTo>
                                <a:cubicBezTo>
                                  <a:pt x="1001751" y="607276"/>
                                  <a:pt x="1016735" y="624715"/>
                                  <a:pt x="1039225" y="624715"/>
                                </a:cubicBezTo>
                                <a:cubicBezTo>
                                  <a:pt x="1059186" y="624715"/>
                                  <a:pt x="1076681" y="607276"/>
                                  <a:pt x="1076681" y="587354"/>
                                </a:cubicBezTo>
                                <a:cubicBezTo>
                                  <a:pt x="1076681" y="577393"/>
                                  <a:pt x="1071677" y="567431"/>
                                  <a:pt x="1066683" y="559963"/>
                                </a:cubicBezTo>
                                <a:close/>
                                <a:moveTo>
                                  <a:pt x="1016735" y="480264"/>
                                </a:moveTo>
                                <a:cubicBezTo>
                                  <a:pt x="260015" y="480264"/>
                                  <a:pt x="260015" y="480264"/>
                                  <a:pt x="260015" y="480264"/>
                                </a:cubicBezTo>
                                <a:cubicBezTo>
                                  <a:pt x="260015" y="345783"/>
                                  <a:pt x="260015" y="345783"/>
                                  <a:pt x="260015" y="345783"/>
                                </a:cubicBezTo>
                                <a:cubicBezTo>
                                  <a:pt x="1016735" y="345783"/>
                                  <a:pt x="1016735" y="345783"/>
                                  <a:pt x="1016735" y="345783"/>
                                </a:cubicBezTo>
                                <a:lnTo>
                                  <a:pt x="1016735" y="480264"/>
                                </a:lnTo>
                                <a:close/>
                              </a:path>
                            </a:pathLst>
                          </a:custGeom>
                          <a:solidFill>
                            <a:srgbClr val="00205C"/>
                          </a:solidFill>
                          <a:ln>
                            <a:noFill/>
                          </a:ln>
                        </wps:spPr>
                        <wps:txbx>
                          <w:txbxContent>
                            <w:p w14:paraId="46ED5A17" w14:textId="77777777" w:rsidR="00AF5519" w:rsidRDefault="00AF5519" w:rsidP="00AF5519"/>
                          </w:txbxContent>
                        </wps:txbx>
                        <wps:bodyPr spcFirstLastPara="1" wrap="square" lIns="91425" tIns="91425" rIns="91425" bIns="91425" anchor="ctr" anchorCtr="0">
                          <a:noAutofit/>
                        </wps:bodyPr>
                      </wps:wsp>
                      <wps:wsp>
                        <wps:cNvPr id="1660062131" name="Image patients en isolement 4"/>
                        <wps:cNvSpPr/>
                        <wps:spPr>
                          <a:xfrm>
                            <a:off x="216512" y="111852"/>
                            <a:ext cx="584915" cy="417650"/>
                          </a:xfrm>
                          <a:custGeom>
                            <a:avLst/>
                            <a:gdLst/>
                            <a:ahLst/>
                            <a:cxnLst/>
                            <a:rect l="l" t="t" r="r" b="b"/>
                            <a:pathLst>
                              <a:path w="1152857" h="1041440" extrusionOk="0">
                                <a:moveTo>
                                  <a:pt x="1119280" y="524730"/>
                                </a:moveTo>
                                <a:lnTo>
                                  <a:pt x="911643" y="502258"/>
                                </a:lnTo>
                                <a:cubicBezTo>
                                  <a:pt x="854076" y="504751"/>
                                  <a:pt x="909953" y="522237"/>
                                  <a:pt x="854076" y="504751"/>
                                </a:cubicBezTo>
                                <a:cubicBezTo>
                                  <a:pt x="798189" y="487274"/>
                                  <a:pt x="622636" y="415261"/>
                                  <a:pt x="576352" y="397359"/>
                                </a:cubicBezTo>
                                <a:lnTo>
                                  <a:pt x="576352" y="397359"/>
                                </a:lnTo>
                                <a:lnTo>
                                  <a:pt x="553833" y="382375"/>
                                </a:lnTo>
                                <a:cubicBezTo>
                                  <a:pt x="523817" y="364898"/>
                                  <a:pt x="488807" y="377380"/>
                                  <a:pt x="468781" y="397359"/>
                                </a:cubicBezTo>
                                <a:cubicBezTo>
                                  <a:pt x="468781" y="397359"/>
                                  <a:pt x="461293" y="402354"/>
                                  <a:pt x="456261" y="412343"/>
                                </a:cubicBezTo>
                                <a:cubicBezTo>
                                  <a:pt x="451266" y="419840"/>
                                  <a:pt x="448764" y="427337"/>
                                  <a:pt x="448764" y="427337"/>
                                </a:cubicBezTo>
                                <a:lnTo>
                                  <a:pt x="448764" y="427337"/>
                                </a:lnTo>
                                <a:cubicBezTo>
                                  <a:pt x="441267" y="447307"/>
                                  <a:pt x="441267" y="474782"/>
                                  <a:pt x="453759" y="492269"/>
                                </a:cubicBezTo>
                                <a:cubicBezTo>
                                  <a:pt x="423743" y="497264"/>
                                  <a:pt x="416246" y="489767"/>
                                  <a:pt x="391234" y="459798"/>
                                </a:cubicBezTo>
                                <a:cubicBezTo>
                                  <a:pt x="376212" y="444814"/>
                                  <a:pt x="353693" y="432322"/>
                                  <a:pt x="333667" y="417347"/>
                                </a:cubicBezTo>
                                <a:cubicBezTo>
                                  <a:pt x="303651" y="402354"/>
                                  <a:pt x="273636" y="382375"/>
                                  <a:pt x="263618" y="357401"/>
                                </a:cubicBezTo>
                                <a:cubicBezTo>
                                  <a:pt x="253619" y="337422"/>
                                  <a:pt x="258614" y="314941"/>
                                  <a:pt x="261116" y="292469"/>
                                </a:cubicBezTo>
                                <a:cubicBezTo>
                                  <a:pt x="263618" y="274983"/>
                                  <a:pt x="266110" y="257506"/>
                                  <a:pt x="263618" y="240020"/>
                                </a:cubicBezTo>
                                <a:lnTo>
                                  <a:pt x="268613" y="240020"/>
                                </a:lnTo>
                                <a:lnTo>
                                  <a:pt x="268613" y="207558"/>
                                </a:lnTo>
                                <a:lnTo>
                                  <a:pt x="276138" y="207558"/>
                                </a:lnTo>
                                <a:cubicBezTo>
                                  <a:pt x="286137" y="207558"/>
                                  <a:pt x="296164" y="197569"/>
                                  <a:pt x="296164" y="185077"/>
                                </a:cubicBezTo>
                                <a:lnTo>
                                  <a:pt x="296164" y="80187"/>
                                </a:lnTo>
                                <a:cubicBezTo>
                                  <a:pt x="296164" y="67696"/>
                                  <a:pt x="286137" y="57706"/>
                                  <a:pt x="276138" y="57706"/>
                                </a:cubicBezTo>
                                <a:lnTo>
                                  <a:pt x="256121" y="57706"/>
                                </a:lnTo>
                                <a:cubicBezTo>
                                  <a:pt x="258614" y="55214"/>
                                  <a:pt x="258614" y="52711"/>
                                  <a:pt x="258614" y="52711"/>
                                </a:cubicBezTo>
                                <a:lnTo>
                                  <a:pt x="258614" y="47716"/>
                                </a:lnTo>
                                <a:lnTo>
                                  <a:pt x="261116" y="47716"/>
                                </a:lnTo>
                                <a:cubicBezTo>
                                  <a:pt x="278640" y="47716"/>
                                  <a:pt x="291132" y="35234"/>
                                  <a:pt x="291132" y="17748"/>
                                </a:cubicBezTo>
                                <a:lnTo>
                                  <a:pt x="281133" y="17748"/>
                                </a:lnTo>
                                <a:cubicBezTo>
                                  <a:pt x="281133" y="30240"/>
                                  <a:pt x="273636" y="37727"/>
                                  <a:pt x="261116" y="37727"/>
                                </a:cubicBezTo>
                                <a:lnTo>
                                  <a:pt x="256121" y="37727"/>
                                </a:lnTo>
                                <a:cubicBezTo>
                                  <a:pt x="253619" y="30240"/>
                                  <a:pt x="248624" y="27738"/>
                                  <a:pt x="243592" y="27738"/>
                                </a:cubicBezTo>
                                <a:cubicBezTo>
                                  <a:pt x="238597" y="27738"/>
                                  <a:pt x="236095" y="30240"/>
                                  <a:pt x="233602" y="37727"/>
                                </a:cubicBezTo>
                                <a:lnTo>
                                  <a:pt x="158548" y="37727"/>
                                </a:lnTo>
                                <a:lnTo>
                                  <a:pt x="158548" y="-2231"/>
                                </a:lnTo>
                                <a:lnTo>
                                  <a:pt x="128533" y="-2231"/>
                                </a:lnTo>
                                <a:lnTo>
                                  <a:pt x="128533" y="37727"/>
                                </a:lnTo>
                                <a:lnTo>
                                  <a:pt x="25928" y="37727"/>
                                </a:lnTo>
                                <a:cubicBezTo>
                                  <a:pt x="15938" y="37727"/>
                                  <a:pt x="8403" y="30240"/>
                                  <a:pt x="8403" y="17748"/>
                                </a:cubicBezTo>
                                <a:lnTo>
                                  <a:pt x="-1586" y="17748"/>
                                </a:lnTo>
                                <a:cubicBezTo>
                                  <a:pt x="-1586" y="35234"/>
                                  <a:pt x="10943" y="47716"/>
                                  <a:pt x="25928" y="47716"/>
                                </a:cubicBezTo>
                                <a:lnTo>
                                  <a:pt x="128533" y="47716"/>
                                </a:lnTo>
                                <a:lnTo>
                                  <a:pt x="128533" y="934319"/>
                                </a:lnTo>
                                <a:lnTo>
                                  <a:pt x="108516" y="934319"/>
                                </a:lnTo>
                                <a:cubicBezTo>
                                  <a:pt x="78462" y="934319"/>
                                  <a:pt x="50949" y="954298"/>
                                  <a:pt x="40950" y="981765"/>
                                </a:cubicBezTo>
                                <a:cubicBezTo>
                                  <a:pt x="28430" y="986759"/>
                                  <a:pt x="18431" y="996749"/>
                                  <a:pt x="18431" y="1009240"/>
                                </a:cubicBezTo>
                                <a:cubicBezTo>
                                  <a:pt x="18431" y="1024225"/>
                                  <a:pt x="33424" y="1039209"/>
                                  <a:pt x="48447" y="1039209"/>
                                </a:cubicBezTo>
                                <a:cubicBezTo>
                                  <a:pt x="63469" y="1039209"/>
                                  <a:pt x="75970" y="1024225"/>
                                  <a:pt x="75970" y="1009240"/>
                                </a:cubicBezTo>
                                <a:cubicBezTo>
                                  <a:pt x="75970" y="1001744"/>
                                  <a:pt x="73468" y="994256"/>
                                  <a:pt x="68473" y="989262"/>
                                </a:cubicBezTo>
                                <a:cubicBezTo>
                                  <a:pt x="75970" y="974277"/>
                                  <a:pt x="90992" y="964288"/>
                                  <a:pt x="108516" y="964288"/>
                                </a:cubicBezTo>
                                <a:lnTo>
                                  <a:pt x="166045" y="964288"/>
                                </a:lnTo>
                                <a:lnTo>
                                  <a:pt x="176073" y="964288"/>
                                </a:lnTo>
                                <a:cubicBezTo>
                                  <a:pt x="193559" y="964288"/>
                                  <a:pt x="208581" y="974277"/>
                                  <a:pt x="216078" y="989262"/>
                                </a:cubicBezTo>
                                <a:cubicBezTo>
                                  <a:pt x="211083" y="994256"/>
                                  <a:pt x="208581" y="1001744"/>
                                  <a:pt x="208581" y="1009240"/>
                                </a:cubicBezTo>
                                <a:cubicBezTo>
                                  <a:pt x="208581" y="1024225"/>
                                  <a:pt x="221073" y="1039209"/>
                                  <a:pt x="238597" y="1039209"/>
                                </a:cubicBezTo>
                                <a:cubicBezTo>
                                  <a:pt x="253619" y="1039209"/>
                                  <a:pt x="266110" y="1024225"/>
                                  <a:pt x="266110" y="1009240"/>
                                </a:cubicBezTo>
                                <a:cubicBezTo>
                                  <a:pt x="266110" y="996749"/>
                                  <a:pt x="258614" y="986759"/>
                                  <a:pt x="246094" y="981765"/>
                                </a:cubicBezTo>
                                <a:cubicBezTo>
                                  <a:pt x="236095" y="954298"/>
                                  <a:pt x="208581" y="934319"/>
                                  <a:pt x="176073" y="934319"/>
                                </a:cubicBezTo>
                                <a:lnTo>
                                  <a:pt x="168538" y="934319"/>
                                </a:lnTo>
                                <a:lnTo>
                                  <a:pt x="158548" y="934319"/>
                                </a:lnTo>
                                <a:lnTo>
                                  <a:pt x="158548" y="874373"/>
                                </a:lnTo>
                                <a:lnTo>
                                  <a:pt x="158548" y="874373"/>
                                </a:lnTo>
                                <a:lnTo>
                                  <a:pt x="158548" y="47716"/>
                                </a:lnTo>
                                <a:lnTo>
                                  <a:pt x="231100" y="47716"/>
                                </a:lnTo>
                                <a:lnTo>
                                  <a:pt x="231100" y="52711"/>
                                </a:lnTo>
                                <a:lnTo>
                                  <a:pt x="231100" y="57706"/>
                                </a:lnTo>
                                <a:lnTo>
                                  <a:pt x="213576" y="57706"/>
                                </a:lnTo>
                                <a:cubicBezTo>
                                  <a:pt x="201084" y="57706"/>
                                  <a:pt x="191057" y="67696"/>
                                  <a:pt x="191057" y="80187"/>
                                </a:cubicBezTo>
                                <a:lnTo>
                                  <a:pt x="191057" y="185077"/>
                                </a:lnTo>
                                <a:cubicBezTo>
                                  <a:pt x="191057" y="197569"/>
                                  <a:pt x="201084" y="207558"/>
                                  <a:pt x="213576" y="207558"/>
                                </a:cubicBezTo>
                                <a:lnTo>
                                  <a:pt x="221073" y="207558"/>
                                </a:lnTo>
                                <a:lnTo>
                                  <a:pt x="221073" y="222543"/>
                                </a:lnTo>
                                <a:lnTo>
                                  <a:pt x="236095" y="222543"/>
                                </a:lnTo>
                                <a:lnTo>
                                  <a:pt x="236095" y="207558"/>
                                </a:lnTo>
                                <a:lnTo>
                                  <a:pt x="251117" y="207558"/>
                                </a:lnTo>
                                <a:lnTo>
                                  <a:pt x="251117" y="240020"/>
                                </a:lnTo>
                                <a:lnTo>
                                  <a:pt x="253619" y="240020"/>
                                </a:lnTo>
                                <a:cubicBezTo>
                                  <a:pt x="256121" y="255004"/>
                                  <a:pt x="253619" y="272490"/>
                                  <a:pt x="251117" y="289976"/>
                                </a:cubicBezTo>
                                <a:cubicBezTo>
                                  <a:pt x="246094" y="312448"/>
                                  <a:pt x="243592" y="337422"/>
                                  <a:pt x="253619" y="359903"/>
                                </a:cubicBezTo>
                                <a:cubicBezTo>
                                  <a:pt x="266110" y="389872"/>
                                  <a:pt x="296164" y="409851"/>
                                  <a:pt x="326170" y="427337"/>
                                </a:cubicBezTo>
                                <a:cubicBezTo>
                                  <a:pt x="348689" y="439819"/>
                                  <a:pt x="368715" y="452311"/>
                                  <a:pt x="383709" y="467286"/>
                                </a:cubicBezTo>
                                <a:cubicBezTo>
                                  <a:pt x="406228" y="494762"/>
                                  <a:pt x="416246" y="504751"/>
                                  <a:pt x="438765" y="504751"/>
                                </a:cubicBezTo>
                                <a:cubicBezTo>
                                  <a:pt x="446262" y="504751"/>
                                  <a:pt x="451266" y="504751"/>
                                  <a:pt x="461293" y="502258"/>
                                </a:cubicBezTo>
                                <a:cubicBezTo>
                                  <a:pt x="463786" y="504751"/>
                                  <a:pt x="466288" y="509746"/>
                                  <a:pt x="471283" y="512248"/>
                                </a:cubicBezTo>
                                <a:cubicBezTo>
                                  <a:pt x="471283" y="512248"/>
                                  <a:pt x="606396" y="604646"/>
                                  <a:pt x="693941" y="607148"/>
                                </a:cubicBezTo>
                                <a:lnTo>
                                  <a:pt x="1106779" y="607148"/>
                                </a:lnTo>
                                <a:cubicBezTo>
                                  <a:pt x="1126805" y="607148"/>
                                  <a:pt x="1144291" y="599661"/>
                                  <a:pt x="1149324" y="579682"/>
                                </a:cubicBezTo>
                                <a:cubicBezTo>
                                  <a:pt x="1156821" y="557201"/>
                                  <a:pt x="1141799" y="532227"/>
                                  <a:pt x="1119280" y="524730"/>
                                </a:cubicBezTo>
                                <a:close/>
                                <a:moveTo>
                                  <a:pt x="241099" y="47716"/>
                                </a:moveTo>
                                <a:lnTo>
                                  <a:pt x="248624" y="47716"/>
                                </a:lnTo>
                                <a:lnTo>
                                  <a:pt x="248624" y="52711"/>
                                </a:lnTo>
                                <a:cubicBezTo>
                                  <a:pt x="248624" y="52711"/>
                                  <a:pt x="248624" y="55214"/>
                                  <a:pt x="246094" y="57706"/>
                                </a:cubicBezTo>
                                <a:lnTo>
                                  <a:pt x="241099" y="57706"/>
                                </a:lnTo>
                                <a:lnTo>
                                  <a:pt x="241099" y="52711"/>
                                </a:lnTo>
                                <a:lnTo>
                                  <a:pt x="241099" y="47716"/>
                                </a:lnTo>
                                <a:close/>
                                <a:moveTo>
                                  <a:pt x="243592" y="160103"/>
                                </a:moveTo>
                                <a:cubicBezTo>
                                  <a:pt x="231100" y="160103"/>
                                  <a:pt x="221073" y="150114"/>
                                  <a:pt x="221073" y="137622"/>
                                </a:cubicBezTo>
                                <a:cubicBezTo>
                                  <a:pt x="221073" y="122638"/>
                                  <a:pt x="243592" y="87675"/>
                                  <a:pt x="243592" y="87675"/>
                                </a:cubicBezTo>
                                <a:cubicBezTo>
                                  <a:pt x="243592" y="87675"/>
                                  <a:pt x="268613" y="122638"/>
                                  <a:pt x="268613" y="137622"/>
                                </a:cubicBezTo>
                                <a:cubicBezTo>
                                  <a:pt x="268613" y="150114"/>
                                  <a:pt x="258614" y="160103"/>
                                  <a:pt x="243592" y="160103"/>
                                </a:cubicBezTo>
                                <a:close/>
                                <a:moveTo>
                                  <a:pt x="781524" y="512248"/>
                                </a:moveTo>
                                <a:cubicBezTo>
                                  <a:pt x="774027" y="522237"/>
                                  <a:pt x="761498" y="532227"/>
                                  <a:pt x="749006" y="534720"/>
                                </a:cubicBezTo>
                                <a:cubicBezTo>
                                  <a:pt x="721493" y="539714"/>
                                  <a:pt x="696472" y="542216"/>
                                  <a:pt x="671423" y="542216"/>
                                </a:cubicBezTo>
                                <a:cubicBezTo>
                                  <a:pt x="558856" y="542216"/>
                                  <a:pt x="498796" y="484772"/>
                                  <a:pt x="493802" y="479777"/>
                                </a:cubicBezTo>
                                <a:cubicBezTo>
                                  <a:pt x="486305" y="472290"/>
                                  <a:pt x="483812" y="464793"/>
                                  <a:pt x="481282" y="457296"/>
                                </a:cubicBezTo>
                                <a:cubicBezTo>
                                  <a:pt x="481282" y="457296"/>
                                  <a:pt x="478780" y="457296"/>
                                  <a:pt x="478780" y="454804"/>
                                </a:cubicBezTo>
                                <a:lnTo>
                                  <a:pt x="478780" y="449809"/>
                                </a:lnTo>
                                <a:lnTo>
                                  <a:pt x="478780" y="447307"/>
                                </a:lnTo>
                                <a:lnTo>
                                  <a:pt x="478780" y="444814"/>
                                </a:lnTo>
                                <a:lnTo>
                                  <a:pt x="478780" y="442312"/>
                                </a:lnTo>
                                <a:lnTo>
                                  <a:pt x="478780" y="439819"/>
                                </a:lnTo>
                                <a:lnTo>
                                  <a:pt x="478780" y="434824"/>
                                </a:lnTo>
                                <a:lnTo>
                                  <a:pt x="478780" y="429830"/>
                                </a:lnTo>
                                <a:lnTo>
                                  <a:pt x="481282" y="427337"/>
                                </a:lnTo>
                                <a:cubicBezTo>
                                  <a:pt x="483812" y="417347"/>
                                  <a:pt x="486305" y="409851"/>
                                  <a:pt x="493802" y="404856"/>
                                </a:cubicBezTo>
                                <a:cubicBezTo>
                                  <a:pt x="503801" y="394866"/>
                                  <a:pt x="516321" y="389872"/>
                                  <a:pt x="531343" y="389872"/>
                                </a:cubicBezTo>
                                <a:cubicBezTo>
                                  <a:pt x="543834" y="389872"/>
                                  <a:pt x="556364" y="394866"/>
                                  <a:pt x="566353" y="404856"/>
                                </a:cubicBezTo>
                                <a:cubicBezTo>
                                  <a:pt x="568855" y="404856"/>
                                  <a:pt x="635562" y="419425"/>
                                  <a:pt x="671423" y="437317"/>
                                </a:cubicBezTo>
                                <a:cubicBezTo>
                                  <a:pt x="707283" y="455219"/>
                                  <a:pt x="768589" y="496008"/>
                                  <a:pt x="781524" y="512248"/>
                                </a:cubicBezTo>
                                <a:close/>
                              </a:path>
                            </a:pathLst>
                          </a:custGeom>
                          <a:solidFill>
                            <a:srgbClr val="00205C"/>
                          </a:solidFill>
                          <a:ln>
                            <a:noFill/>
                          </a:ln>
                        </wps:spPr>
                        <wps:txbx>
                          <w:txbxContent>
                            <w:p w14:paraId="1AA5FC2D" w14:textId="77777777" w:rsidR="00AF5519" w:rsidRDefault="00AF5519" w:rsidP="00AF5519"/>
                          </w:txbxContent>
                        </wps:txbx>
                        <wps:bodyPr spcFirstLastPara="1" wrap="square" lIns="91425" tIns="91425" rIns="91425" bIns="91425" anchor="ctr" anchorCtr="0">
                          <a:noAutofit/>
                        </wps:bodyPr>
                      </wps:wsp>
                      <wps:wsp>
                        <wps:cNvPr id="93037580" name="Image patients en isolement 5"/>
                        <wps:cNvSpPr/>
                        <wps:spPr>
                          <a:xfrm>
                            <a:off x="556352" y="110169"/>
                            <a:ext cx="67918" cy="48480"/>
                          </a:xfrm>
                          <a:custGeom>
                            <a:avLst/>
                            <a:gdLst/>
                            <a:ahLst/>
                            <a:cxnLst/>
                            <a:rect l="l" t="t" r="r" b="b"/>
                            <a:pathLst>
                              <a:path w="3781425" h="3420070" extrusionOk="0">
                                <a:moveTo>
                                  <a:pt x="3219450" y="595"/>
                                </a:moveTo>
                                <a:cubicBezTo>
                                  <a:pt x="3406797" y="-992"/>
                                  <a:pt x="3594126" y="595"/>
                                  <a:pt x="3781425" y="5358"/>
                                </a:cubicBezTo>
                                <a:cubicBezTo>
                                  <a:pt x="3451051" y="300063"/>
                                  <a:pt x="3147841" y="619149"/>
                                  <a:pt x="2871788" y="962620"/>
                                </a:cubicBezTo>
                                <a:cubicBezTo>
                                  <a:pt x="2259959" y="1741413"/>
                                  <a:pt x="1705928" y="2560563"/>
                                  <a:pt x="1209675" y="3420070"/>
                                </a:cubicBezTo>
                                <a:cubicBezTo>
                                  <a:pt x="828789" y="2818547"/>
                                  <a:pt x="425567" y="2232760"/>
                                  <a:pt x="0" y="1662708"/>
                                </a:cubicBezTo>
                                <a:cubicBezTo>
                                  <a:pt x="103321" y="1557799"/>
                                  <a:pt x="208093" y="1454605"/>
                                  <a:pt x="314325" y="1353145"/>
                                </a:cubicBezTo>
                                <a:cubicBezTo>
                                  <a:pt x="609324" y="1554485"/>
                                  <a:pt x="903008" y="1757691"/>
                                  <a:pt x="1195388" y="1962745"/>
                                </a:cubicBezTo>
                                <a:cubicBezTo>
                                  <a:pt x="1652302" y="1375634"/>
                                  <a:pt x="2165061" y="840643"/>
                                  <a:pt x="2733675" y="357783"/>
                                </a:cubicBezTo>
                                <a:cubicBezTo>
                                  <a:pt x="2891981" y="232668"/>
                                  <a:pt x="3053906" y="113605"/>
                                  <a:pt x="3219450" y="595"/>
                                </a:cubicBezTo>
                                <a:close/>
                              </a:path>
                            </a:pathLst>
                          </a:custGeom>
                          <a:solidFill>
                            <a:srgbClr val="00205C"/>
                          </a:solidFill>
                          <a:ln>
                            <a:noFill/>
                          </a:ln>
                        </wps:spPr>
                        <wps:txbx>
                          <w:txbxContent>
                            <w:p w14:paraId="6CC7F953" w14:textId="77777777" w:rsidR="00AF5519" w:rsidRDefault="00AF5519" w:rsidP="00AF5519"/>
                          </w:txbxContent>
                        </wps:txbx>
                        <wps:bodyPr spcFirstLastPara="1" wrap="square" lIns="91425" tIns="91425" rIns="91425" bIns="91425" anchor="ctr" anchorCtr="0">
                          <a:noAutofit/>
                        </wps:bodyPr>
                      </wps:wsp>
                      <wps:wsp>
                        <wps:cNvPr id="1405813743" name="Image patients en isolement 6"/>
                        <wps:cNvSpPr/>
                        <wps:spPr>
                          <a:xfrm>
                            <a:off x="561860" y="187287"/>
                            <a:ext cx="36891" cy="66649"/>
                          </a:xfrm>
                          <a:custGeom>
                            <a:avLst/>
                            <a:gdLst/>
                            <a:ahLst/>
                            <a:cxnLst/>
                            <a:rect l="l" t="t" r="r" b="b"/>
                            <a:pathLst>
                              <a:path w="243362" h="557269" extrusionOk="0">
                                <a:moveTo>
                                  <a:pt x="102059" y="1187"/>
                                </a:moveTo>
                                <a:cubicBezTo>
                                  <a:pt x="151580" y="-5219"/>
                                  <a:pt x="185927" y="14304"/>
                                  <a:pt x="205097" y="59756"/>
                                </a:cubicBezTo>
                                <a:cubicBezTo>
                                  <a:pt x="207945" y="155824"/>
                                  <a:pt x="209390" y="251995"/>
                                  <a:pt x="209435" y="348263"/>
                                </a:cubicBezTo>
                                <a:cubicBezTo>
                                  <a:pt x="246791" y="393094"/>
                                  <a:pt x="253299" y="442264"/>
                                  <a:pt x="228958" y="495770"/>
                                </a:cubicBezTo>
                                <a:cubicBezTo>
                                  <a:pt x="189146" y="553729"/>
                                  <a:pt x="136000" y="570721"/>
                                  <a:pt x="69520" y="546746"/>
                                </a:cubicBezTo>
                                <a:cubicBezTo>
                                  <a:pt x="7752" y="510995"/>
                                  <a:pt x="-12856" y="458572"/>
                                  <a:pt x="7697" y="389478"/>
                                </a:cubicBezTo>
                                <a:cubicBezTo>
                                  <a:pt x="13734" y="374046"/>
                                  <a:pt x="22411" y="360308"/>
                                  <a:pt x="33728" y="348263"/>
                                </a:cubicBezTo>
                                <a:cubicBezTo>
                                  <a:pt x="34450" y="254986"/>
                                  <a:pt x="35175" y="161709"/>
                                  <a:pt x="35897" y="68433"/>
                                </a:cubicBezTo>
                                <a:cubicBezTo>
                                  <a:pt x="45331" y="33333"/>
                                  <a:pt x="67386" y="10916"/>
                                  <a:pt x="102059" y="1187"/>
                                </a:cubicBezTo>
                                <a:close/>
                                <a:moveTo>
                                  <a:pt x="106397" y="38064"/>
                                </a:moveTo>
                                <a:cubicBezTo>
                                  <a:pt x="137842" y="33346"/>
                                  <a:pt x="159172" y="45636"/>
                                  <a:pt x="170389" y="74940"/>
                                </a:cubicBezTo>
                                <a:cubicBezTo>
                                  <a:pt x="173213" y="171762"/>
                                  <a:pt x="174660" y="268654"/>
                                  <a:pt x="174728" y="365616"/>
                                </a:cubicBezTo>
                                <a:cubicBezTo>
                                  <a:pt x="185005" y="376766"/>
                                  <a:pt x="193682" y="389059"/>
                                  <a:pt x="200758" y="402493"/>
                                </a:cubicBezTo>
                                <a:cubicBezTo>
                                  <a:pt x="215904" y="452797"/>
                                  <a:pt x="200359" y="490034"/>
                                  <a:pt x="154120" y="514208"/>
                                </a:cubicBezTo>
                                <a:cubicBezTo>
                                  <a:pt x="103870" y="529386"/>
                                  <a:pt x="66633" y="513839"/>
                                  <a:pt x="42405" y="467570"/>
                                </a:cubicBezTo>
                                <a:cubicBezTo>
                                  <a:pt x="29394" y="428498"/>
                                  <a:pt x="38071" y="395235"/>
                                  <a:pt x="68436" y="367786"/>
                                </a:cubicBezTo>
                                <a:cubicBezTo>
                                  <a:pt x="68503" y="270101"/>
                                  <a:pt x="69950" y="172486"/>
                                  <a:pt x="72774" y="74940"/>
                                </a:cubicBezTo>
                                <a:cubicBezTo>
                                  <a:pt x="78405" y="57387"/>
                                  <a:pt x="89612" y="45094"/>
                                  <a:pt x="106397" y="38064"/>
                                </a:cubicBezTo>
                                <a:close/>
                                <a:moveTo>
                                  <a:pt x="115074" y="419847"/>
                                </a:moveTo>
                                <a:cubicBezTo>
                                  <a:pt x="135356" y="419554"/>
                                  <a:pt x="141141" y="428593"/>
                                  <a:pt x="132428" y="446962"/>
                                </a:cubicBezTo>
                                <a:cubicBezTo>
                                  <a:pt x="113894" y="454168"/>
                                  <a:pt x="105579" y="448023"/>
                                  <a:pt x="107482" y="428524"/>
                                </a:cubicBezTo>
                                <a:cubicBezTo>
                                  <a:pt x="108978" y="424511"/>
                                  <a:pt x="111508" y="421617"/>
                                  <a:pt x="115074" y="419847"/>
                                </a:cubicBezTo>
                                <a:close/>
                              </a:path>
                            </a:pathLst>
                          </a:custGeom>
                          <a:solidFill>
                            <a:srgbClr val="00205C"/>
                          </a:solidFill>
                          <a:ln>
                            <a:noFill/>
                          </a:ln>
                        </wps:spPr>
                        <wps:txbx>
                          <w:txbxContent>
                            <w:p w14:paraId="4EB4E115" w14:textId="77777777" w:rsidR="00AF5519" w:rsidRDefault="00AF5519" w:rsidP="00AF5519"/>
                          </w:txbxContent>
                        </wps:txbx>
                        <wps:bodyPr spcFirstLastPara="1" wrap="square" lIns="91425" tIns="91425" rIns="91425" bIns="91425" anchor="ctr" anchorCtr="0">
                          <a:noAutofit/>
                        </wps:bodyPr>
                      </wps:wsp>
                      <wps:wsp>
                        <wps:cNvPr id="1922772260" name="Image patients en isolement 7"/>
                        <wps:cNvSpPr/>
                        <wps:spPr>
                          <a:xfrm>
                            <a:off x="572877" y="203812"/>
                            <a:ext cx="16019" cy="45920"/>
                          </a:xfrm>
                          <a:custGeom>
                            <a:avLst/>
                            <a:gdLst/>
                            <a:ahLst/>
                            <a:cxnLst/>
                            <a:rect l="l" t="t" r="r" b="b"/>
                            <a:pathLst>
                              <a:path w="105673" h="383952" extrusionOk="0">
                                <a:moveTo>
                                  <a:pt x="35483" y="0"/>
                                </a:moveTo>
                                <a:cubicBezTo>
                                  <a:pt x="47051" y="0"/>
                                  <a:pt x="58622" y="0"/>
                                  <a:pt x="70190" y="0"/>
                                </a:cubicBezTo>
                                <a:cubicBezTo>
                                  <a:pt x="69468" y="93287"/>
                                  <a:pt x="70190" y="186564"/>
                                  <a:pt x="72360" y="279830"/>
                                </a:cubicBezTo>
                                <a:cubicBezTo>
                                  <a:pt x="105698" y="298513"/>
                                  <a:pt x="114015" y="325266"/>
                                  <a:pt x="97306" y="360091"/>
                                </a:cubicBezTo>
                                <a:cubicBezTo>
                                  <a:pt x="67659" y="391907"/>
                                  <a:pt x="38014" y="391907"/>
                                  <a:pt x="8368" y="360091"/>
                                </a:cubicBezTo>
                                <a:cubicBezTo>
                                  <a:pt x="-8342" y="325266"/>
                                  <a:pt x="-25" y="298513"/>
                                  <a:pt x="33314" y="279830"/>
                                </a:cubicBezTo>
                                <a:cubicBezTo>
                                  <a:pt x="35483" y="186564"/>
                                  <a:pt x="36205" y="93287"/>
                                  <a:pt x="35483" y="0"/>
                                </a:cubicBezTo>
                                <a:close/>
                                <a:moveTo>
                                  <a:pt x="46329" y="314537"/>
                                </a:moveTo>
                                <a:cubicBezTo>
                                  <a:pt x="42763" y="316307"/>
                                  <a:pt x="40233" y="319201"/>
                                  <a:pt x="38737" y="323214"/>
                                </a:cubicBezTo>
                                <a:cubicBezTo>
                                  <a:pt x="36834" y="342713"/>
                                  <a:pt x="45149" y="348859"/>
                                  <a:pt x="63683" y="341653"/>
                                </a:cubicBezTo>
                                <a:cubicBezTo>
                                  <a:pt x="72397" y="323284"/>
                                  <a:pt x="66611" y="314244"/>
                                  <a:pt x="46329" y="314537"/>
                                </a:cubicBezTo>
                                <a:close/>
                              </a:path>
                            </a:pathLst>
                          </a:custGeom>
                          <a:solidFill>
                            <a:srgbClr val="00205C"/>
                          </a:solidFill>
                          <a:ln>
                            <a:noFill/>
                          </a:ln>
                        </wps:spPr>
                        <wps:txbx>
                          <w:txbxContent>
                            <w:p w14:paraId="0C2BCD1B" w14:textId="77777777" w:rsidR="00AF5519" w:rsidRDefault="00AF5519" w:rsidP="00AF5519"/>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29D0F4BA" id="Groupe patients en isolement" o:spid="_x0000_s1047" style="position:absolute;margin-left:165.1pt;margin-top:.35pt;width:86.9pt;height:131.15pt;z-index:251662847;mso-width-relative:margin" coordorigin="20" coordsize="11034,166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">
                <v:shape id="Forme verte patients en isolement" o:spid="_x0000_s1048" style="position:absolute;left:1211;width:8752;height:8997;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" path="m318007,602020r128917,l452522,602020r,-5597l452522,5598r,-5598l446924,,5598,,,,,5598,,596423r,5597l5598,602020r128917,l123320,590825r-112125,l11195,11195r430131,l441326,590825r-112095,l318007,602020xe" fillcolor="#80bc00" stroked="f">
                  <v:path arrowok="t" o:extrusionok="f"/>
                </v:shape>
                <v:shape id="Valeur patients en isolement" o:spid="_x0000_s1049" style="position:absolute;left:1322;top:6059;width:8509;height:4317;visibility:visible;mso-wrap-style:square;v-text-anchor:middle"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38EA16E5" w14:textId="77777777" w:rsidR="00AF5519" w:rsidRDefault="00AF5519" w:rsidP="00AF5519">
                        <w:pPr>
                          <w:rPr>
                            <w:rFonts w:ascii="Arial Narrow" w:hAnsi="Arial Narrow"/>
                            <w:b/>
                            <w:bCs/>
                            <w:color w:val="FFFFFF" w:themeColor="background1"/>
                            <w:lang w:val="en-GB"/>
                          </w:rPr>
                        </w:pPr>
                        <w:r>
                          <w:rPr>
                            <w:rFonts w:ascii="Arial Narrow" w:hAnsi="Arial Narrow"/>
                            <w:b/>
                            <w:bCs/>
                            <w:color w:val="FFFFFF" w:themeColor="background1"/>
                            <w:lang w:val="en-GB"/>
                          </w:rPr>
                          <w:t>365(82,8%)</w:t>
                        </w:r>
                      </w:p>
                      <w:p w14:paraId="077D34A6" w14:textId="77777777" w:rsidR="00AF5519" w:rsidRPr="00E44CCE" w:rsidRDefault="00AF5519" w:rsidP="00AF5519">
                        <w:pPr>
                          <w:jc w:val="center"/>
                          <w:rPr>
                            <w:rFonts w:ascii="Arial Narrow" w:hAnsi="Arial Narrow"/>
                            <w:b/>
                            <w:bCs/>
                            <w:color w:val="FFFFFF" w:themeColor="background1"/>
                            <w:lang w:val="en-GB"/>
                          </w:rPr>
                        </w:pPr>
                      </w:p>
                    </w:txbxContent>
                  </v:textbox>
                </v:shape>
                <v:rect id="Rectangle patients en isolement" o:spid="_x0000_s1050" style="position:absolute;left:20;top:10187;width:11035;height:64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" filled="f" stroked="f">
                  <v:textbox inset="2.53958mm,1.2694mm,2.53958mm,1.2694mm">
                    <w:txbxContent>
                      <w:p w14:paraId="69597588" w14:textId="77777777" w:rsidR="00AF5519" w:rsidRPr="00E44CCE" w:rsidRDefault="00AF5519" w:rsidP="00AF5519">
                        <w:pPr>
                          <w:jc w:val="center"/>
                          <w:rPr>
                            <w:rFonts w:ascii="Arial Narrow" w:eastAsia="Aptos Narrow" w:hAnsi="Arial Narrow"/>
                            <w:b/>
                            <w:bCs/>
                            <w:sz w:val="20"/>
                            <w:szCs w:val="20"/>
                          </w:rPr>
                        </w:pPr>
                        <w:r>
                          <w:rPr>
                            <w:rFonts w:ascii="Arial Narrow" w:eastAsia="Aptos Narrow" w:hAnsi="Arial Narrow"/>
                            <w:b/>
                            <w:bCs/>
                            <w:sz w:val="20"/>
                            <w:szCs w:val="20"/>
                          </w:rPr>
                          <w:t>Patients</w:t>
                        </w:r>
                        <w:r w:rsidRPr="00B25267">
                          <w:rPr>
                            <w:rFonts w:ascii="Arial Narrow" w:eastAsia="Aptos Narrow" w:hAnsi="Arial Narrow"/>
                            <w:b/>
                            <w:bCs/>
                            <w:sz w:val="20"/>
                            <w:szCs w:val="20"/>
                          </w:rPr>
                          <w:t xml:space="preserve"> en isolement</w:t>
                        </w:r>
                        <w:r>
                          <w:rPr>
                            <w:rFonts w:ascii="Arial Narrow" w:eastAsia="Aptos Narrow" w:hAnsi="Arial Narrow"/>
                            <w:b/>
                            <w:bCs/>
                            <w:sz w:val="20"/>
                            <w:szCs w:val="20"/>
                          </w:rPr>
                          <w:t xml:space="preserve"> - hospitalisation</w:t>
                        </w:r>
                      </w:p>
                    </w:txbxContent>
                  </v:textbox>
                </v:rect>
                <v:shape id="Image patients en isolement 1" o:spid="_x0000_s1051" style="position:absolute;left:4699;top:2715;width:1480;height:497;visibility:visible;mso-wrap-style:square;v-text-anchor:middle" coordsize="291750,12369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" adj="-11796480,,5400" path="m183364,121462v22661,,47823,-2492,75526,-7478c281513,108999,294108,89067,289057,69126,284052,49194,263904,34238,243783,39224,125495,64141,67616,11804,65105,9312,50007,-5635,24844,-5635,9737,6819v-15097,14956,-15097,39883,,54829c12249,64141,72658,121462,183364,121462xe" fillcolor="#00205c" stroked="f">
                  <v:stroke joinstyle="miter"/>
                  <v:formulas/>
                  <v:path arrowok="t" o:extrusionok="f" o:connecttype="custom" textboxrect="0,0,291750,123693"/>
                  <v:textbox inset="2.53958mm,2.53958mm,2.53958mm,2.53958mm">
                    <w:txbxContent>
                      <w:p w14:paraId="791A7D2D" w14:textId="77777777" w:rsidR="00AF5519" w:rsidRDefault="00AF5519" w:rsidP="00AF5519"/>
                    </w:txbxContent>
                  </v:textbox>
                </v:shape>
                <v:shape id="Image patients en isolement 2" o:spid="_x0000_s1052" style="position:absolute;left:3817;top:2165;width:858;height:666;visibility:visible;mso-wrap-style:square;v-text-anchor:middle" coordsize="169009,16617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" adj="-11796480,,5400" path="m-1586,80858v,-45888,37824,-83089,84505,-83089c129590,-2231,167424,34970,167424,80858v,45887,-37834,83088,-84505,83088c36238,163946,-1586,126745,-1586,80858xe" fillcolor="#00205c" stroked="f">
                  <v:stroke joinstyle="miter"/>
                  <v:formulas/>
                  <v:path arrowok="t" o:extrusionok="f" o:connecttype="custom" textboxrect="0,0,169009,166177"/>
                  <v:textbox inset="2.53958mm,2.53958mm,2.53958mm,2.53958mm">
                    <w:txbxContent>
                      <w:p w14:paraId="084129CD" w14:textId="77777777" w:rsidR="00AF5519" w:rsidRDefault="00AF5519" w:rsidP="00AF5519"/>
                    </w:txbxContent>
                  </v:textbox>
                </v:shape>
                <v:shape id="Image patients en isolement 3" o:spid="_x0000_s1053" style="position:absolute;left:3211;top:2771;width:5471;height:2514;visibility:visible;mso-wrap-style:square;v-text-anchor:middle" coordsize="1078267,6269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" adj="-11796480,,5400" path="m1066683,559963v,-214180,,-214180,,-214180c1066683,318383,1044230,295968,1019237,295968v14994,-7469,27485,-22406,27485,-39845c1046722,233708,1026734,213785,1004243,213785v-546950,,-546950,,-546950,c60196,2098,60196,2098,60196,2098,37715,-7863,12750,-394,2761,22021,-7238,41943,259,66851,22721,76812,394854,276045,394854,276045,394854,276045v-272219,,-272219,,-272219,c107641,276045,97652,286016,97652,300953v,12454,,12454,,12454c97652,328353,107641,338315,122635,338315v87394,,87394,,87394,c210029,340798,210029,343291,210029,345783v,211687,,211687,,211687c202570,564939,195073,574900,195073,587354v,19922,17458,37361,37447,37361c255010,624715,269976,607276,269976,587354v,-9961,-2502,-19923,-9961,-27391c260015,512640,260015,512640,260015,512640v756720,,756720,,756720,c1016735,557470,1016735,557470,1016735,557470v-9990,7469,-14984,17430,-14984,29884c1001751,607276,1016735,624715,1039225,624715v19961,,37456,-17439,37456,-37361c1076681,577393,1071677,567431,1066683,559963xm1016735,480264v-756720,,-756720,,-756720,c260015,345783,260015,345783,260015,345783v756720,,756720,,756720,l1016735,480264xe" fillcolor="#00205c" stroked="f">
                  <v:stroke joinstyle="miter"/>
                  <v:formulas/>
                  <v:path arrowok="t" o:extrusionok="f" o:connecttype="custom" textboxrect="0,0,1078267,626946"/>
                  <v:textbox inset="2.53958mm,2.53958mm,2.53958mm,2.53958mm">
                    <w:txbxContent>
                      <w:p w14:paraId="46ED5A17" w14:textId="77777777" w:rsidR="00AF5519" w:rsidRDefault="00AF5519" w:rsidP="00AF5519"/>
                    </w:txbxContent>
                  </v:textbox>
                </v:shape>
                <v:shape id="Image patients en isolement 4" o:spid="_x0000_s1054" style="position:absolute;left:2165;top:1118;width:5849;height:4177;visibility:visible;mso-wrap-style:square;v-text-anchor:middle" coordsize="1152857,10414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" adj="-11796480,,5400" path="m1119280,524730l911643,502258v-57567,2493,-1690,19979,-57567,2493c798189,487274,622636,415261,576352,397359r,l553833,382375v-30016,-17477,-65026,-4995,-85052,14984c468781,397359,461293,402354,456261,412343v-4995,7497,-7497,14994,-7497,14994l448764,427337v-7497,19970,-7497,47445,4995,64932c423743,497264,416246,489767,391234,459798,376212,444814,353693,432322,333667,417347,303651,402354,273636,382375,263618,357401v-9999,-19979,-5004,-42460,-2502,-64932c263618,274983,266110,257506,263618,240020r4995,l268613,207558r7525,c286137,207558,296164,197569,296164,185077r,-104890c296164,67696,286137,57706,276138,57706r-20017,c258614,55214,258614,52711,258614,52711r,-4995l261116,47716v17524,,30016,-12482,30016,-29968l281133,17748v,12492,-7497,19979,-20017,19979l256121,37727v-2502,-7487,-7497,-9989,-12529,-9989c238597,27738,236095,30240,233602,37727r-75054,l158548,-2231r-30015,l128533,37727r-102605,c15938,37727,8403,30240,8403,17748r-9989,c-1586,35234,10943,47716,25928,47716r102605,l128533,934319r-20017,c78462,934319,50949,954298,40950,981765v-12520,4994,-22519,14984,-22519,27475c18431,1024225,33424,1039209,48447,1039209v15022,,27523,-14984,27523,-29969c75970,1001744,73468,994256,68473,989262v7497,-14985,22519,-24974,40043,-24974l166045,964288r10028,c193559,964288,208581,974277,216078,989262v-4995,4994,-7497,12482,-7497,19978c208581,1024225,221073,1039209,238597,1039209v15022,,27513,-14984,27513,-29969c266110,996749,258614,986759,246094,981765v-9999,-27467,-37513,-47446,-70021,-47446l168538,934319r-9990,l158548,874373r,l158548,47716r72552,l231100,52711r,4995l213576,57706v-12492,,-22519,9990,-22519,22481l191057,185077v,12492,10027,22481,22519,22481l221073,207558r,14985l236095,222543r,-14985l251117,207558r,32462l253619,240020v2502,14984,,32470,-2502,49956c246094,312448,243592,337422,253619,359903v12491,29969,42545,49948,72551,67434c348689,439819,368715,452311,383709,467286v22519,27476,32537,37465,55056,37465c446262,504751,451266,504751,461293,502258v2493,2493,4995,7488,9990,9990c471283,512248,606396,604646,693941,607148r412838,c1126805,607148,1144291,599661,1149324,579682v7497,-22481,-7525,-47455,-30044,-54952xm241099,47716r7525,l248624,52711v,,,2503,-2530,4995l241099,57706r,-4995l241099,47716xm243592,160103v-12492,,-22519,-9989,-22519,-22481c221073,122638,243592,87675,243592,87675v,,25021,34963,25021,49947c268613,150114,258614,160103,243592,160103xm781524,512248v-7497,9989,-20026,19979,-32518,22472c721493,539714,696472,542216,671423,542216v-112567,,-172627,-57444,-177621,-62439c486305,472290,483812,464793,481282,457296v,,-2502,,-2502,-2492l478780,449809r,-2502l478780,444814r,-2502l478780,439819r,-4995l478780,429830r2502,-2493c483812,417347,486305,409851,493802,404856v9999,-9990,22519,-14984,37541,-14984c543834,389872,556364,394866,566353,404856v2502,,69209,14569,105070,32461c707283,455219,768589,496008,781524,512248xe" fillcolor="#00205c" stroked="f">
                  <v:stroke joinstyle="miter"/>
                  <v:formulas/>
                  <v:path arrowok="t" o:extrusionok="f" o:connecttype="custom" textboxrect="0,0,1152857,1041440"/>
                  <v:textbox inset="2.53958mm,2.53958mm,2.53958mm,2.53958mm">
                    <w:txbxContent>
                      <w:p w14:paraId="1AA5FC2D" w14:textId="77777777" w:rsidR="00AF5519" w:rsidRDefault="00AF5519" w:rsidP="00AF5519"/>
                    </w:txbxContent>
                  </v:textbox>
                </v:shape>
                <v:shape id="Image patients en isolement 5" o:spid="_x0000_s1055" style="position:absolute;left:5563;top:1101;width:679;height:485;visibility:visible;mso-wrap-style:square;v-text-anchor:middle" coordsize="3781425,342007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" adj="-11796480,,5400" path="m3219450,595v187347,-1587,374676,,561975,4763c3451051,300063,3147841,619149,2871788,962620,2259959,1741413,1705928,2560563,1209675,3420070,828789,2818547,425567,2232760,,1662708,103321,1557799,208093,1454605,314325,1353145v294999,201340,588683,404546,881063,609600c1652302,1375634,2165061,840643,2733675,357783,2891981,232668,3053906,113605,3219450,595xe" fillcolor="#00205c" stroked="f">
                  <v:stroke joinstyle="miter"/>
                  <v:formulas/>
                  <v:path arrowok="t" o:extrusionok="f" o:connecttype="custom" textboxrect="0,0,3781425,3420070"/>
                  <v:textbox inset="2.53958mm,2.53958mm,2.53958mm,2.53958mm">
                    <w:txbxContent>
                      <w:p w14:paraId="6CC7F953" w14:textId="77777777" w:rsidR="00AF5519" w:rsidRDefault="00AF5519" w:rsidP="00AF5519"/>
                    </w:txbxContent>
                  </v:textbox>
                </v:shape>
                <v:shape id="Image patients en isolement 6" o:spid="_x0000_s1056" style="position:absolute;left:5618;top:1872;width:369;height:667;visibility:visible;mso-wrap-style:square;v-text-anchor:middle" coordsize="243362,557269"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" adj="-11796480,,5400" path="m102059,1187v49521,-6406,83868,13117,103038,58569c207945,155824,209390,251995,209435,348263v37356,44831,43864,94001,19523,147507c189146,553729,136000,570721,69520,546746,7752,510995,-12856,458572,7697,389478v6037,-15432,14714,-29170,26031,-41215c34450,254986,35175,161709,35897,68433,45331,33333,67386,10916,102059,1187xm106397,38064v31445,-4718,52775,7572,63992,36876c173213,171762,174660,268654,174728,365616v10277,11150,18954,23443,26030,36877c215904,452797,200359,490034,154120,514208,103870,529386,66633,513839,42405,467570,29394,428498,38071,395235,68436,367786v67,-97685,1514,-195300,4338,-292846c78405,57387,89612,45094,106397,38064xm115074,419847v20282,-293,26067,8746,17354,27115c113894,454168,105579,448023,107482,428524v1496,-4013,4026,-6907,7592,-8677xe" fillcolor="#00205c" stroked="f">
                  <v:stroke joinstyle="miter"/>
                  <v:formulas/>
                  <v:path arrowok="t" o:extrusionok="f" o:connecttype="custom" textboxrect="0,0,243362,557269"/>
                  <v:textbox inset="2.53958mm,2.53958mm,2.53958mm,2.53958mm">
                    <w:txbxContent>
                      <w:p w14:paraId="4EB4E115" w14:textId="77777777" w:rsidR="00AF5519" w:rsidRDefault="00AF5519" w:rsidP="00AF5519"/>
                    </w:txbxContent>
                  </v:textbox>
                </v:shape>
                <v:shape id="Image patients en isolement 7" o:spid="_x0000_s1057" style="position:absolute;left:5728;top:2038;width:160;height:459;visibility:visible;mso-wrap-style:square;v-text-anchor:middle" coordsize="105673,38395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" adj="-11796480,,5400" path="m35483,c47051,,58622,,70190,v-722,93287,,186564,2170,279830c105698,298513,114015,325266,97306,360091v-29647,31816,-59292,31816,-88938,c-8342,325266,-25,298513,33314,279830,35483,186564,36205,93287,35483,xm46329,314537v-3566,1770,-6096,4664,-7592,8677c36834,342713,45149,348859,63683,341653v8714,-18369,2928,-27409,-17354,-27116xe" fillcolor="#00205c" stroked="f">
                  <v:stroke joinstyle="miter"/>
                  <v:formulas/>
                  <v:path arrowok="t" o:extrusionok="f" o:connecttype="custom" textboxrect="0,0,105673,383952"/>
                  <v:textbox inset="2.53958mm,2.53958mm,2.53958mm,2.53958mm">
                    <w:txbxContent>
                      <w:p w14:paraId="0C2BCD1B" w14:textId="77777777" w:rsidR="00AF5519" w:rsidRDefault="00AF5519" w:rsidP="00AF5519"/>
                    </w:txbxContent>
                  </v:textbox>
                </v:shape>
              </v:group>
            </w:pict>
          </mc:Fallback>
        </mc:AlternateContent>
      </w:r>
      <w:r>
        <w:rPr>
          <w:rFonts w:ascii="Arial Narrow" w:hAnsi="Arial Narrow"/>
          <w:b/>
          <w:noProof/>
          <w:color w:val="1F4E79"/>
          <w:sz w:val="24"/>
        </w:rPr>
        <mc:AlternateContent>
          <mc:Choice Requires="wpg">
            <w:drawing>
              <wp:anchor distT="0" distB="0" distL="114300" distR="114300" simplePos="0" relativeHeight="251663359" behindDoc="0" locked="0" layoutInCell="1" allowOverlap="1" wp14:anchorId="730F2A57" wp14:editId="2C757DBB">
                <wp:simplePos x="0" y="0"/>
                <wp:positionH relativeFrom="column">
                  <wp:posOffset>871710</wp:posOffset>
                </wp:positionH>
                <wp:positionV relativeFrom="paragraph">
                  <wp:posOffset>10259</wp:posOffset>
                </wp:positionV>
                <wp:extent cx="1225450" cy="1591182"/>
                <wp:effectExtent l="0" t="0" r="0" b="0"/>
                <wp:wrapNone/>
                <wp:docPr id="1163812167" name="Groupe décès"/>
                <wp:cNvGraphicFramePr/>
                <a:graphic xmlns:a="http://schemas.openxmlformats.org/drawingml/2006/main">
                  <a:graphicData uri="http://schemas.microsoft.com/office/word/2010/wordprocessingGroup">
                    <wpg:wgp>
                      <wpg:cNvGrpSpPr/>
                      <wpg:grpSpPr>
                        <a:xfrm>
                          <a:off x="0" y="0"/>
                          <a:ext cx="1225450" cy="1591182"/>
                          <a:chOff x="0" y="0"/>
                          <a:chExt cx="1225450" cy="1591182"/>
                        </a:xfrm>
                      </wpg:grpSpPr>
                      <wps:wsp>
                        <wps:cNvPr id="1198301820" name="Forme verte décès "/>
                        <wps:cNvSpPr/>
                        <wps:spPr>
                          <a:xfrm>
                            <a:off x="148727" y="0"/>
                            <a:ext cx="875289" cy="899611"/>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1302588089" name="Rectangle décès"/>
                        <wps:cNvSpPr/>
                        <wps:spPr>
                          <a:xfrm>
                            <a:off x="0" y="1030078"/>
                            <a:ext cx="1225450" cy="561104"/>
                          </a:xfrm>
                          <a:prstGeom prst="rect">
                            <a:avLst/>
                          </a:prstGeom>
                          <a:noFill/>
                          <a:ln>
                            <a:noFill/>
                          </a:ln>
                        </wps:spPr>
                        <wps:txbx>
                          <w:txbxContent>
                            <w:p w14:paraId="08FEFAD9" w14:textId="77777777" w:rsidR="00AF5519" w:rsidRPr="00E44CCE" w:rsidRDefault="00AF5519" w:rsidP="00AF5519">
                              <w:pPr>
                                <w:jc w:val="center"/>
                                <w:rPr>
                                  <w:rFonts w:ascii="Arial Narrow" w:hAnsi="Arial Narrow"/>
                                  <w:b/>
                                  <w:bCs/>
                                </w:rPr>
                              </w:pPr>
                              <w:r w:rsidRPr="00E44CCE">
                                <w:rPr>
                                  <w:rFonts w:ascii="Arial Narrow" w:eastAsia="Aptos Narrow" w:hAnsi="Arial Narrow"/>
                                  <w:b/>
                                  <w:bCs/>
                                  <w:sz w:val="20"/>
                                  <w:szCs w:val="20"/>
                                </w:rPr>
                                <w:t>Cumul décès parmi les confirmés</w:t>
                              </w:r>
                              <w:r>
                                <w:rPr>
                                  <w:rFonts w:ascii="Arial Narrow" w:eastAsia="Aptos Narrow" w:hAnsi="Arial Narrow"/>
                                  <w:b/>
                                  <w:bCs/>
                                  <w:sz w:val="20"/>
                                  <w:szCs w:val="20"/>
                                </w:rPr>
                                <w:t xml:space="preserve"> et taux de létalité</w:t>
                              </w:r>
                            </w:p>
                          </w:txbxContent>
                        </wps:txbx>
                        <wps:bodyPr spcFirstLastPara="1" wrap="square" lIns="91425" tIns="45700" rIns="91425" bIns="45700" anchor="t" anchorCtr="0">
                          <a:noAutofit/>
                        </wps:bodyPr>
                      </wps:wsp>
                      <pic:pic xmlns:pic="http://schemas.openxmlformats.org/drawingml/2006/picture">
                        <pic:nvPicPr>
                          <pic:cNvPr id="2006123914" name="Image décès"/>
                          <pic:cNvPicPr/>
                        </pic:nvPicPr>
                        <pic:blipFill>
                          <a:blip r:embed="rId13">
                            <a:extLst>
                              <a:ext uri="{28A0092B-C50C-407E-A947-70E740481C1C}">
                                <a14:useLocalDpi xmlns:a14="http://schemas.microsoft.com/office/drawing/2010/main" val="0"/>
                              </a:ext>
                            </a:extLst>
                          </a:blip>
                          <a:stretch>
                            <a:fillRect/>
                          </a:stretch>
                        </pic:blipFill>
                        <pic:spPr>
                          <a:xfrm>
                            <a:off x="358048" y="71610"/>
                            <a:ext cx="520065" cy="424180"/>
                          </a:xfrm>
                          <a:prstGeom prst="rect">
                            <a:avLst/>
                          </a:prstGeom>
                          <a:noFill/>
                          <a:ln>
                            <a:noFill/>
                          </a:ln>
                        </pic:spPr>
                      </pic:pic>
                      <wps:wsp>
                        <wps:cNvPr id="1273886683" name="Valeur cumul décès parmi les confirmés"/>
                        <wps:cNvSpPr/>
                        <wps:spPr>
                          <a:xfrm>
                            <a:off x="165253" y="594911"/>
                            <a:ext cx="832418" cy="445095"/>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2B909241" w14:textId="77777777" w:rsidR="00AF5519" w:rsidRDefault="00AF5519" w:rsidP="00AF5519">
                              <w:pPr>
                                <w:rPr>
                                  <w:rFonts w:ascii="Arial Narrow" w:hAnsi="Arial Narrow"/>
                                  <w:b/>
                                  <w:bCs/>
                                  <w:color w:val="FFFFFF" w:themeColor="background1"/>
                                  <w:lang w:val="en-GB"/>
                                </w:rPr>
                              </w:pPr>
                              <w:r>
                                <w:rPr>
                                  <w:rFonts w:ascii="Arial Narrow" w:hAnsi="Arial Narrow"/>
                                  <w:b/>
                                  <w:bCs/>
                                  <w:color w:val="FFFFFF" w:themeColor="background1"/>
                                  <w:lang w:val="en-GB"/>
                                </w:rPr>
                                <w:t>254</w:t>
                              </w:r>
                              <w:r w:rsidRPr="00FD210F">
                                <w:rPr>
                                  <w:rFonts w:ascii="Arial Narrow" w:hAnsi="Arial Narrow"/>
                                  <w:b/>
                                  <w:bCs/>
                                  <w:color w:val="FFFFFF" w:themeColor="background1"/>
                                  <w:lang w:val="en-GB"/>
                                </w:rPr>
                                <w:t>(</w:t>
                              </w:r>
                              <w:r>
                                <w:rPr>
                                  <w:rFonts w:ascii="Arial Narrow" w:hAnsi="Arial Narrow"/>
                                  <w:b/>
                                  <w:bCs/>
                                  <w:color w:val="FFFFFF" w:themeColor="background1"/>
                                  <w:lang w:val="en-GB"/>
                                </w:rPr>
                                <w:t>25</w:t>
                              </w:r>
                              <w:r w:rsidRPr="00FD210F">
                                <w:rPr>
                                  <w:rFonts w:ascii="Arial Narrow" w:hAnsi="Arial Narrow"/>
                                  <w:b/>
                                  <w:bCs/>
                                  <w:color w:val="FFFFFF" w:themeColor="background1"/>
                                  <w:lang w:val="en-GB"/>
                                </w:rPr>
                                <w:t>,</w:t>
                              </w:r>
                              <w:r>
                                <w:rPr>
                                  <w:rFonts w:ascii="Arial Narrow" w:hAnsi="Arial Narrow"/>
                                  <w:b/>
                                  <w:bCs/>
                                  <w:color w:val="FFFFFF" w:themeColor="background1"/>
                                  <w:lang w:val="en-GB"/>
                                </w:rPr>
                                <w:t>3</w:t>
                              </w:r>
                              <w:r w:rsidRPr="00FD210F">
                                <w:rPr>
                                  <w:rFonts w:ascii="Arial Narrow" w:hAnsi="Arial Narrow"/>
                                  <w:b/>
                                  <w:bCs/>
                                  <w:color w:val="FFFFFF" w:themeColor="background1"/>
                                  <w:lang w:val="en-GB"/>
                                </w:rPr>
                                <w:t>%)</w:t>
                              </w:r>
                            </w:p>
                            <w:p w14:paraId="6447A02D" w14:textId="77777777" w:rsidR="00AF5519" w:rsidRPr="00A95D18" w:rsidRDefault="00AF5519" w:rsidP="00AF5519">
                              <w:pPr>
                                <w:jc w:val="center"/>
                                <w:rPr>
                                  <w:rFonts w:ascii="Arial Narrow" w:hAnsi="Arial Narrow"/>
                                  <w:b/>
                                  <w:bCs/>
                                  <w:color w:val="FFFFFF" w:themeColor="background1"/>
                                  <w:lang w:val="en-GB"/>
                                </w:rPr>
                              </w:pPr>
                            </w:p>
                          </w:txbxContent>
                        </wps:txbx>
                        <wps:bodyPr spcFirstLastPara="1" wrap="square" lIns="91425" tIns="45700" rIns="91425" bIns="45700" anchor="ctr" anchorCtr="0">
                          <a:noAutofit/>
                        </wps:bodyPr>
                      </wps:wsp>
                    </wpg:wgp>
                  </a:graphicData>
                </a:graphic>
              </wp:anchor>
            </w:drawing>
          </mc:Choice>
          <mc:Fallback>
            <w:pict>
              <v:group w14:anchorId="730F2A57" id="Groupe décès" o:spid="_x0000_s1058" style="position:absolute;margin-left:68.65pt;margin-top:.8pt;width:96.5pt;height:125.3pt;z-index:251663359" coordsize="12254,159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">
                <v:shape id="Forme verte décès " o:spid="_x0000_s1059" style="position:absolute;left:1487;width:8753;height:8996;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" path="m318007,602020r128917,l452522,602020r,-5597l452522,5598r,-5598l446924,,5598,,,,,5598,,596423r,5597l5598,602020r128917,l123320,590825r-112125,l11195,11195r430131,l441326,590825r-112095,l318007,602020xe" fillcolor="#80bc00" stroked="f">
                  <v:path arrowok="t" o:extrusionok="f"/>
                </v:shape>
                <v:rect id="Rectangle décès" o:spid="_x0000_s1060" style="position:absolute;top:10300;width:12254;height:56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" filled="f" stroked="f">
                  <v:textbox inset="2.53958mm,1.2694mm,2.53958mm,1.2694mm">
                    <w:txbxContent>
                      <w:p w14:paraId="08FEFAD9" w14:textId="77777777" w:rsidR="00AF5519" w:rsidRPr="00E44CCE" w:rsidRDefault="00AF5519" w:rsidP="00AF5519">
                        <w:pPr>
                          <w:jc w:val="center"/>
                          <w:rPr>
                            <w:rFonts w:ascii="Arial Narrow" w:hAnsi="Arial Narrow"/>
                            <w:b/>
                            <w:bCs/>
                          </w:rPr>
                        </w:pPr>
                        <w:r w:rsidRPr="00E44CCE">
                          <w:rPr>
                            <w:rFonts w:ascii="Arial Narrow" w:eastAsia="Aptos Narrow" w:hAnsi="Arial Narrow"/>
                            <w:b/>
                            <w:bCs/>
                            <w:sz w:val="20"/>
                            <w:szCs w:val="20"/>
                          </w:rPr>
                          <w:t>Cumul décès parmi les confirmés</w:t>
                        </w:r>
                        <w:r>
                          <w:rPr>
                            <w:rFonts w:ascii="Arial Narrow" w:eastAsia="Aptos Narrow" w:hAnsi="Arial Narrow"/>
                            <w:b/>
                            <w:bCs/>
                            <w:sz w:val="20"/>
                            <w:szCs w:val="20"/>
                          </w:rPr>
                          <w:t xml:space="preserve"> et taux de létalité</w:t>
                        </w:r>
                      </w:p>
                    </w:txbxContent>
                  </v:textbox>
                </v:rect>
                <v:shape id="Image décès" o:spid="_x0000_s1061" type="#_x0000_t75" style="position:absolute;left:3580;top:716;width:5201;height:4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">
                  <v:imagedata r:id="rId14" o:title=""/>
                </v:shape>
                <v:shape id="Valeur cumul décès parmi les confirmés" o:spid="_x0000_s1062" style="position:absolute;left:1652;top:5949;width:8324;height:4451;visibility:visible;mso-wrap-style:square;v-text-anchor:middle"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2B909241" w14:textId="77777777" w:rsidR="00AF5519" w:rsidRDefault="00AF5519" w:rsidP="00AF5519">
                        <w:pPr>
                          <w:rPr>
                            <w:rFonts w:ascii="Arial Narrow" w:hAnsi="Arial Narrow"/>
                            <w:b/>
                            <w:bCs/>
                            <w:color w:val="FFFFFF" w:themeColor="background1"/>
                            <w:lang w:val="en-GB"/>
                          </w:rPr>
                        </w:pPr>
                        <w:r>
                          <w:rPr>
                            <w:rFonts w:ascii="Arial Narrow" w:hAnsi="Arial Narrow"/>
                            <w:b/>
                            <w:bCs/>
                            <w:color w:val="FFFFFF" w:themeColor="background1"/>
                            <w:lang w:val="en-GB"/>
                          </w:rPr>
                          <w:t>254</w:t>
                        </w:r>
                        <w:r w:rsidRPr="00FD210F">
                          <w:rPr>
                            <w:rFonts w:ascii="Arial Narrow" w:hAnsi="Arial Narrow"/>
                            <w:b/>
                            <w:bCs/>
                            <w:color w:val="FFFFFF" w:themeColor="background1"/>
                            <w:lang w:val="en-GB"/>
                          </w:rPr>
                          <w:t>(</w:t>
                        </w:r>
                        <w:r>
                          <w:rPr>
                            <w:rFonts w:ascii="Arial Narrow" w:hAnsi="Arial Narrow"/>
                            <w:b/>
                            <w:bCs/>
                            <w:color w:val="FFFFFF" w:themeColor="background1"/>
                            <w:lang w:val="en-GB"/>
                          </w:rPr>
                          <w:t>25</w:t>
                        </w:r>
                        <w:r w:rsidRPr="00FD210F">
                          <w:rPr>
                            <w:rFonts w:ascii="Arial Narrow" w:hAnsi="Arial Narrow"/>
                            <w:b/>
                            <w:bCs/>
                            <w:color w:val="FFFFFF" w:themeColor="background1"/>
                            <w:lang w:val="en-GB"/>
                          </w:rPr>
                          <w:t>,</w:t>
                        </w:r>
                        <w:r>
                          <w:rPr>
                            <w:rFonts w:ascii="Arial Narrow" w:hAnsi="Arial Narrow"/>
                            <w:b/>
                            <w:bCs/>
                            <w:color w:val="FFFFFF" w:themeColor="background1"/>
                            <w:lang w:val="en-GB"/>
                          </w:rPr>
                          <w:t>3</w:t>
                        </w:r>
                        <w:r w:rsidRPr="00FD210F">
                          <w:rPr>
                            <w:rFonts w:ascii="Arial Narrow" w:hAnsi="Arial Narrow"/>
                            <w:b/>
                            <w:bCs/>
                            <w:color w:val="FFFFFF" w:themeColor="background1"/>
                            <w:lang w:val="en-GB"/>
                          </w:rPr>
                          <w:t>%)</w:t>
                        </w:r>
                      </w:p>
                      <w:p w14:paraId="6447A02D" w14:textId="77777777" w:rsidR="00AF5519" w:rsidRPr="00A95D18" w:rsidRDefault="00AF5519" w:rsidP="00AF5519">
                        <w:pPr>
                          <w:jc w:val="center"/>
                          <w:rPr>
                            <w:rFonts w:ascii="Arial Narrow" w:hAnsi="Arial Narrow"/>
                            <w:b/>
                            <w:bCs/>
                            <w:color w:val="FFFFFF" w:themeColor="background1"/>
                            <w:lang w:val="en-GB"/>
                          </w:rPr>
                        </w:pPr>
                      </w:p>
                    </w:txbxContent>
                  </v:textbox>
                </v:shape>
              </v:group>
            </w:pict>
          </mc:Fallback>
        </mc:AlternateContent>
      </w:r>
      <w:r w:rsidR="00D21A24">
        <w:rPr>
          <w:rFonts w:ascii="Arial Narrow" w:hAnsi="Arial Narrow"/>
          <w:b/>
          <w:noProof/>
          <w:color w:val="1F4E79"/>
          <w:sz w:val="24"/>
        </w:rPr>
        <mc:AlternateContent>
          <mc:Choice Requires="wpg">
            <w:drawing>
              <wp:anchor distT="0" distB="0" distL="114300" distR="114300" simplePos="0" relativeHeight="251664384" behindDoc="0" locked="0" layoutInCell="1" allowOverlap="1" wp14:anchorId="4B1AF4A4" wp14:editId="2BC1C6F7">
                <wp:simplePos x="0" y="0"/>
                <wp:positionH relativeFrom="column">
                  <wp:posOffset>-163876</wp:posOffset>
                </wp:positionH>
                <wp:positionV relativeFrom="paragraph">
                  <wp:posOffset>26785</wp:posOffset>
                </wp:positionV>
                <wp:extent cx="1036963" cy="1615547"/>
                <wp:effectExtent l="0" t="0" r="0" b="0"/>
                <wp:wrapNone/>
                <wp:docPr id="126081608" name="Groupe cas confirmés"/>
                <wp:cNvGraphicFramePr/>
                <a:graphic xmlns:a="http://schemas.openxmlformats.org/drawingml/2006/main">
                  <a:graphicData uri="http://schemas.microsoft.com/office/word/2010/wordprocessingGroup">
                    <wpg:wgp>
                      <wpg:cNvGrpSpPr/>
                      <wpg:grpSpPr>
                        <a:xfrm>
                          <a:off x="0" y="0"/>
                          <a:ext cx="1036963" cy="1615547"/>
                          <a:chOff x="0" y="0"/>
                          <a:chExt cx="1036963" cy="1615547"/>
                        </a:xfrm>
                      </wpg:grpSpPr>
                      <wps:wsp>
                        <wps:cNvPr id="1879853914" name="Valeur cumul cas confimrés"/>
                        <wps:cNvSpPr/>
                        <wps:spPr>
                          <a:xfrm>
                            <a:off x="77118" y="605927"/>
                            <a:ext cx="827338" cy="431761"/>
                          </a:xfrm>
                          <a:custGeom>
                            <a:avLst/>
                            <a:gdLst/>
                            <a:ahLst/>
                            <a:cxnLst/>
                            <a:rect l="l" t="t" r="r" b="b"/>
                            <a:pathLst>
                              <a:path w="387858" h="282526" extrusionOk="0">
                                <a:moveTo>
                                  <a:pt x="0" y="0"/>
                                </a:moveTo>
                                <a:lnTo>
                                  <a:pt x="0" y="183988"/>
                                </a:lnTo>
                                <a:lnTo>
                                  <a:pt x="95390" y="183988"/>
                                </a:lnTo>
                                <a:lnTo>
                                  <a:pt x="193929" y="282526"/>
                                </a:lnTo>
                                <a:lnTo>
                                  <a:pt x="292468" y="183988"/>
                                </a:lnTo>
                                <a:lnTo>
                                  <a:pt x="387858" y="183988"/>
                                </a:lnTo>
                                <a:lnTo>
                                  <a:pt x="387858" y="0"/>
                                </a:lnTo>
                                <a:lnTo>
                                  <a:pt x="0" y="0"/>
                                </a:lnTo>
                                <a:close/>
                              </a:path>
                            </a:pathLst>
                          </a:custGeom>
                          <a:solidFill>
                            <a:srgbClr val="EF3842"/>
                          </a:solidFill>
                          <a:ln>
                            <a:noFill/>
                          </a:ln>
                        </wps:spPr>
                        <wps:txbx>
                          <w:txbxContent>
                            <w:p w14:paraId="5B23ECCF" w14:textId="77777777" w:rsidR="00AF5519" w:rsidRDefault="00AF5519" w:rsidP="00AF5519">
                              <w:pPr>
                                <w:jc w:val="center"/>
                                <w:rPr>
                                  <w:rFonts w:ascii="Arial Narrow" w:hAnsi="Arial Narrow"/>
                                  <w:b/>
                                  <w:bCs/>
                                  <w:color w:val="FFFFFF" w:themeColor="background1"/>
                                  <w:vertAlign w:val="superscript"/>
                                  <w:lang w:val="en-GB"/>
                                </w:rPr>
                              </w:pPr>
                              <w:r>
                                <w:rPr>
                                  <w:rFonts w:ascii="Arial Narrow" w:hAnsi="Arial Narrow"/>
                                  <w:b/>
                                  <w:bCs/>
                                  <w:color w:val="FFFFFF" w:themeColor="background1"/>
                                  <w:lang w:val="en-GB"/>
                                </w:rPr>
                                <w:t>1 003</w:t>
                              </w:r>
                              <w:r w:rsidRPr="00FD210F">
                                <w:rPr>
                                  <w:rFonts w:ascii="Arial Narrow" w:hAnsi="Arial Narrow"/>
                                  <w:b/>
                                  <w:bCs/>
                                  <w:color w:val="FFFFFF" w:themeColor="background1"/>
                                  <w:vertAlign w:val="superscript"/>
                                  <w:lang w:val="en-GB"/>
                                </w:rPr>
                                <w:t>*</w:t>
                              </w:r>
                            </w:p>
                            <w:p w14:paraId="0C40AF6C" w14:textId="77777777" w:rsidR="00AF5519" w:rsidRPr="00B451E4" w:rsidRDefault="00AF5519" w:rsidP="00AF5519">
                              <w:pPr>
                                <w:jc w:val="center"/>
                                <w:rPr>
                                  <w:rFonts w:ascii="Arial Narrow" w:hAnsi="Arial Narrow"/>
                                  <w:b/>
                                  <w:bCs/>
                                  <w:color w:val="FFFFFF" w:themeColor="background1"/>
                                  <w:vertAlign w:val="superscript"/>
                                  <w:lang w:val="en-GB"/>
                                </w:rPr>
                              </w:pPr>
                            </w:p>
                          </w:txbxContent>
                        </wps:txbx>
                        <wps:bodyPr spcFirstLastPara="1" wrap="square" lIns="91425" tIns="45700" rIns="91425" bIns="45700" anchor="ctr" anchorCtr="0">
                          <a:noAutofit/>
                        </wps:bodyPr>
                      </wps:wsp>
                      <wps:wsp>
                        <wps:cNvPr id="1703788694" name="Rectangle cas confirmés"/>
                        <wps:cNvSpPr/>
                        <wps:spPr>
                          <a:xfrm>
                            <a:off x="0" y="1035585"/>
                            <a:ext cx="1036963" cy="579962"/>
                          </a:xfrm>
                          <a:prstGeom prst="rect">
                            <a:avLst/>
                          </a:prstGeom>
                          <a:noFill/>
                          <a:ln>
                            <a:noFill/>
                          </a:ln>
                        </wps:spPr>
                        <wps:txbx>
                          <w:txbxContent>
                            <w:p w14:paraId="207A258B" w14:textId="65A536F9" w:rsidR="00AF5519" w:rsidRPr="00C74AF0" w:rsidRDefault="00AF5519" w:rsidP="000F4CDB">
                              <w:pPr>
                                <w:jc w:val="center"/>
                                <w:rPr>
                                  <w:rFonts w:ascii="Arial Narrow" w:hAnsi="Arial Narrow"/>
                                  <w:b/>
                                  <w:bCs/>
                                </w:rPr>
                              </w:pPr>
                              <w:r w:rsidRPr="00E44CCE">
                                <w:rPr>
                                  <w:rFonts w:ascii="Arial Narrow" w:eastAsia="Aptos Narrow" w:hAnsi="Arial Narrow"/>
                                  <w:b/>
                                  <w:bCs/>
                                  <w:sz w:val="20"/>
                                  <w:szCs w:val="20"/>
                                </w:rPr>
                                <w:t xml:space="preserve">Cumul cas </w:t>
                              </w:r>
                              <w:r>
                                <w:rPr>
                                  <w:rFonts w:ascii="Arial Narrow" w:eastAsia="Aptos Narrow" w:hAnsi="Arial Narrow"/>
                                  <w:b/>
                                  <w:bCs/>
                                  <w:sz w:val="20"/>
                                  <w:szCs w:val="20"/>
                                </w:rPr>
                                <w:t>c</w:t>
                              </w:r>
                              <w:r w:rsidRPr="00E44CCE">
                                <w:rPr>
                                  <w:rFonts w:ascii="Arial Narrow" w:eastAsia="Aptos Narrow" w:hAnsi="Arial Narrow"/>
                                  <w:b/>
                                  <w:bCs/>
                                  <w:sz w:val="20"/>
                                  <w:szCs w:val="20"/>
                                </w:rPr>
                                <w:t>onfirmés</w:t>
                              </w:r>
                              <w:r>
                                <w:rPr>
                                  <w:rFonts w:ascii="Arial Narrow" w:eastAsia="Aptos Narrow" w:hAnsi="Arial Narrow"/>
                                  <w:b/>
                                  <w:bCs/>
                                  <w:sz w:val="20"/>
                                  <w:szCs w:val="20"/>
                                </w:rPr>
                                <w:t xml:space="preserve"> pour les 3 provinces</w:t>
                              </w:r>
                            </w:p>
                          </w:txbxContent>
                        </wps:txbx>
                        <wps:bodyPr spcFirstLastPara="1" wrap="square" lIns="91425" tIns="45700" rIns="91425" bIns="45700" anchor="t" anchorCtr="0">
                          <a:noAutofit/>
                        </wps:bodyPr>
                      </wps:wsp>
                      <wps:wsp>
                        <wps:cNvPr id="1612530242" name="Forme verte cas confirmés"/>
                        <wps:cNvSpPr/>
                        <wps:spPr>
                          <a:xfrm>
                            <a:off x="66101" y="0"/>
                            <a:ext cx="863898" cy="899612"/>
                          </a:xfrm>
                          <a:custGeom>
                            <a:avLst/>
                            <a:gdLst/>
                            <a:ahLst/>
                            <a:cxnLst/>
                            <a:rect l="l" t="t" r="r" b="b"/>
                            <a:pathLst>
                              <a:path w="452521" h="602020" extrusionOk="0">
                                <a:moveTo>
                                  <a:pt x="318007" y="602020"/>
                                </a:moveTo>
                                <a:lnTo>
                                  <a:pt x="446924" y="602020"/>
                                </a:lnTo>
                                <a:lnTo>
                                  <a:pt x="452522" y="602020"/>
                                </a:lnTo>
                                <a:lnTo>
                                  <a:pt x="452522" y="596423"/>
                                </a:lnTo>
                                <a:lnTo>
                                  <a:pt x="452522" y="5598"/>
                                </a:lnTo>
                                <a:lnTo>
                                  <a:pt x="452522" y="0"/>
                                </a:lnTo>
                                <a:lnTo>
                                  <a:pt x="446924" y="0"/>
                                </a:lnTo>
                                <a:lnTo>
                                  <a:pt x="5598" y="0"/>
                                </a:lnTo>
                                <a:lnTo>
                                  <a:pt x="0" y="0"/>
                                </a:lnTo>
                                <a:lnTo>
                                  <a:pt x="0" y="5598"/>
                                </a:lnTo>
                                <a:lnTo>
                                  <a:pt x="0" y="596423"/>
                                </a:lnTo>
                                <a:lnTo>
                                  <a:pt x="0" y="602020"/>
                                </a:lnTo>
                                <a:lnTo>
                                  <a:pt x="5598" y="602020"/>
                                </a:lnTo>
                                <a:lnTo>
                                  <a:pt x="134515" y="602020"/>
                                </a:lnTo>
                                <a:lnTo>
                                  <a:pt x="123320" y="590825"/>
                                </a:lnTo>
                                <a:lnTo>
                                  <a:pt x="11195" y="590825"/>
                                </a:lnTo>
                                <a:lnTo>
                                  <a:pt x="11195" y="11195"/>
                                </a:lnTo>
                                <a:lnTo>
                                  <a:pt x="441326" y="11195"/>
                                </a:lnTo>
                                <a:lnTo>
                                  <a:pt x="441326" y="590825"/>
                                </a:lnTo>
                                <a:lnTo>
                                  <a:pt x="329231" y="590825"/>
                                </a:lnTo>
                                <a:lnTo>
                                  <a:pt x="318007" y="602020"/>
                                </a:lnTo>
                                <a:close/>
                              </a:path>
                            </a:pathLst>
                          </a:custGeom>
                          <a:solidFill>
                            <a:srgbClr val="80BC00"/>
                          </a:solidFill>
                          <a:ln>
                            <a:noFill/>
                          </a:ln>
                        </wps:spPr>
                        <wps:bodyPr spcFirstLastPara="1" wrap="square" lIns="91425" tIns="91425" rIns="91425" bIns="91425" anchor="ctr" anchorCtr="0">
                          <a:noAutofit/>
                        </wps:bodyPr>
                      </wps:wsp>
                      <wps:wsp>
                        <wps:cNvPr id="1554431587" name="Image cas confirmés 1"/>
                        <wps:cNvSpPr/>
                        <wps:spPr>
                          <a:xfrm>
                            <a:off x="280930" y="286438"/>
                            <a:ext cx="245268" cy="262214"/>
                          </a:xfrm>
                          <a:custGeom>
                            <a:avLst/>
                            <a:gdLst/>
                            <a:ahLst/>
                            <a:cxnLst/>
                            <a:rect l="l" t="t" r="r" b="b"/>
                            <a:pathLst>
                              <a:path w="519636" h="903681" extrusionOk="0">
                                <a:moveTo>
                                  <a:pt x="428687" y="903681"/>
                                </a:moveTo>
                                <a:cubicBezTo>
                                  <a:pt x="478930" y="903644"/>
                                  <a:pt x="519637" y="862901"/>
                                  <a:pt x="519637" y="812658"/>
                                </a:cubicBezTo>
                                <a:lnTo>
                                  <a:pt x="519637" y="63209"/>
                                </a:lnTo>
                                <a:lnTo>
                                  <a:pt x="516031" y="63209"/>
                                </a:lnTo>
                                <a:lnTo>
                                  <a:pt x="516031" y="63209"/>
                                </a:lnTo>
                                <a:cubicBezTo>
                                  <a:pt x="481918" y="63061"/>
                                  <a:pt x="452057" y="40243"/>
                                  <a:pt x="442963" y="7358"/>
                                </a:cubicBezTo>
                                <a:cubicBezTo>
                                  <a:pt x="432734" y="4047"/>
                                  <a:pt x="408746" y="0"/>
                                  <a:pt x="353043" y="0"/>
                                </a:cubicBezTo>
                                <a:cubicBezTo>
                                  <a:pt x="318532" y="0"/>
                                  <a:pt x="282550" y="1619"/>
                                  <a:pt x="258709" y="2723"/>
                                </a:cubicBezTo>
                                <a:cubicBezTo>
                                  <a:pt x="226774" y="4121"/>
                                  <a:pt x="196531" y="5519"/>
                                  <a:pt x="170408" y="5519"/>
                                </a:cubicBezTo>
                                <a:cubicBezTo>
                                  <a:pt x="154191" y="5666"/>
                                  <a:pt x="137980" y="4952"/>
                                  <a:pt x="121843" y="3385"/>
                                </a:cubicBezTo>
                                <a:lnTo>
                                  <a:pt x="121843" y="77704"/>
                                </a:lnTo>
                                <a:cubicBezTo>
                                  <a:pt x="121255" y="83701"/>
                                  <a:pt x="121255" y="89735"/>
                                  <a:pt x="121843" y="95732"/>
                                </a:cubicBezTo>
                                <a:cubicBezTo>
                                  <a:pt x="122116" y="100110"/>
                                  <a:pt x="122925" y="104437"/>
                                  <a:pt x="124272" y="108610"/>
                                </a:cubicBezTo>
                                <a:cubicBezTo>
                                  <a:pt x="124272" y="109713"/>
                                  <a:pt x="124787" y="110817"/>
                                  <a:pt x="125081" y="111921"/>
                                </a:cubicBezTo>
                                <a:lnTo>
                                  <a:pt x="221917" y="430538"/>
                                </a:lnTo>
                                <a:lnTo>
                                  <a:pt x="15147" y="740841"/>
                                </a:lnTo>
                                <a:cubicBezTo>
                                  <a:pt x="-12469" y="782275"/>
                                  <a:pt x="-1270" y="838243"/>
                                  <a:pt x="40165" y="865859"/>
                                </a:cubicBezTo>
                                <a:cubicBezTo>
                                  <a:pt x="81600" y="893475"/>
                                  <a:pt x="137568" y="882276"/>
                                  <a:pt x="165184" y="840841"/>
                                </a:cubicBezTo>
                                <a:lnTo>
                                  <a:pt x="395722" y="494998"/>
                                </a:lnTo>
                                <a:cubicBezTo>
                                  <a:pt x="410652" y="472562"/>
                                  <a:pt x="414780" y="444629"/>
                                  <a:pt x="406980" y="418838"/>
                                </a:cubicBezTo>
                                <a:lnTo>
                                  <a:pt x="324787" y="148198"/>
                                </a:lnTo>
                                <a:lnTo>
                                  <a:pt x="342447" y="148198"/>
                                </a:lnTo>
                                <a:lnTo>
                                  <a:pt x="423389" y="413908"/>
                                </a:lnTo>
                                <a:cubicBezTo>
                                  <a:pt x="432764" y="444556"/>
                                  <a:pt x="427848" y="477794"/>
                                  <a:pt x="409997" y="504416"/>
                                </a:cubicBezTo>
                                <a:lnTo>
                                  <a:pt x="338106" y="612290"/>
                                </a:lnTo>
                                <a:lnTo>
                                  <a:pt x="338106" y="812437"/>
                                </a:lnTo>
                                <a:cubicBezTo>
                                  <a:pt x="337981" y="862621"/>
                                  <a:pt x="378503" y="903438"/>
                                  <a:pt x="428687" y="903681"/>
                                </a:cubicBezTo>
                                <a:close/>
                              </a:path>
                            </a:pathLst>
                          </a:custGeom>
                          <a:solidFill>
                            <a:srgbClr val="00205C"/>
                          </a:solidFill>
                          <a:ln>
                            <a:noFill/>
                          </a:ln>
                        </wps:spPr>
                        <wps:txbx>
                          <w:txbxContent>
                            <w:p w14:paraId="7A856481" w14:textId="77777777" w:rsidR="00AF5519" w:rsidRDefault="00AF5519" w:rsidP="00AF5519"/>
                          </w:txbxContent>
                        </wps:txbx>
                        <wps:bodyPr spcFirstLastPara="1" wrap="square" lIns="91425" tIns="91425" rIns="91425" bIns="91425" anchor="ctr" anchorCtr="0">
                          <a:noAutofit/>
                        </wps:bodyPr>
                      </wps:wsp>
                      <wps:wsp>
                        <wps:cNvPr id="1946492759" name="Image cas confirmés 2"/>
                        <wps:cNvSpPr/>
                        <wps:spPr>
                          <a:xfrm>
                            <a:off x="291947" y="71609"/>
                            <a:ext cx="340666" cy="227112"/>
                          </a:xfrm>
                          <a:custGeom>
                            <a:avLst/>
                            <a:gdLst/>
                            <a:ahLst/>
                            <a:cxnLst/>
                            <a:rect l="l" t="t" r="r" b="b"/>
                            <a:pathLst>
                              <a:path w="721750" h="782708" extrusionOk="0">
                                <a:moveTo>
                                  <a:pt x="22463" y="691244"/>
                                </a:moveTo>
                                <a:cubicBezTo>
                                  <a:pt x="60653" y="729949"/>
                                  <a:pt x="130852" y="726785"/>
                                  <a:pt x="237106" y="722002"/>
                                </a:cubicBezTo>
                                <a:cubicBezTo>
                                  <a:pt x="293398" y="719426"/>
                                  <a:pt x="408557" y="714643"/>
                                  <a:pt x="436960" y="731935"/>
                                </a:cubicBezTo>
                                <a:cubicBezTo>
                                  <a:pt x="440992" y="761001"/>
                                  <a:pt x="465819" y="782657"/>
                                  <a:pt x="495165" y="782708"/>
                                </a:cubicBezTo>
                                <a:lnTo>
                                  <a:pt x="498697" y="782708"/>
                                </a:lnTo>
                                <a:cubicBezTo>
                                  <a:pt x="531154" y="780825"/>
                                  <a:pt x="555937" y="752988"/>
                                  <a:pt x="554054" y="720530"/>
                                </a:cubicBezTo>
                                <a:cubicBezTo>
                                  <a:pt x="554046" y="720405"/>
                                  <a:pt x="554039" y="720287"/>
                                  <a:pt x="554031" y="720162"/>
                                </a:cubicBezTo>
                                <a:cubicBezTo>
                                  <a:pt x="551897" y="684253"/>
                                  <a:pt x="531220" y="621633"/>
                                  <a:pt x="415989" y="605887"/>
                                </a:cubicBezTo>
                                <a:cubicBezTo>
                                  <a:pt x="360948" y="598528"/>
                                  <a:pt x="295311" y="601324"/>
                                  <a:pt x="232029" y="604194"/>
                                </a:cubicBezTo>
                                <a:cubicBezTo>
                                  <a:pt x="197371" y="605740"/>
                                  <a:pt x="149321" y="607873"/>
                                  <a:pt x="120182" y="605960"/>
                                </a:cubicBezTo>
                                <a:cubicBezTo>
                                  <a:pt x="123427" y="555268"/>
                                  <a:pt x="131411" y="504981"/>
                                  <a:pt x="144023" y="455776"/>
                                </a:cubicBezTo>
                                <a:lnTo>
                                  <a:pt x="160579" y="459234"/>
                                </a:lnTo>
                                <a:cubicBezTo>
                                  <a:pt x="149395" y="501986"/>
                                  <a:pt x="142007" y="545644"/>
                                  <a:pt x="138504" y="589698"/>
                                </a:cubicBezTo>
                                <a:lnTo>
                                  <a:pt x="148438" y="589698"/>
                                </a:lnTo>
                                <a:cubicBezTo>
                                  <a:pt x="174928" y="589698"/>
                                  <a:pt x="206128" y="588300"/>
                                  <a:pt x="231146" y="587196"/>
                                </a:cubicBezTo>
                                <a:cubicBezTo>
                                  <a:pt x="264848" y="585651"/>
                                  <a:pt x="299506" y="584106"/>
                                  <a:pt x="332839" y="584106"/>
                                </a:cubicBezTo>
                                <a:cubicBezTo>
                                  <a:pt x="361470" y="583819"/>
                                  <a:pt x="390080" y="585467"/>
                                  <a:pt x="418490" y="589036"/>
                                </a:cubicBezTo>
                                <a:cubicBezTo>
                                  <a:pt x="446482" y="592281"/>
                                  <a:pt x="473700" y="600375"/>
                                  <a:pt x="498917" y="612951"/>
                                </a:cubicBezTo>
                                <a:lnTo>
                                  <a:pt x="498917" y="397350"/>
                                </a:lnTo>
                                <a:cubicBezTo>
                                  <a:pt x="523023" y="400801"/>
                                  <a:pt x="547335" y="402619"/>
                                  <a:pt x="571692" y="402796"/>
                                </a:cubicBezTo>
                                <a:cubicBezTo>
                                  <a:pt x="621213" y="402796"/>
                                  <a:pt x="668013" y="393671"/>
                                  <a:pt x="695607" y="366004"/>
                                </a:cubicBezTo>
                                <a:cubicBezTo>
                                  <a:pt x="716799" y="344429"/>
                                  <a:pt x="725916" y="313752"/>
                                  <a:pt x="719963" y="284105"/>
                                </a:cubicBezTo>
                                <a:cubicBezTo>
                                  <a:pt x="719963" y="282339"/>
                                  <a:pt x="719448" y="280647"/>
                                  <a:pt x="719080" y="278881"/>
                                </a:cubicBezTo>
                                <a:lnTo>
                                  <a:pt x="719080" y="277777"/>
                                </a:lnTo>
                                <a:lnTo>
                                  <a:pt x="719080" y="277777"/>
                                </a:lnTo>
                                <a:cubicBezTo>
                                  <a:pt x="714076" y="256732"/>
                                  <a:pt x="702155" y="229432"/>
                                  <a:pt x="666835" y="189477"/>
                                </a:cubicBezTo>
                                <a:cubicBezTo>
                                  <a:pt x="629308" y="146651"/>
                                  <a:pt x="565363" y="89035"/>
                                  <a:pt x="454988" y="8534"/>
                                </a:cubicBezTo>
                                <a:cubicBezTo>
                                  <a:pt x="427188" y="-8316"/>
                                  <a:pt x="390985" y="558"/>
                                  <a:pt x="374134" y="28358"/>
                                </a:cubicBezTo>
                                <a:cubicBezTo>
                                  <a:pt x="359359" y="52721"/>
                                  <a:pt x="364156" y="84163"/>
                                  <a:pt x="385525" y="103016"/>
                                </a:cubicBezTo>
                                <a:cubicBezTo>
                                  <a:pt x="479123" y="171228"/>
                                  <a:pt x="532692" y="218542"/>
                                  <a:pt x="563450" y="250183"/>
                                </a:cubicBezTo>
                                <a:cubicBezTo>
                                  <a:pt x="574076" y="260919"/>
                                  <a:pt x="583914" y="272398"/>
                                  <a:pt x="592884" y="284547"/>
                                </a:cubicBezTo>
                                <a:cubicBezTo>
                                  <a:pt x="548851" y="285385"/>
                                  <a:pt x="504878" y="280941"/>
                                  <a:pt x="461905" y="271302"/>
                                </a:cubicBezTo>
                                <a:cubicBezTo>
                                  <a:pt x="456938" y="269433"/>
                                  <a:pt x="451743" y="268270"/>
                                  <a:pt x="446452" y="267843"/>
                                </a:cubicBezTo>
                                <a:cubicBezTo>
                                  <a:pt x="386702" y="348859"/>
                                  <a:pt x="272596" y="366099"/>
                                  <a:pt x="191580" y="306349"/>
                                </a:cubicBezTo>
                                <a:cubicBezTo>
                                  <a:pt x="176886" y="295518"/>
                                  <a:pt x="163905" y="282538"/>
                                  <a:pt x="153074" y="267843"/>
                                </a:cubicBezTo>
                                <a:cubicBezTo>
                                  <a:pt x="145591" y="268491"/>
                                  <a:pt x="138291" y="270566"/>
                                  <a:pt x="131587" y="273950"/>
                                </a:cubicBezTo>
                                <a:cubicBezTo>
                                  <a:pt x="112750" y="281677"/>
                                  <a:pt x="87879" y="299116"/>
                                  <a:pt x="65362" y="338263"/>
                                </a:cubicBezTo>
                                <a:cubicBezTo>
                                  <a:pt x="48968" y="367888"/>
                                  <a:pt x="36598" y="399558"/>
                                  <a:pt x="28570" y="432450"/>
                                </a:cubicBezTo>
                                <a:cubicBezTo>
                                  <a:pt x="12684" y="497844"/>
                                  <a:pt x="3169" y="564628"/>
                                  <a:pt x="167" y="631862"/>
                                </a:cubicBezTo>
                                <a:cubicBezTo>
                                  <a:pt x="-1290" y="653944"/>
                                  <a:pt x="6834" y="675578"/>
                                  <a:pt x="22463" y="691244"/>
                                </a:cubicBezTo>
                                <a:close/>
                              </a:path>
                            </a:pathLst>
                          </a:custGeom>
                          <a:solidFill>
                            <a:srgbClr val="00205C"/>
                          </a:solidFill>
                          <a:ln>
                            <a:noFill/>
                          </a:ln>
                        </wps:spPr>
                        <wps:txbx>
                          <w:txbxContent>
                            <w:p w14:paraId="6A6DB354" w14:textId="77777777" w:rsidR="00AF5519" w:rsidRDefault="00AF5519" w:rsidP="00AF5519"/>
                          </w:txbxContent>
                        </wps:txbx>
                        <wps:bodyPr spcFirstLastPara="1" wrap="square" lIns="91425" tIns="91425" rIns="91425" bIns="91425" anchor="ctr" anchorCtr="0">
                          <a:noAutofit/>
                        </wps:bodyPr>
                      </wps:wsp>
                      <wps:wsp>
                        <wps:cNvPr id="202986672" name="Image cas confirmés 3"/>
                        <wps:cNvSpPr/>
                        <wps:spPr>
                          <a:xfrm>
                            <a:off x="352540" y="71609"/>
                            <a:ext cx="155448" cy="96094"/>
                          </a:xfrm>
                          <a:custGeom>
                            <a:avLst/>
                            <a:gdLst/>
                            <a:ahLst/>
                            <a:cxnLst/>
                            <a:rect l="l" t="t" r="r" b="b"/>
                            <a:pathLst>
                              <a:path w="329339" h="331172" extrusionOk="0">
                                <a:moveTo>
                                  <a:pt x="165616" y="331172"/>
                                </a:moveTo>
                                <a:cubicBezTo>
                                  <a:pt x="247500" y="331216"/>
                                  <a:pt x="317103" y="271371"/>
                                  <a:pt x="329340" y="190407"/>
                                </a:cubicBezTo>
                                <a:cubicBezTo>
                                  <a:pt x="304984" y="170760"/>
                                  <a:pt x="275918" y="148390"/>
                                  <a:pt x="241039" y="123004"/>
                                </a:cubicBezTo>
                                <a:cubicBezTo>
                                  <a:pt x="207272" y="98309"/>
                                  <a:pt x="199862" y="50943"/>
                                  <a:pt x="224483" y="17117"/>
                                </a:cubicBezTo>
                                <a:cubicBezTo>
                                  <a:pt x="225705" y="15483"/>
                                  <a:pt x="227007" y="13909"/>
                                  <a:pt x="228383" y="12408"/>
                                </a:cubicBezTo>
                                <a:cubicBezTo>
                                  <a:pt x="143769" y="-22265"/>
                                  <a:pt x="47080" y="18221"/>
                                  <a:pt x="12408" y="102835"/>
                                </a:cubicBezTo>
                                <a:cubicBezTo>
                                  <a:pt x="-22265" y="187448"/>
                                  <a:pt x="18221" y="284137"/>
                                  <a:pt x="102835" y="318810"/>
                                </a:cubicBezTo>
                                <a:cubicBezTo>
                                  <a:pt x="122761" y="326971"/>
                                  <a:pt x="144086" y="331172"/>
                                  <a:pt x="165616" y="331172"/>
                                </a:cubicBezTo>
                                <a:close/>
                                <a:moveTo>
                                  <a:pt x="263556" y="195705"/>
                                </a:moveTo>
                                <a:lnTo>
                                  <a:pt x="261201" y="206448"/>
                                </a:lnTo>
                                <a:lnTo>
                                  <a:pt x="258773" y="217265"/>
                                </a:lnTo>
                                <a:cubicBezTo>
                                  <a:pt x="255535" y="216529"/>
                                  <a:pt x="180038" y="201150"/>
                                  <a:pt x="109325" y="268405"/>
                                </a:cubicBezTo>
                                <a:lnTo>
                                  <a:pt x="94093" y="252438"/>
                                </a:lnTo>
                                <a:cubicBezTo>
                                  <a:pt x="173710" y="176793"/>
                                  <a:pt x="259950" y="194895"/>
                                  <a:pt x="263556" y="195705"/>
                                </a:cubicBezTo>
                                <a:close/>
                              </a:path>
                            </a:pathLst>
                          </a:custGeom>
                          <a:solidFill>
                            <a:srgbClr val="00205C"/>
                          </a:solidFill>
                          <a:ln>
                            <a:noFill/>
                          </a:ln>
                        </wps:spPr>
                        <wps:txbx>
                          <w:txbxContent>
                            <w:p w14:paraId="0D859122" w14:textId="77777777" w:rsidR="00AF5519" w:rsidRDefault="00AF5519" w:rsidP="00AF5519"/>
                          </w:txbxContent>
                        </wps:txbx>
                        <wps:bodyPr spcFirstLastPara="1" wrap="square" lIns="91425" tIns="91425" rIns="91425" bIns="91425" anchor="ctr" anchorCtr="0">
                          <a:noAutofit/>
                        </wps:bodyPr>
                      </wps:wsp>
                      <wps:wsp>
                        <wps:cNvPr id="1331690005" name="Image cas confirmés 4"/>
                        <wps:cNvSpPr/>
                        <wps:spPr>
                          <a:xfrm>
                            <a:off x="308472" y="143219"/>
                            <a:ext cx="26208" cy="19605"/>
                          </a:xfrm>
                          <a:custGeom>
                            <a:avLst/>
                            <a:gdLst/>
                            <a:ahLst/>
                            <a:cxnLst/>
                            <a:rect l="l" t="t" r="r" b="b"/>
                            <a:pathLst>
                              <a:path w="55525" h="67567" extrusionOk="0">
                                <a:moveTo>
                                  <a:pt x="49218" y="14806"/>
                                </a:moveTo>
                                <a:cubicBezTo>
                                  <a:pt x="53280" y="14173"/>
                                  <a:pt x="56069" y="10369"/>
                                  <a:pt x="55436" y="6307"/>
                                </a:cubicBezTo>
                                <a:cubicBezTo>
                                  <a:pt x="54803" y="2246"/>
                                  <a:pt x="50999" y="-543"/>
                                  <a:pt x="46937" y="90"/>
                                </a:cubicBezTo>
                                <a:cubicBezTo>
                                  <a:pt x="31801" y="1598"/>
                                  <a:pt x="18004" y="9398"/>
                                  <a:pt x="8894" y="21576"/>
                                </a:cubicBezTo>
                                <a:cubicBezTo>
                                  <a:pt x="1330" y="33482"/>
                                  <a:pt x="-1555" y="47772"/>
                                  <a:pt x="800" y="61679"/>
                                </a:cubicBezTo>
                                <a:cubicBezTo>
                                  <a:pt x="1507" y="65160"/>
                                  <a:pt x="4604" y="67639"/>
                                  <a:pt x="8159" y="67566"/>
                                </a:cubicBezTo>
                                <a:lnTo>
                                  <a:pt x="9630" y="67566"/>
                                </a:lnTo>
                                <a:cubicBezTo>
                                  <a:pt x="13611" y="66756"/>
                                  <a:pt x="16179" y="62871"/>
                                  <a:pt x="15370" y="58883"/>
                                </a:cubicBezTo>
                                <a:cubicBezTo>
                                  <a:pt x="15370" y="58883"/>
                                  <a:pt x="15370" y="58883"/>
                                  <a:pt x="15370" y="58883"/>
                                </a:cubicBezTo>
                                <a:cubicBezTo>
                                  <a:pt x="13825" y="48912"/>
                                  <a:pt x="15855" y="38721"/>
                                  <a:pt x="21109" y="30112"/>
                                </a:cubicBezTo>
                                <a:cubicBezTo>
                                  <a:pt x="27967" y="21348"/>
                                  <a:pt x="38137" y="15814"/>
                                  <a:pt x="49218" y="14806"/>
                                </a:cubicBezTo>
                                <a:close/>
                              </a:path>
                            </a:pathLst>
                          </a:custGeom>
                          <a:solidFill>
                            <a:srgbClr val="00205C"/>
                          </a:solidFill>
                          <a:ln>
                            <a:noFill/>
                          </a:ln>
                        </wps:spPr>
                        <wps:txbx>
                          <w:txbxContent>
                            <w:p w14:paraId="581D833E" w14:textId="77777777" w:rsidR="00AF5519" w:rsidRDefault="00AF5519" w:rsidP="00AF5519"/>
                          </w:txbxContent>
                        </wps:txbx>
                        <wps:bodyPr spcFirstLastPara="1" wrap="square" lIns="91425" tIns="91425" rIns="91425" bIns="91425" anchor="ctr" anchorCtr="0">
                          <a:noAutofit/>
                        </wps:bodyPr>
                      </wps:wsp>
                      <wps:wsp>
                        <wps:cNvPr id="1978460435" name="Image cas confirmés 5"/>
                        <wps:cNvSpPr/>
                        <wps:spPr>
                          <a:xfrm>
                            <a:off x="291947" y="132202"/>
                            <a:ext cx="38420" cy="26960"/>
                          </a:xfrm>
                          <a:custGeom>
                            <a:avLst/>
                            <a:gdLst/>
                            <a:ahLst/>
                            <a:cxnLst/>
                            <a:rect l="l" t="t" r="r" b="b"/>
                            <a:pathLst>
                              <a:path w="81397" h="92911" extrusionOk="0">
                                <a:moveTo>
                                  <a:pt x="74873" y="14692"/>
                                </a:moveTo>
                                <a:cubicBezTo>
                                  <a:pt x="78913" y="14228"/>
                                  <a:pt x="81812" y="10586"/>
                                  <a:pt x="81349" y="6546"/>
                                </a:cubicBezTo>
                                <a:cubicBezTo>
                                  <a:pt x="81349" y="6539"/>
                                  <a:pt x="81349" y="6531"/>
                                  <a:pt x="81349" y="6524"/>
                                </a:cubicBezTo>
                                <a:cubicBezTo>
                                  <a:pt x="80885" y="2484"/>
                                  <a:pt x="77243" y="-415"/>
                                  <a:pt x="73203" y="49"/>
                                </a:cubicBezTo>
                                <a:cubicBezTo>
                                  <a:pt x="73196" y="49"/>
                                  <a:pt x="73188" y="49"/>
                                  <a:pt x="73181" y="49"/>
                                </a:cubicBezTo>
                                <a:cubicBezTo>
                                  <a:pt x="47353" y="3139"/>
                                  <a:pt x="27853" y="12999"/>
                                  <a:pt x="15271" y="29482"/>
                                </a:cubicBezTo>
                                <a:cubicBezTo>
                                  <a:pt x="3438" y="46053"/>
                                  <a:pt x="-1808" y="66436"/>
                                  <a:pt x="554" y="86657"/>
                                </a:cubicBezTo>
                                <a:cubicBezTo>
                                  <a:pt x="1106" y="90284"/>
                                  <a:pt x="4240" y="92955"/>
                                  <a:pt x="7912" y="92911"/>
                                </a:cubicBezTo>
                                <a:lnTo>
                                  <a:pt x="9016" y="92911"/>
                                </a:lnTo>
                                <a:cubicBezTo>
                                  <a:pt x="13034" y="92308"/>
                                  <a:pt x="15800" y="88562"/>
                                  <a:pt x="15197" y="84545"/>
                                </a:cubicBezTo>
                                <a:cubicBezTo>
                                  <a:pt x="15197" y="84537"/>
                                  <a:pt x="15197" y="84530"/>
                                  <a:pt x="15197" y="84523"/>
                                </a:cubicBezTo>
                                <a:cubicBezTo>
                                  <a:pt x="13453" y="68239"/>
                                  <a:pt x="17662" y="51881"/>
                                  <a:pt x="27044" y="38459"/>
                                </a:cubicBezTo>
                                <a:cubicBezTo>
                                  <a:pt x="37051" y="25214"/>
                                  <a:pt x="53166" y="17267"/>
                                  <a:pt x="74873" y="14692"/>
                                </a:cubicBezTo>
                                <a:close/>
                              </a:path>
                            </a:pathLst>
                          </a:custGeom>
                          <a:solidFill>
                            <a:srgbClr val="00205C"/>
                          </a:solidFill>
                          <a:ln>
                            <a:noFill/>
                          </a:ln>
                        </wps:spPr>
                        <wps:txbx>
                          <w:txbxContent>
                            <w:p w14:paraId="7F40BCB5" w14:textId="77777777" w:rsidR="00AF5519" w:rsidRDefault="00AF5519" w:rsidP="00AF5519"/>
                          </w:txbxContent>
                        </wps:txbx>
                        <wps:bodyPr spcFirstLastPara="1" wrap="square" lIns="91425" tIns="91425" rIns="91425" bIns="91425" anchor="ctr" anchorCtr="0">
                          <a:noAutofit/>
                        </wps:bodyPr>
                      </wps:wsp>
                      <wps:wsp>
                        <wps:cNvPr id="1887739682" name="Image cas confirmés 6"/>
                        <wps:cNvSpPr/>
                        <wps:spPr>
                          <a:xfrm>
                            <a:off x="638978" y="159744"/>
                            <a:ext cx="17270" cy="23061"/>
                          </a:xfrm>
                          <a:custGeom>
                            <a:avLst/>
                            <a:gdLst/>
                            <a:ahLst/>
                            <a:cxnLst/>
                            <a:rect l="l" t="t" r="r" b="b"/>
                            <a:pathLst>
                              <a:path w="36589" h="79477" extrusionOk="0">
                                <a:moveTo>
                                  <a:pt x="3149" y="66085"/>
                                </a:moveTo>
                                <a:cubicBezTo>
                                  <a:pt x="-184" y="68411"/>
                                  <a:pt x="-1001" y="72995"/>
                                  <a:pt x="1324" y="76328"/>
                                </a:cubicBezTo>
                                <a:cubicBezTo>
                                  <a:pt x="2715" y="78322"/>
                                  <a:pt x="4989" y="79500"/>
                                  <a:pt x="7417" y="79478"/>
                                </a:cubicBezTo>
                                <a:cubicBezTo>
                                  <a:pt x="8940" y="79492"/>
                                  <a:pt x="10434" y="79029"/>
                                  <a:pt x="11685" y="78153"/>
                                </a:cubicBezTo>
                                <a:cubicBezTo>
                                  <a:pt x="24584" y="70059"/>
                                  <a:pt x="33502" y="56924"/>
                                  <a:pt x="36262" y="41950"/>
                                </a:cubicBezTo>
                                <a:cubicBezTo>
                                  <a:pt x="37778" y="27940"/>
                                  <a:pt x="33995" y="13870"/>
                                  <a:pt x="25666" y="2509"/>
                                </a:cubicBezTo>
                                <a:cubicBezTo>
                                  <a:pt x="22987" y="-545"/>
                                  <a:pt x="18337" y="-854"/>
                                  <a:pt x="15283" y="1817"/>
                                </a:cubicBezTo>
                                <a:cubicBezTo>
                                  <a:pt x="12487" y="4268"/>
                                  <a:pt x="11957" y="8410"/>
                                  <a:pt x="14040" y="11486"/>
                                </a:cubicBezTo>
                                <a:cubicBezTo>
                                  <a:pt x="19757" y="19764"/>
                                  <a:pt x="22362" y="29801"/>
                                  <a:pt x="21398" y="39816"/>
                                </a:cubicBezTo>
                                <a:cubicBezTo>
                                  <a:pt x="19227" y="50729"/>
                                  <a:pt x="12619" y="60243"/>
                                  <a:pt x="3149" y="66085"/>
                                </a:cubicBezTo>
                                <a:close/>
                              </a:path>
                            </a:pathLst>
                          </a:custGeom>
                          <a:solidFill>
                            <a:srgbClr val="00205C"/>
                          </a:solidFill>
                          <a:ln>
                            <a:noFill/>
                          </a:ln>
                        </wps:spPr>
                        <wps:txbx>
                          <w:txbxContent>
                            <w:p w14:paraId="71946E20" w14:textId="77777777" w:rsidR="00AF5519" w:rsidRDefault="00AF5519" w:rsidP="00AF5519"/>
                          </w:txbxContent>
                        </wps:txbx>
                        <wps:bodyPr spcFirstLastPara="1" wrap="square" lIns="91425" tIns="91425" rIns="91425" bIns="91425" anchor="ctr" anchorCtr="0">
                          <a:noAutofit/>
                        </wps:bodyPr>
                      </wps:wsp>
                      <wps:wsp>
                        <wps:cNvPr id="1388209693" name="Image cas confirmés 7"/>
                        <wps:cNvSpPr/>
                        <wps:spPr>
                          <a:xfrm>
                            <a:off x="649995" y="154236"/>
                            <a:ext cx="24167" cy="33210"/>
                          </a:xfrm>
                          <a:custGeom>
                            <a:avLst/>
                            <a:gdLst/>
                            <a:ahLst/>
                            <a:cxnLst/>
                            <a:rect l="l" t="t" r="r" b="b"/>
                            <a:pathLst>
                              <a:path w="51201" h="114454" extrusionOk="0">
                                <a:moveTo>
                                  <a:pt x="3359" y="100904"/>
                                </a:moveTo>
                                <a:cubicBezTo>
                                  <a:pt x="-55" y="103119"/>
                                  <a:pt x="-1027" y="107681"/>
                                  <a:pt x="1188" y="111096"/>
                                </a:cubicBezTo>
                                <a:cubicBezTo>
                                  <a:pt x="3403" y="114510"/>
                                  <a:pt x="7965" y="115481"/>
                                  <a:pt x="11379" y="113266"/>
                                </a:cubicBezTo>
                                <a:cubicBezTo>
                                  <a:pt x="33454" y="99065"/>
                                  <a:pt x="46258" y="81552"/>
                                  <a:pt x="50158" y="61243"/>
                                </a:cubicBezTo>
                                <a:cubicBezTo>
                                  <a:pt x="53396" y="41140"/>
                                  <a:pt x="49040" y="20551"/>
                                  <a:pt x="37943" y="3480"/>
                                </a:cubicBezTo>
                                <a:cubicBezTo>
                                  <a:pt x="35802" y="28"/>
                                  <a:pt x="31262" y="-1039"/>
                                  <a:pt x="27811" y="1110"/>
                                </a:cubicBezTo>
                                <a:cubicBezTo>
                                  <a:pt x="24360" y="3251"/>
                                  <a:pt x="23292" y="7784"/>
                                  <a:pt x="25441" y="11243"/>
                                </a:cubicBezTo>
                                <a:cubicBezTo>
                                  <a:pt x="25574" y="11456"/>
                                  <a:pt x="25721" y="11669"/>
                                  <a:pt x="25875" y="11868"/>
                                </a:cubicBezTo>
                                <a:cubicBezTo>
                                  <a:pt x="34676" y="25665"/>
                                  <a:pt x="38179" y="42192"/>
                                  <a:pt x="35736" y="58373"/>
                                </a:cubicBezTo>
                                <a:cubicBezTo>
                                  <a:pt x="32572" y="74929"/>
                                  <a:pt x="21681" y="89278"/>
                                  <a:pt x="3359" y="100904"/>
                                </a:cubicBezTo>
                                <a:close/>
                              </a:path>
                            </a:pathLst>
                          </a:custGeom>
                          <a:solidFill>
                            <a:srgbClr val="00205C"/>
                          </a:solidFill>
                          <a:ln>
                            <a:noFill/>
                          </a:ln>
                        </wps:spPr>
                        <wps:txbx>
                          <w:txbxContent>
                            <w:p w14:paraId="6651C3EC" w14:textId="77777777" w:rsidR="00AF5519" w:rsidRDefault="00AF5519" w:rsidP="00AF5519"/>
                          </w:txbxContent>
                        </wps:txbx>
                        <wps:bodyPr spcFirstLastPara="1" wrap="square" lIns="91425" tIns="91425" rIns="91425" bIns="91425" anchor="ctr" anchorCtr="0">
                          <a:noAutofit/>
                        </wps:bodyPr>
                      </wps:wsp>
                      <wps:wsp>
                        <wps:cNvPr id="1357253526" name="Image cas confirmés 8"/>
                        <wps:cNvSpPr/>
                        <wps:spPr>
                          <a:xfrm>
                            <a:off x="561860" y="280930"/>
                            <a:ext cx="17270" cy="23062"/>
                          </a:xfrm>
                          <a:custGeom>
                            <a:avLst/>
                            <a:gdLst/>
                            <a:ahLst/>
                            <a:cxnLst/>
                            <a:rect l="l" t="t" r="r" b="b"/>
                            <a:pathLst>
                              <a:path w="36589" h="79479" extrusionOk="0">
                                <a:moveTo>
                                  <a:pt x="3149" y="66086"/>
                                </a:moveTo>
                                <a:cubicBezTo>
                                  <a:pt x="-184" y="68412"/>
                                  <a:pt x="-1001" y="72996"/>
                                  <a:pt x="1324" y="76330"/>
                                </a:cubicBezTo>
                                <a:cubicBezTo>
                                  <a:pt x="2715" y="78324"/>
                                  <a:pt x="4989" y="79494"/>
                                  <a:pt x="7417" y="79479"/>
                                </a:cubicBezTo>
                                <a:cubicBezTo>
                                  <a:pt x="8940" y="79494"/>
                                  <a:pt x="10434" y="79030"/>
                                  <a:pt x="11685" y="78154"/>
                                </a:cubicBezTo>
                                <a:cubicBezTo>
                                  <a:pt x="24584" y="70060"/>
                                  <a:pt x="33502" y="56925"/>
                                  <a:pt x="36262" y="41951"/>
                                </a:cubicBezTo>
                                <a:cubicBezTo>
                                  <a:pt x="37778" y="27941"/>
                                  <a:pt x="33995" y="13871"/>
                                  <a:pt x="25666" y="2511"/>
                                </a:cubicBezTo>
                                <a:cubicBezTo>
                                  <a:pt x="22987" y="-551"/>
                                  <a:pt x="18337" y="-853"/>
                                  <a:pt x="15283" y="1826"/>
                                </a:cubicBezTo>
                                <a:cubicBezTo>
                                  <a:pt x="12487" y="4269"/>
                                  <a:pt x="11957" y="8412"/>
                                  <a:pt x="14040" y="11487"/>
                                </a:cubicBezTo>
                                <a:cubicBezTo>
                                  <a:pt x="19757" y="19766"/>
                                  <a:pt x="22362" y="29803"/>
                                  <a:pt x="21398" y="39817"/>
                                </a:cubicBezTo>
                                <a:cubicBezTo>
                                  <a:pt x="19227" y="50730"/>
                                  <a:pt x="12619" y="60244"/>
                                  <a:pt x="3149" y="66086"/>
                                </a:cubicBezTo>
                                <a:close/>
                              </a:path>
                            </a:pathLst>
                          </a:custGeom>
                          <a:solidFill>
                            <a:srgbClr val="00205C"/>
                          </a:solidFill>
                          <a:ln>
                            <a:noFill/>
                          </a:ln>
                        </wps:spPr>
                        <wps:txbx>
                          <w:txbxContent>
                            <w:p w14:paraId="69D63024" w14:textId="77777777" w:rsidR="00AF5519" w:rsidRDefault="00AF5519" w:rsidP="00AF5519"/>
                          </w:txbxContent>
                        </wps:txbx>
                        <wps:bodyPr spcFirstLastPara="1" wrap="square" lIns="91425" tIns="91425" rIns="91425" bIns="91425" anchor="ctr" anchorCtr="0">
                          <a:noAutofit/>
                        </wps:bodyPr>
                      </wps:wsp>
                      <wps:wsp>
                        <wps:cNvPr id="1130413651" name="Image cas confirmés 9"/>
                        <wps:cNvSpPr/>
                        <wps:spPr>
                          <a:xfrm>
                            <a:off x="572877" y="275421"/>
                            <a:ext cx="24170" cy="33207"/>
                          </a:xfrm>
                          <a:custGeom>
                            <a:avLst/>
                            <a:gdLst/>
                            <a:ahLst/>
                            <a:cxnLst/>
                            <a:rect l="l" t="t" r="r" b="b"/>
                            <a:pathLst>
                              <a:path w="51208" h="114443" extrusionOk="0">
                                <a:moveTo>
                                  <a:pt x="7413" y="114444"/>
                                </a:moveTo>
                                <a:cubicBezTo>
                                  <a:pt x="8826" y="114444"/>
                                  <a:pt x="10202" y="114031"/>
                                  <a:pt x="11386" y="113266"/>
                                </a:cubicBezTo>
                                <a:cubicBezTo>
                                  <a:pt x="33462" y="99064"/>
                                  <a:pt x="46265" y="81552"/>
                                  <a:pt x="50165" y="61243"/>
                                </a:cubicBezTo>
                                <a:cubicBezTo>
                                  <a:pt x="53403" y="41140"/>
                                  <a:pt x="49047" y="20551"/>
                                  <a:pt x="37950" y="3479"/>
                                </a:cubicBezTo>
                                <a:cubicBezTo>
                                  <a:pt x="35809" y="28"/>
                                  <a:pt x="31269" y="-1039"/>
                                  <a:pt x="27818" y="1110"/>
                                </a:cubicBezTo>
                                <a:cubicBezTo>
                                  <a:pt x="24367" y="3251"/>
                                  <a:pt x="23300" y="7784"/>
                                  <a:pt x="25448" y="11242"/>
                                </a:cubicBezTo>
                                <a:cubicBezTo>
                                  <a:pt x="25581" y="11456"/>
                                  <a:pt x="25728" y="11669"/>
                                  <a:pt x="25882" y="11868"/>
                                </a:cubicBezTo>
                                <a:cubicBezTo>
                                  <a:pt x="34683" y="25724"/>
                                  <a:pt x="38178" y="42287"/>
                                  <a:pt x="35743" y="58520"/>
                                </a:cubicBezTo>
                                <a:cubicBezTo>
                                  <a:pt x="32505" y="74782"/>
                                  <a:pt x="21615" y="88984"/>
                                  <a:pt x="3366" y="100904"/>
                                </a:cubicBezTo>
                                <a:cubicBezTo>
                                  <a:pt x="-48" y="103112"/>
                                  <a:pt x="-1027" y="107666"/>
                                  <a:pt x="1180" y="111081"/>
                                </a:cubicBezTo>
                                <a:cubicBezTo>
                                  <a:pt x="2542" y="113193"/>
                                  <a:pt x="4896" y="114466"/>
                                  <a:pt x="7413" y="114444"/>
                                </a:cubicBezTo>
                                <a:close/>
                              </a:path>
                            </a:pathLst>
                          </a:custGeom>
                          <a:solidFill>
                            <a:srgbClr val="00205C"/>
                          </a:solidFill>
                          <a:ln>
                            <a:noFill/>
                          </a:ln>
                        </wps:spPr>
                        <wps:txbx>
                          <w:txbxContent>
                            <w:p w14:paraId="5901B523" w14:textId="77777777" w:rsidR="00AF5519" w:rsidRDefault="00AF5519" w:rsidP="00AF5519"/>
                          </w:txbxContent>
                        </wps:txbx>
                        <wps:bodyPr spcFirstLastPara="1" wrap="square" lIns="91425" tIns="91425" rIns="91425" bIns="91425" anchor="ctr" anchorCtr="0">
                          <a:noAutofit/>
                        </wps:bodyPr>
                      </wps:wsp>
                      <wps:wsp>
                        <wps:cNvPr id="1806480681" name="Image cas confirmés 10"/>
                        <wps:cNvSpPr/>
                        <wps:spPr>
                          <a:xfrm>
                            <a:off x="655504" y="71609"/>
                            <a:ext cx="136745" cy="75915"/>
                          </a:xfrm>
                          <a:custGeom>
                            <a:avLst/>
                            <a:gdLst/>
                            <a:ahLst/>
                            <a:cxnLst/>
                            <a:rect l="l" t="t" r="r" b="b"/>
                            <a:pathLst>
                              <a:path w="3781425" h="3420070" extrusionOk="0">
                                <a:moveTo>
                                  <a:pt x="3219450" y="595"/>
                                </a:moveTo>
                                <a:cubicBezTo>
                                  <a:pt x="3406797" y="-992"/>
                                  <a:pt x="3594126" y="595"/>
                                  <a:pt x="3781425" y="5358"/>
                                </a:cubicBezTo>
                                <a:cubicBezTo>
                                  <a:pt x="3451051" y="300063"/>
                                  <a:pt x="3147841" y="619149"/>
                                  <a:pt x="2871788" y="962620"/>
                                </a:cubicBezTo>
                                <a:cubicBezTo>
                                  <a:pt x="2259959" y="1741413"/>
                                  <a:pt x="1705928" y="2560563"/>
                                  <a:pt x="1209675" y="3420070"/>
                                </a:cubicBezTo>
                                <a:cubicBezTo>
                                  <a:pt x="828789" y="2818547"/>
                                  <a:pt x="425567" y="2232760"/>
                                  <a:pt x="0" y="1662708"/>
                                </a:cubicBezTo>
                                <a:cubicBezTo>
                                  <a:pt x="103321" y="1557799"/>
                                  <a:pt x="208093" y="1454605"/>
                                  <a:pt x="314325" y="1353145"/>
                                </a:cubicBezTo>
                                <a:cubicBezTo>
                                  <a:pt x="609324" y="1554485"/>
                                  <a:pt x="903008" y="1757691"/>
                                  <a:pt x="1195388" y="1962745"/>
                                </a:cubicBezTo>
                                <a:cubicBezTo>
                                  <a:pt x="1652302" y="1375634"/>
                                  <a:pt x="2165061" y="840643"/>
                                  <a:pt x="2733675" y="357783"/>
                                </a:cubicBezTo>
                                <a:cubicBezTo>
                                  <a:pt x="2891981" y="232668"/>
                                  <a:pt x="3053906" y="113605"/>
                                  <a:pt x="3219450" y="595"/>
                                </a:cubicBezTo>
                                <a:close/>
                              </a:path>
                            </a:pathLst>
                          </a:custGeom>
                          <a:solidFill>
                            <a:srgbClr val="002060"/>
                          </a:solidFill>
                          <a:ln>
                            <a:noFill/>
                          </a:ln>
                        </wps:spPr>
                        <wps:txbx>
                          <w:txbxContent>
                            <w:p w14:paraId="318ED44F" w14:textId="77777777" w:rsidR="00AF5519" w:rsidRDefault="00AF5519" w:rsidP="00AF5519"/>
                          </w:txbxContent>
                        </wps:txbx>
                        <wps:bodyPr spcFirstLastPara="1" wrap="square" lIns="91425" tIns="91425" rIns="91425" bIns="91425" anchor="ctr" anchorCtr="0">
                          <a:noAutofit/>
                        </wps:bodyPr>
                      </wps:wsp>
                      <wps:wsp>
                        <wps:cNvPr id="1229817618" name="Image cas confirmés 11"/>
                        <wps:cNvSpPr/>
                        <wps:spPr>
                          <a:xfrm>
                            <a:off x="666521" y="187287"/>
                            <a:ext cx="74275" cy="104368"/>
                          </a:xfrm>
                          <a:custGeom>
                            <a:avLst/>
                            <a:gdLst/>
                            <a:ahLst/>
                            <a:cxnLst/>
                            <a:rect l="l" t="t" r="r" b="b"/>
                            <a:pathLst>
                              <a:path w="243362" h="557269" extrusionOk="0">
                                <a:moveTo>
                                  <a:pt x="102059" y="1187"/>
                                </a:moveTo>
                                <a:cubicBezTo>
                                  <a:pt x="151580" y="-5219"/>
                                  <a:pt x="185927" y="14304"/>
                                  <a:pt x="205097" y="59756"/>
                                </a:cubicBezTo>
                                <a:cubicBezTo>
                                  <a:pt x="207945" y="155824"/>
                                  <a:pt x="209390" y="251995"/>
                                  <a:pt x="209435" y="348263"/>
                                </a:cubicBezTo>
                                <a:cubicBezTo>
                                  <a:pt x="246791" y="393094"/>
                                  <a:pt x="253299" y="442264"/>
                                  <a:pt x="228958" y="495770"/>
                                </a:cubicBezTo>
                                <a:cubicBezTo>
                                  <a:pt x="189146" y="553729"/>
                                  <a:pt x="136000" y="570721"/>
                                  <a:pt x="69520" y="546746"/>
                                </a:cubicBezTo>
                                <a:cubicBezTo>
                                  <a:pt x="7752" y="510995"/>
                                  <a:pt x="-12856" y="458572"/>
                                  <a:pt x="7697" y="389478"/>
                                </a:cubicBezTo>
                                <a:cubicBezTo>
                                  <a:pt x="13734" y="374046"/>
                                  <a:pt x="22411" y="360308"/>
                                  <a:pt x="33728" y="348263"/>
                                </a:cubicBezTo>
                                <a:cubicBezTo>
                                  <a:pt x="34450" y="254986"/>
                                  <a:pt x="35175" y="161709"/>
                                  <a:pt x="35897" y="68433"/>
                                </a:cubicBezTo>
                                <a:cubicBezTo>
                                  <a:pt x="45331" y="33333"/>
                                  <a:pt x="67386" y="10916"/>
                                  <a:pt x="102059" y="1187"/>
                                </a:cubicBezTo>
                                <a:close/>
                                <a:moveTo>
                                  <a:pt x="106397" y="38064"/>
                                </a:moveTo>
                                <a:cubicBezTo>
                                  <a:pt x="137842" y="33346"/>
                                  <a:pt x="159172" y="45636"/>
                                  <a:pt x="170389" y="74940"/>
                                </a:cubicBezTo>
                                <a:cubicBezTo>
                                  <a:pt x="173213" y="171762"/>
                                  <a:pt x="174660" y="268654"/>
                                  <a:pt x="174728" y="365616"/>
                                </a:cubicBezTo>
                                <a:cubicBezTo>
                                  <a:pt x="185005" y="376766"/>
                                  <a:pt x="193682" y="389059"/>
                                  <a:pt x="200758" y="402493"/>
                                </a:cubicBezTo>
                                <a:cubicBezTo>
                                  <a:pt x="215904" y="452797"/>
                                  <a:pt x="200359" y="490034"/>
                                  <a:pt x="154120" y="514208"/>
                                </a:cubicBezTo>
                                <a:cubicBezTo>
                                  <a:pt x="103870" y="529386"/>
                                  <a:pt x="66633" y="513839"/>
                                  <a:pt x="42405" y="467570"/>
                                </a:cubicBezTo>
                                <a:cubicBezTo>
                                  <a:pt x="29394" y="428498"/>
                                  <a:pt x="38071" y="395235"/>
                                  <a:pt x="68436" y="367786"/>
                                </a:cubicBezTo>
                                <a:cubicBezTo>
                                  <a:pt x="68503" y="270101"/>
                                  <a:pt x="69950" y="172486"/>
                                  <a:pt x="72774" y="74940"/>
                                </a:cubicBezTo>
                                <a:cubicBezTo>
                                  <a:pt x="78405" y="57387"/>
                                  <a:pt x="89612" y="45094"/>
                                  <a:pt x="106397" y="38064"/>
                                </a:cubicBezTo>
                                <a:close/>
                                <a:moveTo>
                                  <a:pt x="115074" y="419847"/>
                                </a:moveTo>
                                <a:cubicBezTo>
                                  <a:pt x="135356" y="419554"/>
                                  <a:pt x="141141" y="428593"/>
                                  <a:pt x="132428" y="446962"/>
                                </a:cubicBezTo>
                                <a:cubicBezTo>
                                  <a:pt x="113894" y="454168"/>
                                  <a:pt x="105579" y="448023"/>
                                  <a:pt x="107482" y="428524"/>
                                </a:cubicBezTo>
                                <a:cubicBezTo>
                                  <a:pt x="108978" y="424511"/>
                                  <a:pt x="111508" y="421617"/>
                                  <a:pt x="115074" y="419847"/>
                                </a:cubicBezTo>
                                <a:close/>
                              </a:path>
                            </a:pathLst>
                          </a:custGeom>
                          <a:solidFill>
                            <a:srgbClr val="002060"/>
                          </a:solidFill>
                          <a:ln>
                            <a:noFill/>
                          </a:ln>
                        </wps:spPr>
                        <wps:txbx>
                          <w:txbxContent>
                            <w:p w14:paraId="4F73B74F" w14:textId="77777777" w:rsidR="00AF5519" w:rsidRDefault="00AF5519" w:rsidP="00AF5519"/>
                          </w:txbxContent>
                        </wps:txbx>
                        <wps:bodyPr spcFirstLastPara="1" wrap="square" lIns="91425" tIns="91425" rIns="91425" bIns="91425" anchor="ctr" anchorCtr="0">
                          <a:noAutofit/>
                        </wps:bodyPr>
                      </wps:wsp>
                      <wps:wsp>
                        <wps:cNvPr id="502443067" name="Image cas confirmés 12"/>
                        <wps:cNvSpPr/>
                        <wps:spPr>
                          <a:xfrm>
                            <a:off x="688554" y="209320"/>
                            <a:ext cx="32252" cy="71908"/>
                          </a:xfrm>
                          <a:custGeom>
                            <a:avLst/>
                            <a:gdLst/>
                            <a:ahLst/>
                            <a:cxnLst/>
                            <a:rect l="l" t="t" r="r" b="b"/>
                            <a:pathLst>
                              <a:path w="105673" h="383952" extrusionOk="0">
                                <a:moveTo>
                                  <a:pt x="35483" y="0"/>
                                </a:moveTo>
                                <a:cubicBezTo>
                                  <a:pt x="47051" y="0"/>
                                  <a:pt x="58622" y="0"/>
                                  <a:pt x="70190" y="0"/>
                                </a:cubicBezTo>
                                <a:cubicBezTo>
                                  <a:pt x="69468" y="93287"/>
                                  <a:pt x="70190" y="186564"/>
                                  <a:pt x="72360" y="279830"/>
                                </a:cubicBezTo>
                                <a:cubicBezTo>
                                  <a:pt x="105698" y="298513"/>
                                  <a:pt x="114015" y="325266"/>
                                  <a:pt x="97306" y="360091"/>
                                </a:cubicBezTo>
                                <a:cubicBezTo>
                                  <a:pt x="67659" y="391907"/>
                                  <a:pt x="38014" y="391907"/>
                                  <a:pt x="8368" y="360091"/>
                                </a:cubicBezTo>
                                <a:cubicBezTo>
                                  <a:pt x="-8342" y="325266"/>
                                  <a:pt x="-25" y="298513"/>
                                  <a:pt x="33314" y="279830"/>
                                </a:cubicBezTo>
                                <a:cubicBezTo>
                                  <a:pt x="35483" y="186564"/>
                                  <a:pt x="36205" y="93287"/>
                                  <a:pt x="35483" y="0"/>
                                </a:cubicBezTo>
                                <a:close/>
                                <a:moveTo>
                                  <a:pt x="46329" y="314537"/>
                                </a:moveTo>
                                <a:cubicBezTo>
                                  <a:pt x="42763" y="316307"/>
                                  <a:pt x="40233" y="319201"/>
                                  <a:pt x="38737" y="323214"/>
                                </a:cubicBezTo>
                                <a:cubicBezTo>
                                  <a:pt x="36834" y="342713"/>
                                  <a:pt x="45149" y="348859"/>
                                  <a:pt x="63683" y="341653"/>
                                </a:cubicBezTo>
                                <a:cubicBezTo>
                                  <a:pt x="72397" y="323284"/>
                                  <a:pt x="66611" y="314244"/>
                                  <a:pt x="46329" y="314537"/>
                                </a:cubicBezTo>
                                <a:close/>
                              </a:path>
                            </a:pathLst>
                          </a:custGeom>
                          <a:solidFill>
                            <a:srgbClr val="002060"/>
                          </a:solidFill>
                          <a:ln>
                            <a:noFill/>
                          </a:ln>
                        </wps:spPr>
                        <wps:txbx>
                          <w:txbxContent>
                            <w:p w14:paraId="254C3F06" w14:textId="77777777" w:rsidR="00AF5519" w:rsidRDefault="00AF5519" w:rsidP="00AF5519"/>
                          </w:txbxContent>
                        </wps:txbx>
                        <wps:bodyPr spcFirstLastPara="1" wrap="square" lIns="91425" tIns="91425" rIns="91425" bIns="91425" anchor="ctr" anchorCtr="0">
                          <a:noAutofit/>
                        </wps:bodyPr>
                      </wps:wsp>
                    </wpg:wgp>
                  </a:graphicData>
                </a:graphic>
              </wp:anchor>
            </w:drawing>
          </mc:Choice>
          <mc:Fallback>
            <w:pict>
              <v:group w14:anchorId="4B1AF4A4" id="Groupe cas confirmés" o:spid="_x0000_s1063" style="position:absolute;margin-left:-12.9pt;margin-top:2.1pt;width:81.65pt;height:127.2pt;z-index:251664384" coordsize="10369,161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">
                <v:shape id="Valeur cumul cas confimrés" o:spid="_x0000_s1064" style="position:absolute;left:771;top:6059;width:8273;height:4317;visibility:visible;mso-wrap-style:square;v-text-anchor:middle" coordsize="387858,28252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" adj="-11796480,,5400" path="m,l,183988r95390,l193929,282526r98539,-98538l387858,183988,387858,,,xe" fillcolor="#ef3842" stroked="f">
                  <v:stroke joinstyle="miter"/>
                  <v:formulas/>
                  <v:path arrowok="t" o:extrusionok="f" o:connecttype="custom" textboxrect="0,0,387858,282526"/>
                  <v:textbox inset="2.53958mm,1.2694mm,2.53958mm,1.2694mm">
                    <w:txbxContent>
                      <w:p w14:paraId="5B23ECCF" w14:textId="77777777" w:rsidR="00AF5519" w:rsidRDefault="00AF5519" w:rsidP="00AF5519">
                        <w:pPr>
                          <w:jc w:val="center"/>
                          <w:rPr>
                            <w:rFonts w:ascii="Arial Narrow" w:hAnsi="Arial Narrow"/>
                            <w:b/>
                            <w:bCs/>
                            <w:color w:val="FFFFFF" w:themeColor="background1"/>
                            <w:vertAlign w:val="superscript"/>
                            <w:lang w:val="en-GB"/>
                          </w:rPr>
                        </w:pPr>
                        <w:r>
                          <w:rPr>
                            <w:rFonts w:ascii="Arial Narrow" w:hAnsi="Arial Narrow"/>
                            <w:b/>
                            <w:bCs/>
                            <w:color w:val="FFFFFF" w:themeColor="background1"/>
                            <w:lang w:val="en-GB"/>
                          </w:rPr>
                          <w:t>1 003</w:t>
                        </w:r>
                        <w:r w:rsidRPr="00FD210F">
                          <w:rPr>
                            <w:rFonts w:ascii="Arial Narrow" w:hAnsi="Arial Narrow"/>
                            <w:b/>
                            <w:bCs/>
                            <w:color w:val="FFFFFF" w:themeColor="background1"/>
                            <w:vertAlign w:val="superscript"/>
                            <w:lang w:val="en-GB"/>
                          </w:rPr>
                          <w:t>*</w:t>
                        </w:r>
                      </w:p>
                      <w:p w14:paraId="0C40AF6C" w14:textId="77777777" w:rsidR="00AF5519" w:rsidRPr="00B451E4" w:rsidRDefault="00AF5519" w:rsidP="00AF5519">
                        <w:pPr>
                          <w:jc w:val="center"/>
                          <w:rPr>
                            <w:rFonts w:ascii="Arial Narrow" w:hAnsi="Arial Narrow"/>
                            <w:b/>
                            <w:bCs/>
                            <w:color w:val="FFFFFF" w:themeColor="background1"/>
                            <w:vertAlign w:val="superscript"/>
                            <w:lang w:val="en-GB"/>
                          </w:rPr>
                        </w:pPr>
                      </w:p>
                    </w:txbxContent>
                  </v:textbox>
                </v:shape>
                <v:rect id="Rectangle cas confirmés" o:spid="_x0000_s1065" style="position:absolute;top:10355;width:10369;height:5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" filled="f" stroked="f">
                  <v:textbox inset="2.53958mm,1.2694mm,2.53958mm,1.2694mm">
                    <w:txbxContent>
                      <w:p w14:paraId="207A258B" w14:textId="65A536F9" w:rsidR="00AF5519" w:rsidRPr="00C74AF0" w:rsidRDefault="00AF5519" w:rsidP="000F4CDB">
                        <w:pPr>
                          <w:jc w:val="center"/>
                          <w:rPr>
                            <w:rFonts w:ascii="Arial Narrow" w:hAnsi="Arial Narrow"/>
                            <w:b/>
                            <w:bCs/>
                          </w:rPr>
                        </w:pPr>
                        <w:r w:rsidRPr="00E44CCE">
                          <w:rPr>
                            <w:rFonts w:ascii="Arial Narrow" w:eastAsia="Aptos Narrow" w:hAnsi="Arial Narrow"/>
                            <w:b/>
                            <w:bCs/>
                            <w:sz w:val="20"/>
                            <w:szCs w:val="20"/>
                          </w:rPr>
                          <w:t xml:space="preserve">Cumul cas </w:t>
                        </w:r>
                        <w:r>
                          <w:rPr>
                            <w:rFonts w:ascii="Arial Narrow" w:eastAsia="Aptos Narrow" w:hAnsi="Arial Narrow"/>
                            <w:b/>
                            <w:bCs/>
                            <w:sz w:val="20"/>
                            <w:szCs w:val="20"/>
                          </w:rPr>
                          <w:t>c</w:t>
                        </w:r>
                        <w:r w:rsidRPr="00E44CCE">
                          <w:rPr>
                            <w:rFonts w:ascii="Arial Narrow" w:eastAsia="Aptos Narrow" w:hAnsi="Arial Narrow"/>
                            <w:b/>
                            <w:bCs/>
                            <w:sz w:val="20"/>
                            <w:szCs w:val="20"/>
                          </w:rPr>
                          <w:t>onfirmés</w:t>
                        </w:r>
                        <w:r>
                          <w:rPr>
                            <w:rFonts w:ascii="Arial Narrow" w:eastAsia="Aptos Narrow" w:hAnsi="Arial Narrow"/>
                            <w:b/>
                            <w:bCs/>
                            <w:sz w:val="20"/>
                            <w:szCs w:val="20"/>
                          </w:rPr>
                          <w:t xml:space="preserve"> pour les 3 provinces</w:t>
                        </w:r>
                      </w:p>
                    </w:txbxContent>
                  </v:textbox>
                </v:rect>
                <v:shape id="Forme verte cas confirmés" o:spid="_x0000_s1066" style="position:absolute;left:661;width:8638;height:8996;visibility:visible;mso-wrap-style:square;v-text-anchor:middle" coordsize="452521,602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" path="m318007,602020r128917,l452522,602020r,-5597l452522,5598r,-5598l446924,,5598,,,,,5598,,596423r,5597l5598,602020r128917,l123320,590825r-112125,l11195,11195r430131,l441326,590825r-112095,l318007,602020xe" fillcolor="#80bc00" stroked="f">
                  <v:path arrowok="t" o:extrusionok="f"/>
                </v:shape>
                <v:shape id="Image cas confirmés 1" o:spid="_x0000_s1067" style="position:absolute;left:2809;top:2864;width:2452;height:2622;visibility:visible;mso-wrap-style:square;v-text-anchor:middle" coordsize="519636,903681"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" adj="-11796480,,5400" path="m428687,903681v50243,-37,90950,-40780,90950,-91023l519637,63209r-3606,l516031,63209c481918,63061,452057,40243,442963,7358,432734,4047,408746,,353043,,318532,,282550,1619,258709,2723,226774,4121,196531,5519,170408,5519,154191,5666,137980,4952,121843,3385r,74319c121255,83701,121255,89735,121843,95732v273,4378,1082,8705,2429,12878c124272,109713,124787,110817,125081,111921r96836,318617l15147,740841v-27616,41434,-16417,97402,25018,125018c81600,893475,137568,882276,165184,840841l395722,494998v14930,-22436,19058,-50369,11258,-76160l324787,148198r17660,l423389,413908v9375,30648,4459,63886,-13392,90508l338106,612290r,200147c337981,862621,378503,903438,428687,903681xe" fillcolor="#00205c" stroked="f">
                  <v:stroke joinstyle="miter"/>
                  <v:formulas/>
                  <v:path arrowok="t" o:extrusionok="f" o:connecttype="custom" textboxrect="0,0,519636,903681"/>
                  <v:textbox inset="2.53958mm,2.53958mm,2.53958mm,2.53958mm">
                    <w:txbxContent>
                      <w:p w14:paraId="7A856481" w14:textId="77777777" w:rsidR="00AF5519" w:rsidRDefault="00AF5519" w:rsidP="00AF5519"/>
                    </w:txbxContent>
                  </v:textbox>
                </v:shape>
                <v:shape id="Image cas confirmés 2" o:spid="_x0000_s1068" style="position:absolute;left:2919;top:716;width:3407;height:2271;visibility:visible;mso-wrap-style:square;v-text-anchor:middle" coordsize="721750,782708"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" adj="-11796480,,5400" path="m22463,691244v38190,38705,108389,35541,214643,30758c293398,719426,408557,714643,436960,731935v4032,29066,28859,50722,58205,50773l498697,782708v32457,-1883,57240,-29720,55357,-62178c554046,720405,554039,720287,554031,720162,551897,684253,531220,621633,415989,605887v-55041,-7359,-120678,-4563,-183960,-1693c197371,605740,149321,607873,120182,605960v3245,-50692,11229,-100979,23841,-150184l160579,459234v-11184,42752,-18572,86410,-22075,130464l148438,589698v26490,,57690,-1398,82708,-2502c264848,585651,299506,584106,332839,584106v28631,-287,57241,1361,85651,4930c446482,592281,473700,600375,498917,612951r,-215601c523023,400801,547335,402619,571692,402796v49521,,96321,-9125,123915,-36792c716799,344429,725916,313752,719963,284105v,-1766,-515,-3458,-883,-5224l719080,277777r,c714076,256732,702155,229432,666835,189477,629308,146651,565363,89035,454988,8534,427188,-8316,390985,558,374134,28358v-14775,24363,-9978,55805,11391,74658c479123,171228,532692,218542,563450,250183v10626,10736,20464,22215,29434,34364c548851,285385,504878,280941,461905,271302v-4967,-1869,-10162,-3032,-15453,-3459c386702,348859,272596,366099,191580,306349,176886,295518,163905,282538,153074,267843v-7483,648,-14783,2723,-21487,6107c112750,281677,87879,299116,65362,338263,48968,367888,36598,399558,28570,432450,12684,497844,3169,564628,167,631862v-1457,22082,6667,43716,22296,59382xe" fillcolor="#00205c" stroked="f">
                  <v:stroke joinstyle="miter"/>
                  <v:formulas/>
                  <v:path arrowok="t" o:extrusionok="f" o:connecttype="custom" textboxrect="0,0,721750,782708"/>
                  <v:textbox inset="2.53958mm,2.53958mm,2.53958mm,2.53958mm">
                    <w:txbxContent>
                      <w:p w14:paraId="6A6DB354" w14:textId="77777777" w:rsidR="00AF5519" w:rsidRDefault="00AF5519" w:rsidP="00AF5519"/>
                    </w:txbxContent>
                  </v:textbox>
                </v:shape>
                <v:shape id="Image cas confirmés 3" o:spid="_x0000_s1069" style="position:absolute;left:3525;top:716;width:1554;height:961;visibility:visible;mso-wrap-style:square;v-text-anchor:middle" coordsize="329339,33117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" adj="-11796480,,5400" path="m165616,331172v81884,44,151487,-59801,163724,-140765c304984,170760,275918,148390,241039,123004,207272,98309,199862,50943,224483,17117v1222,-1634,2524,-3208,3900,-4709c143769,-22265,47080,18221,12408,102835v-34673,84613,5813,181302,90427,215975c122761,326971,144086,331172,165616,331172xm263556,195705r-2355,10743l258773,217265v-3238,-736,-78735,-16115,-149448,51140l94093,252438v79617,-75645,165857,-57543,169463,-56733xe" fillcolor="#00205c" stroked="f">
                  <v:stroke joinstyle="miter"/>
                  <v:formulas/>
                  <v:path arrowok="t" o:extrusionok="f" o:connecttype="custom" textboxrect="0,0,329339,331172"/>
                  <v:textbox inset="2.53958mm,2.53958mm,2.53958mm,2.53958mm">
                    <w:txbxContent>
                      <w:p w14:paraId="0D859122" w14:textId="77777777" w:rsidR="00AF5519" w:rsidRDefault="00AF5519" w:rsidP="00AF5519"/>
                    </w:txbxContent>
                  </v:textbox>
                </v:shape>
                <v:shape id="Image cas confirmés 4" o:spid="_x0000_s1070" style="position:absolute;left:3084;top:1432;width:262;height:196;visibility:visible;mso-wrap-style:square;v-text-anchor:middle" coordsize="55525,6756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" adj="-11796480,,5400" path="m49218,14806v4062,-633,6851,-4437,6218,-8499c54803,2246,50999,-543,46937,90,31801,1598,18004,9398,8894,21576,1330,33482,-1555,47772,800,61679v707,3481,3804,5960,7359,5887l9630,67566v3981,-810,6549,-4695,5740,-8683c15370,58883,15370,58883,15370,58883v-1545,-9971,485,-20162,5739,-28771c27967,21348,38137,15814,49218,14806xe" fillcolor="#00205c" stroked="f">
                  <v:stroke joinstyle="miter"/>
                  <v:formulas/>
                  <v:path arrowok="t" o:extrusionok="f" o:connecttype="custom" textboxrect="0,0,55525,67567"/>
                  <v:textbox inset="2.53958mm,2.53958mm,2.53958mm,2.53958mm">
                    <w:txbxContent>
                      <w:p w14:paraId="581D833E" w14:textId="77777777" w:rsidR="00AF5519" w:rsidRDefault="00AF5519" w:rsidP="00AF5519"/>
                    </w:txbxContent>
                  </v:textbox>
                </v:shape>
                <v:shape id="Image cas confirmés 5" o:spid="_x0000_s1071" style="position:absolute;left:2919;top:1322;width:384;height:269;visibility:visible;mso-wrap-style:square;v-text-anchor:middle" coordsize="81397,92911"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" adj="-11796480,,5400" path="m74873,14692v4040,-464,6939,-4106,6476,-8146c81349,6539,81349,6531,81349,6524,80885,2484,77243,-415,73203,49v-7,,-15,,-22,c47353,3139,27853,12999,15271,29482,3438,46053,-1808,66436,554,86657v552,3627,3686,6298,7358,6254l9016,92911v4018,-603,6784,-4349,6181,-8366c15197,84537,15197,84530,15197,84523,13453,68239,17662,51881,27044,38459,37051,25214,53166,17267,74873,14692xe" fillcolor="#00205c" stroked="f">
                  <v:stroke joinstyle="miter"/>
                  <v:formulas/>
                  <v:path arrowok="t" o:extrusionok="f" o:connecttype="custom" textboxrect="0,0,81397,92911"/>
                  <v:textbox inset="2.53958mm,2.53958mm,2.53958mm,2.53958mm">
                    <w:txbxContent>
                      <w:p w14:paraId="7F40BCB5" w14:textId="77777777" w:rsidR="00AF5519" w:rsidRDefault="00AF5519" w:rsidP="00AF5519"/>
                    </w:txbxContent>
                  </v:textbox>
                </v:shape>
                <v:shape id="Image cas confirmés 6" o:spid="_x0000_s1072" style="position:absolute;left:6389;top:1597;width:173;height:231;visibility:visible;mso-wrap-style:square;v-text-anchor:middle" coordsize="36589,79477"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" adj="-11796480,,5400" path="m3149,66085c-184,68411,-1001,72995,1324,76328v1391,1994,3665,3172,6093,3150c8940,79492,10434,79029,11685,78153,24584,70059,33502,56924,36262,41950,37778,27940,33995,13870,25666,2509,22987,-545,18337,-854,15283,1817v-2796,2451,-3326,6593,-1243,9669c19757,19764,22362,29801,21398,39816,19227,50729,12619,60243,3149,66085xe" fillcolor="#00205c" stroked="f">
                  <v:stroke joinstyle="miter"/>
                  <v:formulas/>
                  <v:path arrowok="t" o:extrusionok="f" o:connecttype="custom" textboxrect="0,0,36589,79477"/>
                  <v:textbox inset="2.53958mm,2.53958mm,2.53958mm,2.53958mm">
                    <w:txbxContent>
                      <w:p w14:paraId="71946E20" w14:textId="77777777" w:rsidR="00AF5519" w:rsidRDefault="00AF5519" w:rsidP="00AF5519"/>
                    </w:txbxContent>
                  </v:textbox>
                </v:shape>
                <v:shape id="Image cas confirmés 7" o:spid="_x0000_s1073" style="position:absolute;left:6499;top:1542;width:242;height:332;visibility:visible;mso-wrap-style:square;v-text-anchor:middle" coordsize="51201,114454"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" adj="-11796480,,5400" path="m3359,100904v-3414,2215,-4386,6777,-2171,10192c3403,114510,7965,115481,11379,113266,33454,99065,46258,81552,50158,61243,53396,41140,49040,20551,37943,3480,35802,28,31262,-1039,27811,1110,24360,3251,23292,7784,25441,11243v133,213,280,426,434,625c34676,25665,38179,42192,35736,58373,32572,74929,21681,89278,3359,100904xe" fillcolor="#00205c" stroked="f">
                  <v:stroke joinstyle="miter"/>
                  <v:formulas/>
                  <v:path arrowok="t" o:extrusionok="f" o:connecttype="custom" textboxrect="0,0,51201,114454"/>
                  <v:textbox inset="2.53958mm,2.53958mm,2.53958mm,2.53958mm">
                    <w:txbxContent>
                      <w:p w14:paraId="6651C3EC" w14:textId="77777777" w:rsidR="00AF5519" w:rsidRDefault="00AF5519" w:rsidP="00AF5519"/>
                    </w:txbxContent>
                  </v:textbox>
                </v:shape>
                <v:shape id="Image cas confirmés 8" o:spid="_x0000_s1074" style="position:absolute;left:5618;top:2809;width:173;height:230;visibility:visible;mso-wrap-style:square;v-text-anchor:middle" coordsize="36589,79479"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" adj="-11796480,,5400" path="m3149,66086c-184,68412,-1001,72996,1324,76330v1391,1994,3665,3164,6093,3149c8940,79494,10434,79030,11685,78154,24584,70060,33502,56925,36262,41951,37778,27941,33995,13871,25666,2511,22987,-551,18337,-853,15283,1826v-2796,2443,-3326,6586,-1243,9661c19757,19766,22362,29803,21398,39817,19227,50730,12619,60244,3149,66086xe" fillcolor="#00205c" stroked="f">
                  <v:stroke joinstyle="miter"/>
                  <v:formulas/>
                  <v:path arrowok="t" o:extrusionok="f" o:connecttype="custom" textboxrect="0,0,36589,79479"/>
                  <v:textbox inset="2.53958mm,2.53958mm,2.53958mm,2.53958mm">
                    <w:txbxContent>
                      <w:p w14:paraId="69D63024" w14:textId="77777777" w:rsidR="00AF5519" w:rsidRDefault="00AF5519" w:rsidP="00AF5519"/>
                    </w:txbxContent>
                  </v:textbox>
                </v:shape>
                <v:shape id="Image cas confirmés 9" o:spid="_x0000_s1075" style="position:absolute;left:5728;top:2754;width:242;height:332;visibility:visible;mso-wrap-style:square;v-text-anchor:middle" coordsize="51208,11444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" adj="-11796480,,5400" path="m7413,114444v1413,,2789,-413,3973,-1178c33462,99064,46265,81552,50165,61243,53403,41140,49047,20551,37950,3479,35809,28,31269,-1039,27818,1110,24367,3251,23300,7784,25448,11242v133,214,280,427,434,626c34683,25724,38178,42287,35743,58520,32505,74782,21615,88984,3366,100904v-3414,2208,-4393,6762,-2186,10177c2542,113193,4896,114466,7413,114444xe" fillcolor="#00205c" stroked="f">
                  <v:stroke joinstyle="miter"/>
                  <v:formulas/>
                  <v:path arrowok="t" o:extrusionok="f" o:connecttype="custom" textboxrect="0,0,51208,114443"/>
                  <v:textbox inset="2.53958mm,2.53958mm,2.53958mm,2.53958mm">
                    <w:txbxContent>
                      <w:p w14:paraId="5901B523" w14:textId="77777777" w:rsidR="00AF5519" w:rsidRDefault="00AF5519" w:rsidP="00AF5519"/>
                    </w:txbxContent>
                  </v:textbox>
                </v:shape>
                <v:shape id="Image cas confirmés 10" o:spid="_x0000_s1076" style="position:absolute;left:6555;top:716;width:1367;height:759;visibility:visible;mso-wrap-style:square;v-text-anchor:middle" coordsize="3781425,342007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" adj="-11796480,,5400" path="m3219450,595v187347,-1587,374676,,561975,4763c3451051,300063,3147841,619149,2871788,962620,2259959,1741413,1705928,2560563,1209675,3420070,828789,2818547,425567,2232760,,1662708,103321,1557799,208093,1454605,314325,1353145v294999,201340,588683,404546,881063,609600c1652302,1375634,2165061,840643,2733675,357783,2891981,232668,3053906,113605,3219450,595xe" fillcolor="#002060" stroked="f">
                  <v:stroke joinstyle="miter"/>
                  <v:formulas/>
                  <v:path arrowok="t" o:extrusionok="f" o:connecttype="custom" textboxrect="0,0,3781425,3420070"/>
                  <v:textbox inset="2.53958mm,2.53958mm,2.53958mm,2.53958mm">
                    <w:txbxContent>
                      <w:p w14:paraId="318ED44F" w14:textId="77777777" w:rsidR="00AF5519" w:rsidRDefault="00AF5519" w:rsidP="00AF5519"/>
                    </w:txbxContent>
                  </v:textbox>
                </v:shape>
                <v:shape id="Image cas confirmés 11" o:spid="_x0000_s1077" style="position:absolute;left:6665;top:1872;width:742;height:1044;visibility:visible;mso-wrap-style:square;v-text-anchor:middle" coordsize="243362,557269"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" adj="-11796480,,5400" path="m102059,1187v49521,-6406,83868,13117,103038,58569c207945,155824,209390,251995,209435,348263v37356,44831,43864,94001,19523,147507c189146,553729,136000,570721,69520,546746,7752,510995,-12856,458572,7697,389478v6037,-15432,14714,-29170,26031,-41215c34450,254986,35175,161709,35897,68433,45331,33333,67386,10916,102059,1187xm106397,38064v31445,-4718,52775,7572,63992,36876c173213,171762,174660,268654,174728,365616v10277,11150,18954,23443,26030,36877c215904,452797,200359,490034,154120,514208,103870,529386,66633,513839,42405,467570,29394,428498,38071,395235,68436,367786v67,-97685,1514,-195300,4338,-292846c78405,57387,89612,45094,106397,38064xm115074,419847v20282,-293,26067,8746,17354,27115c113894,454168,105579,448023,107482,428524v1496,-4013,4026,-6907,7592,-8677xe" fillcolor="#002060" stroked="f">
                  <v:stroke joinstyle="miter"/>
                  <v:formulas/>
                  <v:path arrowok="t" o:extrusionok="f" o:connecttype="custom" textboxrect="0,0,243362,557269"/>
                  <v:textbox inset="2.53958mm,2.53958mm,2.53958mm,2.53958mm">
                    <w:txbxContent>
                      <w:p w14:paraId="4F73B74F" w14:textId="77777777" w:rsidR="00AF5519" w:rsidRDefault="00AF5519" w:rsidP="00AF5519"/>
                    </w:txbxContent>
                  </v:textbox>
                </v:shape>
                <v:shape id="Image cas confirmés 12" o:spid="_x0000_s1078" style="position:absolute;left:6885;top:2093;width:323;height:719;visibility:visible;mso-wrap-style:square;v-text-anchor:middle" coordsize="105673,38395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" adj="-11796480,,5400" path="m35483,c47051,,58622,,70190,v-722,93287,,186564,2170,279830c105698,298513,114015,325266,97306,360091v-29647,31816,-59292,31816,-88938,c-8342,325266,-25,298513,33314,279830,35483,186564,36205,93287,35483,xm46329,314537v-3566,1770,-6096,4664,-7592,8677c36834,342713,45149,348859,63683,341653v8714,-18369,2928,-27409,-17354,-27116xe" fillcolor="#002060" stroked="f">
                  <v:stroke joinstyle="miter"/>
                  <v:formulas/>
                  <v:path arrowok="t" o:extrusionok="f" o:connecttype="custom" textboxrect="0,0,105673,383952"/>
                  <v:textbox inset="2.53958mm,2.53958mm,2.53958mm,2.53958mm">
                    <w:txbxContent>
                      <w:p w14:paraId="254C3F06" w14:textId="77777777" w:rsidR="00AF5519" w:rsidRDefault="00AF5519" w:rsidP="00AF5519"/>
                    </w:txbxContent>
                  </v:textbox>
                </v:shape>
              </v:group>
            </w:pict>
          </mc:Fallback>
        </mc:AlternateContent>
      </w:r>
    </w:p>
    <w:p w14:paraId="3E40F5EE" w14:textId="7B74A65A" w:rsidR="00AF5519" w:rsidRDefault="00AF5519" w:rsidP="009F6173">
      <w:pPr>
        <w:rPr>
          <w:rFonts w:ascii="Arial Narrow" w:hAnsi="Arial Narrow"/>
          <w:b/>
          <w:color w:val="1F4E79"/>
          <w:sz w:val="24"/>
        </w:rPr>
      </w:pPr>
    </w:p>
    <w:p w14:paraId="4FC4718F" w14:textId="77777777" w:rsidR="00AF5519" w:rsidRDefault="00AF5519" w:rsidP="009F6173">
      <w:pPr>
        <w:rPr>
          <w:rFonts w:ascii="Arial Narrow" w:hAnsi="Arial Narrow"/>
          <w:b/>
          <w:color w:val="1F4E79"/>
          <w:sz w:val="24"/>
        </w:rPr>
      </w:pPr>
    </w:p>
    <w:p w14:paraId="053A1667" w14:textId="5265C91D" w:rsidR="00AF5519" w:rsidRDefault="00AF5519" w:rsidP="009F6173">
      <w:pPr>
        <w:rPr>
          <w:rFonts w:ascii="Arial Narrow" w:hAnsi="Arial Narrow"/>
          <w:b/>
          <w:color w:val="1F4E79"/>
          <w:sz w:val="24"/>
        </w:rPr>
      </w:pPr>
    </w:p>
    <w:p w14:paraId="51B7B080" w14:textId="3DD3F6EA" w:rsidR="00AF5519" w:rsidRDefault="00BD180D" w:rsidP="009F6173">
      <w:pPr>
        <w:rPr>
          <w:rFonts w:ascii="Arial Narrow" w:hAnsi="Arial Narrow"/>
          <w:b/>
          <w:color w:val="1F4E79"/>
          <w:sz w:val="24"/>
        </w:rPr>
      </w:pPr>
      <w:r>
        <w:rPr>
          <w:rFonts w:ascii="Arial Narrow" w:hAnsi="Arial Narrow"/>
          <w:b/>
          <w:noProof/>
          <w:color w:val="1F4E79"/>
          <w:sz w:val="24"/>
        </w:rPr>
        <mc:AlternateContent>
          <mc:Choice Requires="wps">
            <w:drawing>
              <wp:anchor distT="0" distB="0" distL="114300" distR="114300" simplePos="0" relativeHeight="251579391" behindDoc="0" locked="0" layoutInCell="1" allowOverlap="1" wp14:anchorId="21E4A92D" wp14:editId="651C742B">
                <wp:simplePos x="0" y="0"/>
                <wp:positionH relativeFrom="column">
                  <wp:posOffset>-494030</wp:posOffset>
                </wp:positionH>
                <wp:positionV relativeFrom="paragraph">
                  <wp:posOffset>363855</wp:posOffset>
                </wp:positionV>
                <wp:extent cx="4477385" cy="523240"/>
                <wp:effectExtent l="0" t="0" r="0" b="0"/>
                <wp:wrapNone/>
                <wp:docPr id="1471141986" name="Zone de texte données"/>
                <wp:cNvGraphicFramePr/>
                <a:graphic xmlns:a="http://schemas.openxmlformats.org/drawingml/2006/main">
                  <a:graphicData uri="http://schemas.microsoft.com/office/word/2010/wordprocessingShape">
                    <wps:wsp>
                      <wps:cNvSpPr txBox="1"/>
                      <wps:spPr>
                        <a:xfrm>
                          <a:off x="0" y="0"/>
                          <a:ext cx="4477385" cy="523240"/>
                        </a:xfrm>
                        <a:prstGeom prst="rect">
                          <a:avLst/>
                        </a:prstGeom>
                        <a:noFill/>
                        <a:ln w="6350">
                          <a:noFill/>
                        </a:ln>
                      </wps:spPr>
                      <wps:txbx>
                        <w:txbxContent>
                          <w:p w14:paraId="4EE349F3" w14:textId="77777777" w:rsidR="00AF5519" w:rsidRPr="00E17FA4" w:rsidRDefault="00AF5519" w:rsidP="00AF5519">
                            <w:pPr>
                              <w:rPr>
                                <w:rFonts w:ascii="Arial Narrow" w:hAnsi="Arial Narrow"/>
                                <w:b/>
                                <w:bCs/>
                                <w:i/>
                                <w:iCs/>
                                <w:vertAlign w:val="superscript"/>
                              </w:rPr>
                            </w:pPr>
                            <w:r w:rsidRPr="008D78F4">
                              <w:rPr>
                                <w:rFonts w:ascii="Arial Narrow" w:hAnsi="Arial Narrow"/>
                                <w:b/>
                                <w:bCs/>
                                <w:i/>
                                <w:iCs/>
                                <w:vertAlign w:val="superscript"/>
                                <w:lang w:val="fr-CD"/>
                              </w:rPr>
                              <w:t>*</w:t>
                            </w:r>
                            <w:r w:rsidRPr="00E17FA4">
                              <w:rPr>
                                <w:rFonts w:ascii="Segoe UI" w:hAnsi="Segoe UI" w:cs="Segoe UI"/>
                                <w:sz w:val="21"/>
                                <w:szCs w:val="21"/>
                              </w:rPr>
                              <w:t xml:space="preserve"> </w:t>
                            </w:r>
                            <w:r w:rsidRPr="00E17FA4">
                              <w:rPr>
                                <w:rFonts w:ascii="Arial Narrow" w:hAnsi="Arial Narrow"/>
                                <w:b/>
                                <w:bCs/>
                                <w:i/>
                                <w:iCs/>
                                <w:vertAlign w:val="superscript"/>
                              </w:rPr>
                              <w:t>Données réactualisées à la suite du processus de nettoyage et d’harmonisation de la base DHIS2, incluant la consolidation des informations issues des zones de santé, des laboratoires et des structures de prise en charge des cas.</w:t>
                            </w:r>
                          </w:p>
                          <w:p w14:paraId="0098BC3C" w14:textId="77777777" w:rsidR="00AF5519" w:rsidRPr="008D78F4" w:rsidRDefault="00AF5519" w:rsidP="00AF5519">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E4A92D" id="Zone de texte données" o:spid="_x0000_s1079" type="#_x0000_t202" style="position:absolute;margin-left:-38.9pt;margin-top:28.65pt;width:352.55pt;height:41.2pt;z-index:2515793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" filled="f" stroked="f" strokeweight=".5pt">
                <v:textbox>
                  <w:txbxContent>
                    <w:p w14:paraId="4EE349F3" w14:textId="77777777" w:rsidR="00AF5519" w:rsidRPr="00E17FA4" w:rsidRDefault="00AF5519" w:rsidP="00AF5519">
                      <w:pPr>
                        <w:rPr>
                          <w:rFonts w:ascii="Arial Narrow" w:hAnsi="Arial Narrow"/>
                          <w:b/>
                          <w:bCs/>
                          <w:i/>
                          <w:iCs/>
                          <w:vertAlign w:val="superscript"/>
                        </w:rPr>
                      </w:pPr>
                      <w:r w:rsidRPr="008D78F4">
                        <w:rPr>
                          <w:rFonts w:ascii="Arial Narrow" w:hAnsi="Arial Narrow"/>
                          <w:b/>
                          <w:bCs/>
                          <w:i/>
                          <w:iCs/>
                          <w:vertAlign w:val="superscript"/>
                          <w:lang w:val="fr-CD"/>
                        </w:rPr>
                        <w:t>*</w:t>
                      </w:r>
                      <w:r w:rsidRPr="00E17FA4">
                        <w:rPr>
                          <w:rFonts w:ascii="Segoe UI" w:hAnsi="Segoe UI" w:cs="Segoe UI"/>
                          <w:sz w:val="21"/>
                          <w:szCs w:val="21"/>
                        </w:rPr>
                        <w:t xml:space="preserve"> </w:t>
                      </w:r>
                      <w:r w:rsidRPr="00E17FA4">
                        <w:rPr>
                          <w:rFonts w:ascii="Arial Narrow" w:hAnsi="Arial Narrow"/>
                          <w:b/>
                          <w:bCs/>
                          <w:i/>
                          <w:iCs/>
                          <w:vertAlign w:val="superscript"/>
                        </w:rPr>
                        <w:t>Données réactualisées à la suite du processus de nettoyage et d’harmonisation de la base DHIS2, incluant la consolidation des informations issues des zones de santé, des laboratoires et des structures de prise en charge des cas.</w:t>
                      </w:r>
                    </w:p>
                    <w:p w14:paraId="0098BC3C" w14:textId="77777777" w:rsidR="00AF5519" w:rsidRPr="008D78F4" w:rsidRDefault="00AF5519" w:rsidP="00AF5519">
                      <w:pPr>
                        <w:rPr>
                          <w:i/>
                          <w:iCs/>
                        </w:rPr>
                      </w:pPr>
                    </w:p>
                  </w:txbxContent>
                </v:textbox>
              </v:shape>
            </w:pict>
          </mc:Fallback>
        </mc:AlternateContent>
      </w:r>
    </w:p>
    <w:p w14:paraId="39ACE5CF" w14:textId="1E910E07" w:rsidR="00AF5519" w:rsidRDefault="000F4CDB" w:rsidP="009F6173">
      <w:pPr>
        <w:rPr>
          <w:rFonts w:ascii="Arial Narrow" w:hAnsi="Arial Narrow"/>
          <w:b/>
          <w:color w:val="1F4E79"/>
          <w:sz w:val="24"/>
        </w:rPr>
      </w:pPr>
      <w:r>
        <w:rPr>
          <w:rFonts w:ascii="Arial Narrow" w:hAnsi="Arial Narrow"/>
          <w:b/>
          <w:noProof/>
          <w:color w:val="1F4E79"/>
          <w:sz w:val="24"/>
        </w:rPr>
        <mc:AlternateContent>
          <mc:Choice Requires="wps">
            <w:drawing>
              <wp:anchor distT="0" distB="0" distL="114300" distR="114300" simplePos="0" relativeHeight="251578366" behindDoc="0" locked="0" layoutInCell="1" allowOverlap="1" wp14:anchorId="6A9E0D49" wp14:editId="38523FDC">
                <wp:simplePos x="0" y="0"/>
                <wp:positionH relativeFrom="column">
                  <wp:posOffset>4005055</wp:posOffset>
                </wp:positionH>
                <wp:positionV relativeFrom="paragraph">
                  <wp:posOffset>31956</wp:posOffset>
                </wp:positionV>
                <wp:extent cx="2970795" cy="438111"/>
                <wp:effectExtent l="0" t="0" r="0" b="0"/>
                <wp:wrapNone/>
                <wp:docPr id="2028704344" name="Zone de texte suspects"/>
                <wp:cNvGraphicFramePr/>
                <a:graphic xmlns:a="http://schemas.openxmlformats.org/drawingml/2006/main">
                  <a:graphicData uri="http://schemas.microsoft.com/office/word/2010/wordprocessingShape">
                    <wps:wsp>
                      <wps:cNvSpPr txBox="1"/>
                      <wps:spPr>
                        <a:xfrm>
                          <a:off x="0" y="0"/>
                          <a:ext cx="2970795" cy="438111"/>
                        </a:xfrm>
                        <a:prstGeom prst="rect">
                          <a:avLst/>
                        </a:prstGeom>
                        <a:noFill/>
                        <a:ln>
                          <a:noFill/>
                        </a:ln>
                        <a:effectLst/>
                      </wps:spPr>
                      <wps:txbx>
                        <w:txbxContent>
                          <w:p w14:paraId="7E79EBD0" w14:textId="77777777" w:rsidR="00AF5519" w:rsidRPr="00C042B5" w:rsidRDefault="00AF5519" w:rsidP="00AF5519">
                            <w:pPr>
                              <w:rPr>
                                <w:rFonts w:ascii="Arial Narrow" w:hAnsi="Arial Narrow"/>
                                <w:b/>
                                <w:i/>
                                <w:vertAlign w:val="superscript"/>
                              </w:rPr>
                            </w:pPr>
                            <w:r w:rsidRPr="00C042B5">
                              <w:rPr>
                                <w:rFonts w:ascii="Arial Narrow" w:hAnsi="Arial Narrow"/>
                                <w:b/>
                                <w:i/>
                                <w:vertAlign w:val="superscript"/>
                              </w:rPr>
                              <w:t>**Les décès suspects survenus en communauté font l’objet d’une investigation approfondie en vue d’une éventuelle reclassification</w:t>
                            </w:r>
                            <w:r>
                              <w:rPr>
                                <w:rFonts w:ascii="Arial Narrow" w:hAnsi="Arial Narrow"/>
                                <w:b/>
                                <w:i/>
                                <w:vertAlign w:val="superscript"/>
                              </w:rPr>
                              <w:t xml:space="preserve"> (Non-cas, cas probables)</w:t>
                            </w:r>
                            <w:r w:rsidRPr="00C042B5">
                              <w:rPr>
                                <w:rFonts w:ascii="Arial Narrow" w:hAnsi="Arial Narrow"/>
                                <w:b/>
                                <w:i/>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9E0D49" id="Zone de texte suspects" o:spid="_x0000_s1080" type="#_x0000_t202" style="position:absolute;margin-left:315.35pt;margin-top:2.5pt;width:233.9pt;height:34.5pt;z-index:2515783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" filled="f" stroked="f">
                <v:textbox>
                  <w:txbxContent>
                    <w:p w14:paraId="7E79EBD0" w14:textId="77777777" w:rsidR="00AF5519" w:rsidRPr="00C042B5" w:rsidRDefault="00AF5519" w:rsidP="00AF5519">
                      <w:pPr>
                        <w:rPr>
                          <w:rFonts w:ascii="Arial Narrow" w:hAnsi="Arial Narrow"/>
                          <w:b/>
                          <w:i/>
                          <w:vertAlign w:val="superscript"/>
                        </w:rPr>
                      </w:pPr>
                      <w:r w:rsidRPr="00C042B5">
                        <w:rPr>
                          <w:rFonts w:ascii="Arial Narrow" w:hAnsi="Arial Narrow"/>
                          <w:b/>
                          <w:i/>
                          <w:vertAlign w:val="superscript"/>
                        </w:rPr>
                        <w:t>**Les décès suspects survenus en communauté font l’objet d’une investigation approfondie en vue d’une éventuelle reclassification</w:t>
                      </w:r>
                      <w:r>
                        <w:rPr>
                          <w:rFonts w:ascii="Arial Narrow" w:hAnsi="Arial Narrow"/>
                          <w:b/>
                          <w:i/>
                          <w:vertAlign w:val="superscript"/>
                        </w:rPr>
                        <w:t xml:space="preserve"> (Non-cas, cas probables)</w:t>
                      </w:r>
                      <w:r w:rsidRPr="00C042B5">
                        <w:rPr>
                          <w:rFonts w:ascii="Arial Narrow" w:hAnsi="Arial Narrow"/>
                          <w:b/>
                          <w:i/>
                          <w:vertAlign w:val="superscript"/>
                        </w:rPr>
                        <w:t>.</w:t>
                      </w:r>
                    </w:p>
                  </w:txbxContent>
                </v:textbox>
              </v:shape>
            </w:pict>
          </mc:Fallback>
        </mc:AlternateContent>
      </w:r>
    </w:p>
    <w:p w14:paraId="4608BFE2" w14:textId="77777777" w:rsidR="00AF5519" w:rsidRDefault="00AF5519" w:rsidP="009F6173">
      <w:pPr>
        <w:rPr>
          <w:rFonts w:ascii="Arial Narrow" w:hAnsi="Arial Narrow"/>
          <w:b/>
          <w:color w:val="1F4E79"/>
          <w:sz w:val="24"/>
        </w:rPr>
      </w:pPr>
    </w:p>
    <w:p w14:paraId="5242A0B4" w14:textId="77777777" w:rsidR="00D85C22" w:rsidRDefault="00D85C22">
      <w:pPr>
        <w:spacing w:after="0"/>
        <w:jc w:val="center"/>
        <w:rPr>
          <w:rFonts w:ascii="Arial Narrow" w:hAnsi="Arial Narrow"/>
          <w:b/>
          <w:color w:val="1F4E79"/>
          <w:sz w:val="24"/>
        </w:rPr>
      </w:pPr>
    </w:p>
    <w:p w14:paraId="6F28BD67" w14:textId="0231F9A3" w:rsidR="000F5175" w:rsidRDefault="00000000">
      <w:pPr>
        <w:spacing w:after="0"/>
        <w:jc w:val="center"/>
      </w:pPr>
      <w:r>
        <w:rPr>
          <w:rFonts w:ascii="Arial Narrow" w:hAnsi="Arial Narrow"/>
          <w:b/>
          <w:color w:val="1F4E79"/>
          <w:sz w:val="24"/>
        </w:rPr>
        <w:t>Répartition par province</w:t>
      </w:r>
    </w:p>
    <w:tbl>
      <w:tblPr>
        <w:tblStyle w:val="Grilledutableau"/>
        <w:tblW w:w="0" w:type="auto"/>
        <w:tblBorders>
          <w:top w:val="single" w:sz="12" w:space="0" w:color="auto"/>
          <w:left w:val="none" w:sz="0" w:space="0" w:color="auto"/>
          <w:bottom w:val="single" w:sz="12" w:space="0" w:color="auto"/>
          <w:right w:val="none" w:sz="0" w:space="0" w:color="auto"/>
          <w:insideH w:val="single" w:sz="2" w:space="0" w:color="auto"/>
          <w:insideV w:val="single" w:sz="2" w:space="0" w:color="auto"/>
        </w:tblBorders>
        <w:tblLook w:val="04A0" w:firstRow="1" w:lastRow="0" w:firstColumn="1" w:lastColumn="0" w:noHBand="0" w:noVBand="1"/>
      </w:tblPr>
      <w:tblGrid>
        <w:gridCol w:w="1513"/>
        <w:gridCol w:w="1513"/>
        <w:gridCol w:w="1513"/>
        <w:gridCol w:w="1628"/>
        <w:gridCol w:w="1507"/>
        <w:gridCol w:w="1324"/>
        <w:gridCol w:w="1432"/>
      </w:tblGrid>
      <w:tr w:rsidR="003721E3" w14:paraId="4766C506" w14:textId="77777777" w:rsidTr="003721E3">
        <w:tc>
          <w:tcPr>
            <w:tcW w:w="1547" w:type="dxa"/>
            <w:shd w:val="clear" w:color="auto" w:fill="BFBFBF"/>
            <w:tcBorders>
              <w:bottom w:val="single" w:sz="12" w:space="0" w:color="auto"/>
            </w:tcBorders>
          </w:tcPr>
          <w:p w14:paraId="08F70A3D" w14:textId="77777777" w:rsidR="003721E3" w:rsidRDefault="003721E3">
            <w:pPr>
              <w:jc w:val="center"/>
            </w:pPr>
            <w:r>
              <w:rPr>
                <w:rFonts w:ascii="Arial Narrow" w:hAnsi="Arial Narrow"/>
                <w:b/>
                <w:sz w:val="20"/>
              </w:rPr>
              <w:t>Provinces touchées</w:t>
            </w:r>
          </w:p>
        </w:tc>
        <w:tc>
          <w:tcPr>
            <w:tcW w:w="1548" w:type="dxa"/>
            <w:shd w:val="clear" w:color="auto" w:fill="BFBFBF"/>
            <w:tcBorders>
              <w:bottom w:val="single" w:sz="12" w:space="0" w:color="auto"/>
            </w:tcBorders>
          </w:tcPr>
          <w:p w14:paraId="08507658" w14:textId="77777777" w:rsidR="003721E3" w:rsidRDefault="003721E3">
            <w:pPr>
              <w:jc w:val="center"/>
            </w:pPr>
            <w:r>
              <w:rPr>
                <w:rFonts w:ascii="Arial Narrow" w:hAnsi="Arial Narrow"/>
                <w:b/>
                <w:sz w:val="20"/>
              </w:rPr>
              <w:t>Cas confirmés</w:t>
            </w:r>
          </w:p>
        </w:tc>
        <w:tc>
          <w:tcPr>
            <w:tcW w:w="1548" w:type="dxa"/>
            <w:shd w:val="clear" w:color="auto" w:fill="BFBFBF"/>
            <w:tcBorders>
              <w:bottom w:val="single" w:sz="12" w:space="0" w:color="auto"/>
            </w:tcBorders>
          </w:tcPr>
          <w:p w14:paraId="11D8B995" w14:textId="77777777" w:rsidR="003721E3" w:rsidRDefault="003721E3">
            <w:pPr>
              <w:jc w:val="center"/>
            </w:pPr>
            <w:r>
              <w:rPr>
                <w:rFonts w:ascii="Arial Narrow" w:hAnsi="Arial Narrow"/>
                <w:b/>
                <w:sz w:val="20"/>
              </w:rPr>
              <w:t>Décès confirmés</w:t>
            </w:r>
          </w:p>
        </w:tc>
        <w:tc>
          <w:tcPr>
            <w:tcW w:w="1645" w:type="dxa"/>
            <w:shd w:val="clear" w:color="auto" w:fill="BFBFBF"/>
            <w:tcBorders>
              <w:bottom w:val="single" w:sz="12" w:space="0" w:color="auto"/>
            </w:tcBorders>
          </w:tcPr>
          <w:p w14:paraId="425431AA" w14:textId="45EE0084" w:rsidR="003721E3" w:rsidRDefault="003721E3">
            <w:pPr>
              <w:jc w:val="center"/>
            </w:pPr>
            <w:r>
              <w:rPr>
                <w:rFonts w:ascii="Arial Narrow" w:hAnsi="Arial Narrow"/>
                <w:b/>
                <w:sz w:val="20"/>
              </w:rPr>
              <w:t xml:space="preserve">Cas </w:t>
            </w:r>
            <w:r w:rsidRPr="003721E3">
              <w:rPr>
                <w:rFonts w:ascii="Arial Narrow" w:hAnsi="Arial Narrow"/>
                <w:b/>
                <w:sz w:val="20"/>
              </w:rPr>
              <w:t xml:space="preserve">suspects </w:t>
            </w:r>
            <w:r>
              <w:rPr>
                <w:rFonts w:ascii="Arial Narrow" w:hAnsi="Arial Narrow"/>
                <w:b/>
                <w:sz w:val="20"/>
              </w:rPr>
              <w:t>en cours d’investigation</w:t>
            </w:r>
          </w:p>
        </w:tc>
        <w:tc>
          <w:tcPr>
            <w:tcW w:w="1543" w:type="dxa"/>
            <w:shd w:val="clear" w:color="auto" w:fill="BFBFBF"/>
            <w:tcBorders>
              <w:bottom w:val="single" w:sz="12" w:space="0" w:color="auto"/>
            </w:tcBorders>
          </w:tcPr>
          <w:p w14:paraId="33022ADD" w14:textId="0A323B86" w:rsidR="003721E3" w:rsidRDefault="003721E3">
            <w:pPr>
              <w:jc w:val="center"/>
            </w:pPr>
            <w:r>
              <w:rPr>
                <w:rFonts w:ascii="Arial Narrow" w:hAnsi="Arial Narrow"/>
                <w:b/>
                <w:sz w:val="20"/>
              </w:rPr>
              <w:t>Cas suspects en isolement</w:t>
            </w:r>
          </w:p>
        </w:tc>
        <w:tc>
          <w:tcPr>
            <w:tcW w:w="1346" w:type="dxa"/>
            <w:shd w:val="clear" w:color="auto" w:fill="BFBFBF"/>
            <w:tcBorders>
              <w:bottom w:val="single" w:sz="12" w:space="0" w:color="auto"/>
            </w:tcBorders>
          </w:tcPr>
          <w:p w14:paraId="22399E7B" w14:textId="32F85FD3" w:rsidR="003721E3" w:rsidRDefault="003721E3">
            <w:pPr>
              <w:jc w:val="center"/>
              <w:rPr>
                <w:rFonts w:ascii="Arial Narrow" w:hAnsi="Arial Narrow"/>
                <w:b/>
                <w:sz w:val="20"/>
              </w:rPr>
            </w:pPr>
            <w:r w:rsidRPr="003721E3">
              <w:rPr>
                <w:rFonts w:ascii="Arial Narrow" w:hAnsi="Arial Narrow"/>
                <w:b/>
                <w:sz w:val="20"/>
              </w:rPr>
              <w:t>Cas confirmés actifs</w:t>
            </w:r>
          </w:p>
        </w:tc>
        <w:tc>
          <w:tcPr>
            <w:tcW w:w="1479" w:type="dxa"/>
            <w:shd w:val="clear" w:color="auto" w:fill="BFBFBF"/>
            <w:tcBorders>
              <w:bottom w:val="single" w:sz="12" w:space="0" w:color="auto"/>
            </w:tcBorders>
          </w:tcPr>
          <w:p w14:paraId="75332D89" w14:textId="06B9D554" w:rsidR="003721E3" w:rsidRDefault="003721E3">
            <w:pPr>
              <w:jc w:val="center"/>
            </w:pPr>
            <w:r>
              <w:rPr>
                <w:rFonts w:ascii="Arial Narrow" w:hAnsi="Arial Narrow"/>
                <w:b/>
                <w:sz w:val="20"/>
              </w:rPr>
              <w:t>Guéris du jour</w:t>
            </w:r>
          </w:p>
        </w:tc>
      </w:tr>
    </w:tbl>
    <w:p w14:paraId="4CA1525E" w14:textId="77777777" w:rsidR="000F5175" w:rsidRDefault="00000000">
      <w:r>
        <w:rPr>
          <w:rFonts w:ascii="Arial Narrow" w:hAnsi="Arial Narrow"/>
          <w:i/>
          <w:color w:val="BFBFBF"/>
          <w:sz w:val="18"/>
        </w:rPr>
        <w:t>[[PROVINCE_ROWS</w:t>
      </w:r>
      <w:proofErr w:type="gramStart"/>
      <w:r>
        <w:rPr>
          <w:rFonts w:ascii="Arial Narrow" w:hAnsi="Arial Narrow"/>
          <w:i/>
          <w:color w:val="BFBFBF"/>
          <w:sz w:val="18"/>
        </w:rPr>
        <w:t>]]  (</w:t>
      </w:r>
      <w:proofErr w:type="gramEnd"/>
      <w:r>
        <w:rPr>
          <w:rFonts w:ascii="Arial Narrow" w:hAnsi="Arial Narrow"/>
          <w:i/>
          <w:color w:val="BFBFBF"/>
          <w:sz w:val="18"/>
        </w:rPr>
        <w:t>lignes par province ajoutées ici)</w:t>
      </w:r>
    </w:p>
    <w:p w14:paraId="63E1BC29" w14:textId="77777777" w:rsidR="000F5175" w:rsidRDefault="000F5175"/>
    <w:p w14:paraId="2A0F9B6C" w14:textId="77777777" w:rsidR="000F5175" w:rsidRDefault="00000000">
      <w:pPr>
        <w:pStyle w:val="Titre1"/>
      </w:pPr>
      <w:r>
        <w:rPr>
          <w:rFonts w:ascii="Arial Narrow" w:hAnsi="Arial Narrow"/>
          <w:color w:val="C00000"/>
        </w:rPr>
        <w:t>1. FAITS SAILLANTS</w:t>
      </w:r>
    </w:p>
    <w:p w14:paraId="33CA56F3" w14:textId="77777777" w:rsidR="000F5175" w:rsidRDefault="00000000">
      <w:r>
        <w:rPr>
          <w:rFonts w:ascii="Arial Narrow" w:hAnsi="Arial Narrow"/>
          <w:i/>
          <w:color w:val="BFBFBF"/>
          <w:sz w:val="18"/>
        </w:rPr>
        <w:t>[[FAITS_SAILLANTS]]</w:t>
      </w:r>
    </w:p>
    <w:p w14:paraId="65FC4CD4" w14:textId="77777777" w:rsidR="000F5175" w:rsidRDefault="00000000">
      <w:pPr>
        <w:pStyle w:val="Titre1"/>
      </w:pPr>
      <w:r>
        <w:rPr>
          <w:rFonts w:ascii="Arial Narrow" w:hAnsi="Arial Narrow"/>
          <w:color w:val="C00000"/>
        </w:rPr>
        <w:t>2. CONTEXTE ÉPIDÉMIOLOGIQUE ET OPÉRATIONNEL</w:t>
      </w:r>
    </w:p>
    <w:p w14:paraId="17E6F26D" w14:textId="77777777" w:rsidR="00D85C22" w:rsidRDefault="00000000">
      <w:pPr>
        <w:rPr>
          <w:rFonts w:ascii="Arial Narrow" w:hAnsi="Arial Narrow"/>
          <w:i/>
          <w:color w:val="BFBFBF"/>
          <w:sz w:val="18"/>
        </w:rPr>
      </w:pPr>
      <w:r>
        <w:rPr>
          <w:rFonts w:ascii="Arial Narrow" w:hAnsi="Arial Narrow"/>
          <w:i/>
          <w:color w:val="BFBFBF"/>
          <w:sz w:val="18"/>
        </w:rPr>
        <w:t>[[CONTEXTE]]</w:t>
      </w:r>
    </w:p>
    <w:p w14:paraId="15140420" w14:textId="1AF5864B" w:rsidR="00D85C22" w:rsidRPr="00D85C22" w:rsidRDefault="00D85C22">
      <w:pPr>
        <w:rPr>
          <w:rFonts w:ascii="Arial Narrow" w:hAnsi="Arial Narrow"/>
          <w:i/>
          <w:color w:val="BFBFBF"/>
          <w:sz w:val="18"/>
        </w:rPr>
      </w:pPr>
      <w:r>
        <w:rPr>
          <w:rFonts w:ascii="Arial Narrow" w:hAnsi="Arial Narrow"/>
          <w:i/>
          <w:color w:val="BFBFBF"/>
          <w:sz w:val="18"/>
        </w:rPr>
        <w:t>[[FIGURE_1</w:t>
      </w:r>
      <w:proofErr w:type="gramStart"/>
      <w:r>
        <w:rPr>
          <w:rFonts w:ascii="Arial Narrow" w:hAnsi="Arial Narrow"/>
          <w:i/>
          <w:color w:val="BFBFBF"/>
          <w:sz w:val="18"/>
        </w:rPr>
        <w:t>]]  (</w:t>
      </w:r>
      <w:proofErr w:type="gramEnd"/>
      <w:r>
        <w:rPr>
          <w:rFonts w:ascii="Arial Narrow" w:hAnsi="Arial Narrow"/>
          <w:i/>
          <w:color w:val="BFBFBF"/>
          <w:sz w:val="18"/>
        </w:rPr>
        <w:t>chronologie des faits de l’épidémie de la maladie à virus Ebola-Bundibugyo)</w:t>
      </w:r>
    </w:p>
    <w:p w14:paraId="74768483" w14:textId="77777777" w:rsidR="000F5175" w:rsidRDefault="00000000">
      <w:pPr>
        <w:pStyle w:val="Titre1"/>
        <w:rPr>
          <w:rFonts w:ascii="Arial Narrow" w:hAnsi="Arial Narrow"/>
          <w:color w:val="C00000"/>
        </w:rPr>
      </w:pPr>
      <w:r>
        <w:rPr>
          <w:rFonts w:ascii="Arial Narrow" w:hAnsi="Arial Narrow"/>
          <w:color w:val="C00000"/>
        </w:rPr>
        <w:t>3. ANALYSE ÉPIDÉMIOLOGIQUE DÉTAILLÉE</w:t>
      </w:r>
    </w:p>
    <w:p w14:paraId="32BA372B" w14:textId="21E211AD" w:rsidR="000B6C90" w:rsidRPr="000B6C90" w:rsidRDefault="000B6C90" w:rsidP="000B6C90">
      <w:pPr>
        <w:pStyle w:val="Titre2"/>
      </w:pPr>
      <w:r>
        <w:rPr>
          <w:rFonts w:ascii="Arial Narrow" w:hAnsi="Arial Narrow"/>
          <w:color w:val="7B241C"/>
          <w:sz w:val="24"/>
        </w:rPr>
        <w:t xml:space="preserve">3.1. Distribution spatiale </w:t>
      </w:r>
    </w:p>
    <w:p w14:paraId="01C68670" w14:textId="77777777" w:rsidR="000F5175" w:rsidRDefault="00000000">
      <w:pPr>
        <w:rPr>
          <w:rFonts w:ascii="Arial Narrow" w:hAnsi="Arial Narrow"/>
          <w:i/>
          <w:color w:val="BFBFBF"/>
          <w:sz w:val="18"/>
        </w:rPr>
      </w:pPr>
      <w:r>
        <w:rPr>
          <w:rFonts w:ascii="Arial Narrow" w:hAnsi="Arial Narrow"/>
          <w:i/>
          <w:color w:val="BFBFBF"/>
          <w:sz w:val="18"/>
        </w:rPr>
        <w:t>[[TABLEAU_I</w:t>
      </w:r>
      <w:proofErr w:type="gramStart"/>
      <w:r>
        <w:rPr>
          <w:rFonts w:ascii="Arial Narrow" w:hAnsi="Arial Narrow"/>
          <w:i/>
          <w:color w:val="BFBFBF"/>
          <w:sz w:val="18"/>
        </w:rPr>
        <w:t>]]  (</w:t>
      </w:r>
      <w:proofErr w:type="gramEnd"/>
      <w:r>
        <w:rPr>
          <w:rFonts w:ascii="Arial Narrow" w:hAnsi="Arial Narrow"/>
          <w:i/>
          <w:color w:val="BFBFBF"/>
          <w:sz w:val="18"/>
        </w:rPr>
        <w:t>répartition cas/décès par zone de santé)</w:t>
      </w:r>
    </w:p>
    <w:p w14:paraId="4F8632D3" w14:textId="2556449F" w:rsidR="000B6C90" w:rsidRDefault="000B6C90" w:rsidP="000B6C90">
      <w:pPr>
        <w:pStyle w:val="Titre2"/>
        <w:rPr>
          <w:rFonts w:ascii="Arial Narrow" w:hAnsi="Arial Narrow"/>
          <w:color w:val="7B241C"/>
          <w:sz w:val="24"/>
        </w:rPr>
      </w:pPr>
      <w:r>
        <w:rPr>
          <w:rFonts w:ascii="Arial Narrow" w:hAnsi="Arial Narrow"/>
          <w:color w:val="7B241C"/>
          <w:sz w:val="24"/>
        </w:rPr>
        <w:lastRenderedPageBreak/>
        <w:t>3.2. Zone de santé touchées</w:t>
      </w:r>
    </w:p>
    <w:p w14:paraId="10F40D02" w14:textId="0875A477" w:rsidR="000B6C90" w:rsidRPr="000B6C90" w:rsidRDefault="000B6C90" w:rsidP="000B6C90">
      <w:pPr>
        <w:rPr>
          <w:rFonts w:ascii="Arial Narrow" w:hAnsi="Arial Narrow"/>
          <w:i/>
          <w:color w:val="BFBFBF"/>
          <w:sz w:val="18"/>
        </w:rPr>
      </w:pPr>
      <w:r>
        <w:rPr>
          <w:rFonts w:ascii="Arial Narrow" w:hAnsi="Arial Narrow"/>
          <w:i/>
          <w:color w:val="BFBFBF"/>
          <w:sz w:val="18"/>
        </w:rPr>
        <w:t>[[TABLEAU_II</w:t>
      </w:r>
      <w:proofErr w:type="gramStart"/>
      <w:r>
        <w:rPr>
          <w:rFonts w:ascii="Arial Narrow" w:hAnsi="Arial Narrow"/>
          <w:i/>
          <w:color w:val="BFBFBF"/>
          <w:sz w:val="18"/>
        </w:rPr>
        <w:t>]]  (</w:t>
      </w:r>
      <w:proofErr w:type="gramEnd"/>
      <w:r>
        <w:rPr>
          <w:rFonts w:ascii="Arial Narrow" w:hAnsi="Arial Narrow"/>
          <w:i/>
          <w:color w:val="BFBFBF"/>
          <w:sz w:val="18"/>
        </w:rPr>
        <w:t>alertes du jour par zone de santé)</w:t>
      </w:r>
    </w:p>
    <w:p w14:paraId="465A5A21" w14:textId="696391FC" w:rsidR="000B6C90" w:rsidRPr="000B6C90" w:rsidRDefault="000B6C90" w:rsidP="000B6C90">
      <w:pPr>
        <w:pStyle w:val="Titre2"/>
        <w:rPr>
          <w:rFonts w:ascii="Arial Narrow" w:hAnsi="Arial Narrow"/>
          <w:color w:val="7B241C"/>
          <w:sz w:val="24"/>
        </w:rPr>
      </w:pPr>
      <w:r>
        <w:rPr>
          <w:rFonts w:ascii="Arial Narrow" w:hAnsi="Arial Narrow"/>
          <w:color w:val="7B241C"/>
          <w:sz w:val="24"/>
        </w:rPr>
        <w:t>3.3. Analyse temporelle</w:t>
      </w:r>
    </w:p>
    <w:p w14:paraId="42693CAD" w14:textId="232B11E6" w:rsidR="000F5175" w:rsidRDefault="00000000">
      <w:pPr>
        <w:rPr>
          <w:rFonts w:ascii="Arial Narrow" w:hAnsi="Arial Narrow"/>
          <w:i/>
          <w:color w:val="BFBFBF"/>
          <w:sz w:val="18"/>
        </w:rPr>
      </w:pPr>
      <w:r>
        <w:rPr>
          <w:rFonts w:ascii="Arial Narrow" w:hAnsi="Arial Narrow"/>
          <w:i/>
          <w:color w:val="BFBFBF"/>
          <w:sz w:val="18"/>
        </w:rPr>
        <w:t>[[COURBE_EPI</w:t>
      </w:r>
      <w:proofErr w:type="gramStart"/>
      <w:r>
        <w:rPr>
          <w:rFonts w:ascii="Arial Narrow" w:hAnsi="Arial Narrow"/>
          <w:i/>
          <w:color w:val="BFBFBF"/>
          <w:sz w:val="18"/>
        </w:rPr>
        <w:t>]]  (</w:t>
      </w:r>
      <w:proofErr w:type="gramEnd"/>
      <w:r>
        <w:rPr>
          <w:rFonts w:ascii="Arial Narrow" w:hAnsi="Arial Narrow"/>
          <w:i/>
          <w:color w:val="BFBFBF"/>
          <w:sz w:val="18"/>
        </w:rPr>
        <w:t>courbe épidémique)</w:t>
      </w:r>
    </w:p>
    <w:p w14:paraId="6B22FE2C" w14:textId="09DCF0D4" w:rsidR="00A2072D" w:rsidRDefault="00A2072D">
      <w:pPr>
        <w:rPr>
          <w:rFonts w:ascii="Arial Narrow" w:hAnsi="Arial Narrow"/>
          <w:i/>
          <w:color w:val="BFBFBF"/>
          <w:sz w:val="18"/>
        </w:rPr>
      </w:pPr>
      <w:r>
        <w:rPr>
          <w:rFonts w:ascii="Arial Narrow" w:hAnsi="Arial Narrow"/>
          <w:i/>
          <w:color w:val="BFBFBF"/>
          <w:sz w:val="18"/>
        </w:rPr>
        <w:t>[[COURBE_EPI_SYMPTOME</w:t>
      </w:r>
      <w:proofErr w:type="gramStart"/>
      <w:r>
        <w:rPr>
          <w:rFonts w:ascii="Arial Narrow" w:hAnsi="Arial Narrow"/>
          <w:i/>
          <w:color w:val="BFBFBF"/>
          <w:sz w:val="18"/>
        </w:rPr>
        <w:t>]]  (</w:t>
      </w:r>
      <w:proofErr w:type="gramEnd"/>
      <w:r>
        <w:rPr>
          <w:rFonts w:ascii="Arial Narrow" w:hAnsi="Arial Narrow"/>
          <w:i/>
          <w:color w:val="BFBFBF"/>
          <w:sz w:val="18"/>
        </w:rPr>
        <w:t>courbe symptôme)</w:t>
      </w:r>
    </w:p>
    <w:p w14:paraId="37348EFB" w14:textId="1625B06B" w:rsidR="000B6C90" w:rsidRPr="000B6C90" w:rsidRDefault="000B6C90" w:rsidP="000B6C90">
      <w:pPr>
        <w:pStyle w:val="Titre2"/>
        <w:rPr>
          <w:rFonts w:ascii="Arial Narrow" w:hAnsi="Arial Narrow"/>
          <w:color w:val="7B241C"/>
          <w:sz w:val="24"/>
        </w:rPr>
      </w:pPr>
      <w:r>
        <w:rPr>
          <w:rFonts w:ascii="Arial Narrow" w:hAnsi="Arial Narrow"/>
          <w:color w:val="7B241C"/>
          <w:sz w:val="24"/>
        </w:rPr>
        <w:t>3.4. Analyse démographique</w:t>
      </w:r>
    </w:p>
    <w:p w14:paraId="5A499E00" w14:textId="77777777" w:rsidR="000F5175" w:rsidRDefault="00000000">
      <w:r>
        <w:rPr>
          <w:rFonts w:ascii="Arial Narrow" w:hAnsi="Arial Narrow"/>
          <w:i/>
          <w:color w:val="BFBFBF"/>
          <w:sz w:val="18"/>
        </w:rPr>
        <w:t>[[PYRAMIDE</w:t>
      </w:r>
      <w:proofErr w:type="gramStart"/>
      <w:r>
        <w:rPr>
          <w:rFonts w:ascii="Arial Narrow" w:hAnsi="Arial Narrow"/>
          <w:i/>
          <w:color w:val="BFBFBF"/>
          <w:sz w:val="18"/>
        </w:rPr>
        <w:t>]]  (</w:t>
      </w:r>
      <w:proofErr w:type="gramEnd"/>
      <w:r>
        <w:rPr>
          <w:rFonts w:ascii="Arial Narrow" w:hAnsi="Arial Narrow"/>
          <w:i/>
          <w:color w:val="BFBFBF"/>
          <w:sz w:val="18"/>
        </w:rPr>
        <w:t>pyramide âge/sexe)</w:t>
      </w:r>
    </w:p>
    <w:p w14:paraId="553F4815" w14:textId="77777777" w:rsidR="000F5175" w:rsidRDefault="00000000">
      <w:pPr>
        <w:rPr>
          <w:rFonts w:ascii="Arial Narrow" w:hAnsi="Arial Narrow"/>
          <w:i/>
          <w:color w:val="BFBFBF"/>
          <w:sz w:val="18"/>
        </w:rPr>
      </w:pPr>
      <w:r>
        <w:rPr>
          <w:rFonts w:ascii="Arial Narrow" w:hAnsi="Arial Narrow"/>
          <w:i/>
          <w:color w:val="BFBFBF"/>
          <w:sz w:val="18"/>
        </w:rPr>
        <w:t>[[TABLEAU_CROISE</w:t>
      </w:r>
      <w:proofErr w:type="gramStart"/>
      <w:r>
        <w:rPr>
          <w:rFonts w:ascii="Arial Narrow" w:hAnsi="Arial Narrow"/>
          <w:i/>
          <w:color w:val="BFBFBF"/>
          <w:sz w:val="18"/>
        </w:rPr>
        <w:t>]]  (</w:t>
      </w:r>
      <w:proofErr w:type="gramEnd"/>
      <w:r>
        <w:rPr>
          <w:rFonts w:ascii="Arial Narrow" w:hAnsi="Arial Narrow"/>
          <w:i/>
          <w:color w:val="BFBFBF"/>
          <w:sz w:val="18"/>
        </w:rPr>
        <w:t>répartition sexe x tranche d'âge)</w:t>
      </w:r>
    </w:p>
    <w:p w14:paraId="54C9B451" w14:textId="70F22540" w:rsidR="000B6C90" w:rsidRPr="000B6C90" w:rsidRDefault="000B6C90" w:rsidP="000B6C90">
      <w:pPr>
        <w:pStyle w:val="Titre2"/>
        <w:rPr>
          <w:rFonts w:ascii="Arial Narrow" w:hAnsi="Arial Narrow"/>
          <w:color w:val="7B241C"/>
          <w:sz w:val="24"/>
        </w:rPr>
      </w:pPr>
      <w:r>
        <w:rPr>
          <w:rFonts w:ascii="Arial Narrow" w:hAnsi="Arial Narrow"/>
          <w:color w:val="7B241C"/>
          <w:sz w:val="24"/>
        </w:rPr>
        <w:t>3.5. Cartographie épidémique</w:t>
      </w:r>
    </w:p>
    <w:p w14:paraId="77BD1E8C" w14:textId="303F4F10" w:rsidR="000F5175" w:rsidRDefault="000B6C90">
      <w:r>
        <w:rPr>
          <w:rFonts w:ascii="Arial Narrow" w:hAnsi="Arial Narrow"/>
          <w:i/>
          <w:color w:val="BFBFBF"/>
          <w:sz w:val="18"/>
        </w:rPr>
        <w:t>[[CARTE</w:t>
      </w:r>
      <w:proofErr w:type="gramStart"/>
      <w:r>
        <w:rPr>
          <w:rFonts w:ascii="Arial Narrow" w:hAnsi="Arial Narrow"/>
          <w:i/>
          <w:color w:val="BFBFBF"/>
          <w:sz w:val="18"/>
        </w:rPr>
        <w:t>]]  (</w:t>
      </w:r>
      <w:proofErr w:type="gramEnd"/>
      <w:r>
        <w:rPr>
          <w:rFonts w:ascii="Arial Narrow" w:hAnsi="Arial Narrow"/>
          <w:i/>
          <w:color w:val="BFBFBF"/>
          <w:sz w:val="18"/>
        </w:rPr>
        <w:t>carte des zones de santé touchées)</w:t>
      </w:r>
    </w:p>
    <w:p w14:paraId="2D49E7A8" w14:textId="2213B438" w:rsidR="000F5175" w:rsidRDefault="00000000">
      <w:pPr>
        <w:pStyle w:val="Titre1"/>
      </w:pPr>
      <w:r>
        <w:rPr>
          <w:rFonts w:ascii="Arial Narrow" w:hAnsi="Arial Narrow"/>
          <w:color w:val="C00000"/>
        </w:rPr>
        <w:t>4. ACTIONS DE RÉPONSE</w:t>
      </w:r>
      <w:r w:rsidR="000B6C90">
        <w:rPr>
          <w:rFonts w:ascii="Arial Narrow" w:hAnsi="Arial Narrow"/>
          <w:color w:val="C00000"/>
        </w:rPr>
        <w:t xml:space="preserve"> PAR PILIER</w:t>
      </w:r>
    </w:p>
    <w:p w14:paraId="0748E92F" w14:textId="77777777" w:rsidR="000F5175" w:rsidRDefault="00000000">
      <w:pPr>
        <w:pStyle w:val="Titre2"/>
      </w:pPr>
      <w:r>
        <w:rPr>
          <w:rFonts w:ascii="Arial Narrow" w:hAnsi="Arial Narrow"/>
          <w:color w:val="7B241C"/>
          <w:sz w:val="24"/>
        </w:rPr>
        <w:t>4.1. Coordination</w:t>
      </w:r>
    </w:p>
    <w:p w14:paraId="132658B0" w14:textId="77777777" w:rsidR="000F5175" w:rsidRDefault="00000000">
      <w:r>
        <w:rPr>
          <w:rFonts w:ascii="Arial Narrow" w:hAnsi="Arial Narrow"/>
          <w:i/>
          <w:color w:val="BFBFBF"/>
          <w:sz w:val="18"/>
        </w:rPr>
        <w:t>[[ACTIONS_COORDINATION]]</w:t>
      </w:r>
    </w:p>
    <w:p w14:paraId="41251CA6" w14:textId="77777777" w:rsidR="000F5175" w:rsidRDefault="00000000">
      <w:pPr>
        <w:pStyle w:val="Titre2"/>
      </w:pPr>
      <w:r>
        <w:rPr>
          <w:rFonts w:ascii="Arial Narrow" w:hAnsi="Arial Narrow"/>
          <w:color w:val="7B241C"/>
          <w:sz w:val="24"/>
        </w:rPr>
        <w:t>4.2. Surveillance épidémiologique</w:t>
      </w:r>
    </w:p>
    <w:p w14:paraId="07C8D356" w14:textId="6AEC8AB8" w:rsidR="000B6C90" w:rsidRDefault="000B6C90" w:rsidP="000B6C90">
      <w:pPr>
        <w:rPr>
          <w:rFonts w:ascii="Arial Narrow" w:hAnsi="Arial Narrow"/>
          <w:i/>
          <w:color w:val="BFBFBF"/>
          <w:sz w:val="18"/>
        </w:rPr>
      </w:pPr>
      <w:r>
        <w:rPr>
          <w:rFonts w:ascii="Arial Narrow" w:hAnsi="Arial Narrow"/>
          <w:i/>
          <w:color w:val="BFBFBF"/>
          <w:sz w:val="18"/>
        </w:rPr>
        <w:t>[[TABLEAU_III</w:t>
      </w:r>
      <w:proofErr w:type="gramStart"/>
      <w:r>
        <w:rPr>
          <w:rFonts w:ascii="Arial Narrow" w:hAnsi="Arial Narrow"/>
          <w:i/>
          <w:color w:val="BFBFBF"/>
          <w:sz w:val="18"/>
        </w:rPr>
        <w:t>]]  (</w:t>
      </w:r>
      <w:proofErr w:type="gramEnd"/>
      <w:r>
        <w:rPr>
          <w:rFonts w:ascii="Arial Narrow" w:hAnsi="Arial Narrow"/>
          <w:i/>
          <w:color w:val="BFBFBF"/>
          <w:sz w:val="18"/>
        </w:rPr>
        <w:t>gestion des alertes à date))</w:t>
      </w:r>
    </w:p>
    <w:p w14:paraId="1C676D9B" w14:textId="21CEDAB0" w:rsidR="00463139" w:rsidRPr="000B6C90" w:rsidRDefault="00463139" w:rsidP="000B6C90">
      <w:pPr>
        <w:rPr>
          <w:rFonts w:ascii="Arial Narrow" w:hAnsi="Arial Narrow"/>
          <w:i/>
          <w:color w:val="BFBFBF"/>
          <w:sz w:val="18"/>
        </w:rPr>
      </w:pPr>
      <w:r>
        <w:rPr>
          <w:rFonts w:ascii="Arial Narrow" w:hAnsi="Arial Narrow"/>
          <w:i/>
          <w:color w:val="BFBFBF"/>
          <w:sz w:val="18"/>
        </w:rPr>
        <w:t>[[TABLEAU_IV</w:t>
      </w:r>
      <w:proofErr w:type="gramStart"/>
      <w:r>
        <w:rPr>
          <w:rFonts w:ascii="Arial Narrow" w:hAnsi="Arial Narrow"/>
          <w:i/>
          <w:color w:val="BFBFBF"/>
          <w:sz w:val="18"/>
        </w:rPr>
        <w:t>]]  (</w:t>
      </w:r>
      <w:proofErr w:type="gramEnd"/>
      <w:r>
        <w:rPr>
          <w:rFonts w:ascii="Arial Narrow" w:hAnsi="Arial Narrow"/>
          <w:i/>
          <w:color w:val="BFBFBF"/>
          <w:sz w:val="18"/>
        </w:rPr>
        <w:t>suivi des contacts des cas confirmés à date))</w:t>
      </w:r>
    </w:p>
    <w:p w14:paraId="7EB0E7F3" w14:textId="77777777" w:rsidR="000F5175" w:rsidRDefault="00000000">
      <w:pPr>
        <w:pStyle w:val="Titre2"/>
      </w:pPr>
      <w:r>
        <w:rPr>
          <w:rFonts w:ascii="Arial Narrow" w:hAnsi="Arial Narrow"/>
          <w:color w:val="7B241C"/>
          <w:sz w:val="24"/>
        </w:rPr>
        <w:t>4.3. Laboratoire</w:t>
      </w:r>
    </w:p>
    <w:p w14:paraId="2D67A616" w14:textId="1376E9D3" w:rsidR="00463139" w:rsidRPr="000B6C90" w:rsidRDefault="00463139" w:rsidP="00463139">
      <w:pPr>
        <w:rPr>
          <w:rFonts w:ascii="Arial Narrow" w:hAnsi="Arial Narrow"/>
          <w:i/>
          <w:color w:val="BFBFBF"/>
          <w:sz w:val="18"/>
        </w:rPr>
      </w:pPr>
      <w:r>
        <w:rPr>
          <w:rFonts w:ascii="Arial Narrow" w:hAnsi="Arial Narrow"/>
          <w:i/>
          <w:color w:val="BFBFBF"/>
          <w:sz w:val="18"/>
        </w:rPr>
        <w:t>[[TABLEAU_V</w:t>
      </w:r>
      <w:proofErr w:type="gramStart"/>
      <w:r>
        <w:rPr>
          <w:rFonts w:ascii="Arial Narrow" w:hAnsi="Arial Narrow"/>
          <w:i/>
          <w:color w:val="BFBFBF"/>
          <w:sz w:val="18"/>
        </w:rPr>
        <w:t>]]  (</w:t>
      </w:r>
      <w:proofErr w:type="gramEnd"/>
      <w:r>
        <w:rPr>
          <w:rFonts w:ascii="Arial Narrow" w:hAnsi="Arial Narrow"/>
          <w:i/>
          <w:color w:val="BFBFBF"/>
          <w:sz w:val="18"/>
        </w:rPr>
        <w:t>indicateurs de labo à date))</w:t>
      </w:r>
    </w:p>
    <w:p w14:paraId="3DEBC51B" w14:textId="76A7D206" w:rsidR="000F5175" w:rsidRDefault="00000000">
      <w:pPr>
        <w:pStyle w:val="Titre2"/>
      </w:pPr>
      <w:r>
        <w:rPr>
          <w:rFonts w:ascii="Arial Narrow" w:hAnsi="Arial Narrow"/>
          <w:color w:val="7B241C"/>
          <w:sz w:val="24"/>
        </w:rPr>
        <w:t xml:space="preserve">4.4. </w:t>
      </w:r>
      <w:r w:rsidR="00463139">
        <w:rPr>
          <w:rFonts w:ascii="Arial Narrow" w:hAnsi="Arial Narrow"/>
          <w:color w:val="7B241C"/>
          <w:sz w:val="24"/>
        </w:rPr>
        <w:t>Prévention et contrôle de l'infection (PCI / WASH)</w:t>
      </w:r>
    </w:p>
    <w:p w14:paraId="18F57A9F" w14:textId="77FFDB33" w:rsidR="000F5175" w:rsidRDefault="00000000">
      <w:r>
        <w:rPr>
          <w:rFonts w:ascii="Arial Narrow" w:hAnsi="Arial Narrow"/>
          <w:i/>
          <w:color w:val="BFBFBF"/>
          <w:sz w:val="18"/>
        </w:rPr>
        <w:t>[[</w:t>
      </w:r>
      <w:r w:rsidR="00463139">
        <w:rPr>
          <w:rFonts w:ascii="Arial Narrow" w:hAnsi="Arial Narrow"/>
          <w:i/>
          <w:color w:val="BFBFBF"/>
          <w:sz w:val="18"/>
        </w:rPr>
        <w:t>ACTIONS_PCI_WASH</w:t>
      </w:r>
      <w:r>
        <w:rPr>
          <w:rFonts w:ascii="Arial Narrow" w:hAnsi="Arial Narrow"/>
          <w:i/>
          <w:color w:val="BFBFBF"/>
          <w:sz w:val="18"/>
        </w:rPr>
        <w:t>]]</w:t>
      </w:r>
    </w:p>
    <w:p w14:paraId="1C6DE920" w14:textId="24C1BA97" w:rsidR="000F5175" w:rsidRDefault="00000000">
      <w:pPr>
        <w:pStyle w:val="Titre2"/>
        <w:rPr>
          <w:rFonts w:ascii="Arial Narrow" w:hAnsi="Arial Narrow"/>
          <w:color w:val="7B241C"/>
          <w:sz w:val="24"/>
        </w:rPr>
      </w:pPr>
      <w:r>
        <w:rPr>
          <w:rFonts w:ascii="Arial Narrow" w:hAnsi="Arial Narrow"/>
          <w:color w:val="7B241C"/>
          <w:sz w:val="24"/>
        </w:rPr>
        <w:t>4.5. Pr</w:t>
      </w:r>
      <w:r w:rsidR="00463139">
        <w:rPr>
          <w:rFonts w:ascii="Arial Narrow" w:hAnsi="Arial Narrow"/>
          <w:color w:val="7B241C"/>
          <w:sz w:val="24"/>
        </w:rPr>
        <w:t>ise en charge holistique</w:t>
      </w:r>
    </w:p>
    <w:p w14:paraId="1FB82F51" w14:textId="130C9643" w:rsidR="003C2235" w:rsidRPr="003C2235" w:rsidRDefault="003C2235" w:rsidP="003C2235">
      <w:r w:rsidRPr="003C2235">
        <w:rPr>
          <w:rFonts w:ascii="Arial Narrow" w:hAnsi="Arial Narrow"/>
          <w:i/>
          <w:color w:val="BFBFBF"/>
          <w:sz w:val="18"/>
        </w:rPr>
        <w:t>[[ACTIONS_PRISE_EN_CHARGE]]</w:t>
      </w:r>
    </w:p>
    <w:p w14:paraId="74994061" w14:textId="13A37522" w:rsidR="00463139" w:rsidRPr="00463139" w:rsidRDefault="00463139" w:rsidP="00463139">
      <w:pPr>
        <w:rPr>
          <w:rFonts w:ascii="Arial Narrow" w:hAnsi="Arial Narrow"/>
          <w:i/>
          <w:color w:val="BFBFBF"/>
          <w:sz w:val="18"/>
        </w:rPr>
      </w:pPr>
      <w:r>
        <w:rPr>
          <w:rFonts w:ascii="Arial Narrow" w:hAnsi="Arial Narrow"/>
          <w:i/>
          <w:color w:val="BFBFBF"/>
          <w:sz w:val="18"/>
        </w:rPr>
        <w:t>[[TABLEAU_VI</w:t>
      </w:r>
      <w:proofErr w:type="gramStart"/>
      <w:r>
        <w:rPr>
          <w:rFonts w:ascii="Arial Narrow" w:hAnsi="Arial Narrow"/>
          <w:i/>
          <w:color w:val="BFBFBF"/>
          <w:sz w:val="18"/>
        </w:rPr>
        <w:t>]]  (</w:t>
      </w:r>
      <w:proofErr w:type="gramEnd"/>
      <w:r>
        <w:rPr>
          <w:rFonts w:ascii="Arial Narrow" w:hAnsi="Arial Narrow"/>
          <w:i/>
          <w:color w:val="BFBFBF"/>
          <w:sz w:val="18"/>
        </w:rPr>
        <w:t>indicateurs de prise en charge))</w:t>
      </w:r>
    </w:p>
    <w:p w14:paraId="69E23EFB" w14:textId="00D15560" w:rsidR="00463139" w:rsidRPr="000B6C90" w:rsidRDefault="00463139" w:rsidP="00463139">
      <w:pPr>
        <w:rPr>
          <w:rFonts w:ascii="Arial Narrow" w:hAnsi="Arial Narrow"/>
          <w:i/>
          <w:color w:val="BFBFBF"/>
          <w:sz w:val="18"/>
        </w:rPr>
      </w:pPr>
      <w:r>
        <w:rPr>
          <w:rFonts w:ascii="Arial Narrow" w:hAnsi="Arial Narrow"/>
          <w:i/>
          <w:color w:val="BFBFBF"/>
          <w:sz w:val="18"/>
        </w:rPr>
        <w:t>[[TABLEAU_VII</w:t>
      </w:r>
      <w:proofErr w:type="gramStart"/>
      <w:r>
        <w:rPr>
          <w:rFonts w:ascii="Arial Narrow" w:hAnsi="Arial Narrow"/>
          <w:i/>
          <w:color w:val="BFBFBF"/>
          <w:sz w:val="18"/>
        </w:rPr>
        <w:t>]]  (</w:t>
      </w:r>
      <w:proofErr w:type="gramEnd"/>
      <w:r>
        <w:rPr>
          <w:rFonts w:ascii="Arial Narrow" w:hAnsi="Arial Narrow"/>
          <w:i/>
          <w:color w:val="BFBFBF"/>
          <w:sz w:val="18"/>
        </w:rPr>
        <w:t>mouvement des patients dans les établissements de soins à date))</w:t>
      </w:r>
    </w:p>
    <w:p w14:paraId="1327CBE1" w14:textId="511524E3" w:rsidR="00463139" w:rsidRDefault="00463139">
      <w:pPr>
        <w:pStyle w:val="Titre2"/>
        <w:rPr>
          <w:rFonts w:ascii="Arial Narrow" w:hAnsi="Arial Narrow"/>
          <w:color w:val="7B241C"/>
          <w:sz w:val="24"/>
        </w:rPr>
      </w:pPr>
      <w:r>
        <w:rPr>
          <w:rFonts w:ascii="Arial Narrow" w:hAnsi="Arial Narrow"/>
          <w:color w:val="7B241C"/>
          <w:sz w:val="24"/>
        </w:rPr>
        <w:t>4.6. Communication sur les risques et engagement communautaire (CREC)</w:t>
      </w:r>
    </w:p>
    <w:p w14:paraId="525782B3" w14:textId="0B5960F5" w:rsidR="00463139" w:rsidRPr="00463139" w:rsidRDefault="00463139" w:rsidP="00463139">
      <w:r>
        <w:rPr>
          <w:rFonts w:ascii="Arial Narrow" w:hAnsi="Arial Narrow"/>
          <w:i/>
          <w:color w:val="BFBFBF"/>
          <w:sz w:val="18"/>
        </w:rPr>
        <w:t>[[ACTIONS_CREC]]</w:t>
      </w:r>
    </w:p>
    <w:p w14:paraId="5948D796" w14:textId="5F68C331" w:rsidR="000F5175" w:rsidRDefault="00000000">
      <w:pPr>
        <w:pStyle w:val="Titre2"/>
      </w:pPr>
      <w:r>
        <w:rPr>
          <w:rFonts w:ascii="Arial Narrow" w:hAnsi="Arial Narrow"/>
          <w:color w:val="7B241C"/>
          <w:sz w:val="24"/>
        </w:rPr>
        <w:t>4.</w:t>
      </w:r>
      <w:r w:rsidR="00463139">
        <w:rPr>
          <w:rFonts w:ascii="Arial Narrow" w:hAnsi="Arial Narrow"/>
          <w:color w:val="7B241C"/>
          <w:sz w:val="24"/>
        </w:rPr>
        <w:t>7</w:t>
      </w:r>
      <w:r>
        <w:rPr>
          <w:rFonts w:ascii="Arial Narrow" w:hAnsi="Arial Narrow"/>
          <w:color w:val="7B241C"/>
          <w:sz w:val="24"/>
        </w:rPr>
        <w:t>. Logistique</w:t>
      </w:r>
    </w:p>
    <w:p w14:paraId="5A838CC7" w14:textId="77777777" w:rsidR="000F5175" w:rsidRDefault="00000000">
      <w:r>
        <w:rPr>
          <w:rFonts w:ascii="Arial Narrow" w:hAnsi="Arial Narrow"/>
          <w:i/>
          <w:color w:val="BFBFBF"/>
          <w:sz w:val="18"/>
        </w:rPr>
        <w:t>[[ACTIONS_LOGISTIQUE]]</w:t>
      </w:r>
    </w:p>
    <w:p w14:paraId="03BC8EBB" w14:textId="55E3ED7A" w:rsidR="000F5175" w:rsidRDefault="00000000">
      <w:pPr>
        <w:pStyle w:val="Titre2"/>
      </w:pPr>
      <w:r>
        <w:rPr>
          <w:rFonts w:ascii="Arial Narrow" w:hAnsi="Arial Narrow"/>
          <w:color w:val="7B241C"/>
          <w:sz w:val="24"/>
        </w:rPr>
        <w:t>4.</w:t>
      </w:r>
      <w:r w:rsidR="00463139">
        <w:rPr>
          <w:rFonts w:ascii="Arial Narrow" w:hAnsi="Arial Narrow"/>
          <w:color w:val="7B241C"/>
          <w:sz w:val="24"/>
        </w:rPr>
        <w:t>8</w:t>
      </w:r>
      <w:r>
        <w:rPr>
          <w:rFonts w:ascii="Arial Narrow" w:hAnsi="Arial Narrow"/>
          <w:color w:val="7B241C"/>
          <w:sz w:val="24"/>
        </w:rPr>
        <w:t>. Sécurité</w:t>
      </w:r>
    </w:p>
    <w:p w14:paraId="73BC46A4" w14:textId="77777777" w:rsidR="000F5175" w:rsidRDefault="00000000">
      <w:r>
        <w:rPr>
          <w:rFonts w:ascii="Arial Narrow" w:hAnsi="Arial Narrow"/>
          <w:i/>
          <w:color w:val="BFBFBF"/>
          <w:sz w:val="18"/>
        </w:rPr>
        <w:t>[[ACTIONS_SECURITE]]</w:t>
      </w:r>
    </w:p>
    <w:p w14:paraId="18EEEFF3" w14:textId="53D551D8" w:rsidR="000F5175" w:rsidRDefault="00000000">
      <w:pPr>
        <w:pStyle w:val="Titre1"/>
      </w:pPr>
      <w:r>
        <w:rPr>
          <w:rFonts w:ascii="Arial Narrow" w:hAnsi="Arial Narrow"/>
          <w:color w:val="C00000"/>
        </w:rPr>
        <w:t xml:space="preserve">5. </w:t>
      </w:r>
      <w:r w:rsidR="007D4C76">
        <w:rPr>
          <w:rFonts w:ascii="Arial Narrow" w:hAnsi="Arial Narrow"/>
          <w:color w:val="C00000"/>
        </w:rPr>
        <w:t xml:space="preserve">PRINCIPAUX </w:t>
      </w:r>
      <w:r>
        <w:rPr>
          <w:rFonts w:ascii="Arial Narrow" w:hAnsi="Arial Narrow"/>
          <w:color w:val="C00000"/>
        </w:rPr>
        <w:t>DÉFIS</w:t>
      </w:r>
    </w:p>
    <w:p w14:paraId="2178062F" w14:textId="77777777" w:rsidR="000F5175" w:rsidRDefault="00000000">
      <w:r>
        <w:rPr>
          <w:rFonts w:ascii="Arial Narrow" w:hAnsi="Arial Narrow"/>
          <w:i/>
          <w:color w:val="BFBFBF"/>
          <w:sz w:val="18"/>
        </w:rPr>
        <w:t>[[DEFIS]]</w:t>
      </w:r>
    </w:p>
    <w:p w14:paraId="149208CD" w14:textId="4EAEC17F" w:rsidR="000F5175" w:rsidRDefault="00000000">
      <w:pPr>
        <w:pStyle w:val="Titre1"/>
      </w:pPr>
      <w:r>
        <w:rPr>
          <w:rFonts w:ascii="Arial Narrow" w:hAnsi="Arial Narrow"/>
          <w:color w:val="C00000"/>
        </w:rPr>
        <w:lastRenderedPageBreak/>
        <w:t xml:space="preserve">6. </w:t>
      </w:r>
      <w:r w:rsidR="007D4C76">
        <w:rPr>
          <w:rFonts w:ascii="Arial Narrow" w:hAnsi="Arial Narrow"/>
          <w:color w:val="C00000"/>
        </w:rPr>
        <w:t>PERSPECTIVES ET ACTIONS PRIORITAIRES</w:t>
      </w:r>
    </w:p>
    <w:p w14:paraId="41685E24" w14:textId="77777777" w:rsidR="000F5175" w:rsidRDefault="00000000">
      <w:r>
        <w:rPr>
          <w:rFonts w:ascii="Arial Narrow" w:hAnsi="Arial Narrow"/>
          <w:i/>
          <w:color w:val="BFBFBF"/>
          <w:sz w:val="18"/>
        </w:rPr>
        <w:t>[[RECOMMANDATIONS]]</w:t>
      </w:r>
    </w:p>
    <w:p w14:paraId="5945739F" w14:textId="77777777" w:rsidR="005F574E" w:rsidRDefault="005F574E">
      <w:pPr>
        <w:rPr>
          <w:rFonts w:ascii="Arial Narrow" w:hAnsi="Arial Narrow"/>
          <w:i/>
          <w:color w:val="BFBFBF"/>
          <w:sz w:val="18"/>
        </w:rPr>
      </w:pPr>
    </w:p>
    <w:p w14:paraId="2D6E1ECC" w14:textId="7A563BEA" w:rsidR="000F5175" w:rsidRDefault="00000000">
      <w:r>
        <w:rPr>
          <w:rFonts w:ascii="Arial Narrow" w:hAnsi="Arial Narrow"/>
          <w:i/>
          <w:color w:val="BFBFBF"/>
          <w:sz w:val="18"/>
        </w:rPr>
        <w:t>[[CONTACTS]]</w:t>
      </w:r>
      <w:r w:rsidR="00821FFD">
        <w:rPr>
          <w:rFonts w:ascii="Arial Narrow" w:hAnsi="Arial Narrow"/>
          <w:i/>
          <w:color w:val="BFBFBF"/>
          <w:sz w:val="18"/>
        </w:rPr>
        <w:t xml:space="preserve"> (image contacts)</w:t>
      </w:r>
    </w:p>
    <w:sectPr w:rsidR="000F5175" w:rsidSect="006A4453">
      <w:headerReference w:type="first" r:id="rId15"/>
      <w:pgSz w:w="12240" w:h="15840"/>
      <w:pgMar w:top="1282" w:right="900" w:bottom="720" w:left="900" w:header="720" w:footer="12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2A3B1D" w14:textId="77777777" w:rsidR="005D5379" w:rsidRDefault="005D5379" w:rsidP="00E1591B">
      <w:pPr>
        <w:spacing w:after="0" w:line="240" w:lineRule="auto"/>
      </w:pPr>
      <w:r>
        <w:separator/>
      </w:r>
    </w:p>
  </w:endnote>
  <w:endnote w:type="continuationSeparator" w:id="0">
    <w:p w14:paraId="4730408C" w14:textId="77777777" w:rsidR="005D5379" w:rsidRDefault="005D5379" w:rsidP="00E1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0BCBC" w14:textId="77777777" w:rsidR="005D5379" w:rsidRDefault="005D5379" w:rsidP="00E1591B">
      <w:pPr>
        <w:spacing w:after="0" w:line="240" w:lineRule="auto"/>
      </w:pPr>
      <w:r>
        <w:separator/>
      </w:r>
    </w:p>
  </w:footnote>
  <w:footnote w:type="continuationSeparator" w:id="0">
    <w:p w14:paraId="1A7C23D9" w14:textId="77777777" w:rsidR="005D5379" w:rsidRDefault="005D5379" w:rsidP="00E15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470D2" w14:textId="0D2DA0D8" w:rsidR="00E1591B" w:rsidRDefault="00270C31">
    <w:pPr>
      <w:pStyle w:val="En-tte"/>
    </w:pPr>
    <w:r>
      <w:rPr>
        <w:noProof/>
      </w:rPr>
      <w:drawing>
        <wp:anchor distT="0" distB="0" distL="114300" distR="114300" simplePos="0" relativeHeight="251654144" behindDoc="0" locked="0" layoutInCell="1" allowOverlap="1" wp14:anchorId="554726A5" wp14:editId="3CEB6A6C">
          <wp:simplePos x="0" y="0"/>
          <wp:positionH relativeFrom="column">
            <wp:posOffset>-437584</wp:posOffset>
          </wp:positionH>
          <wp:positionV relativeFrom="paragraph">
            <wp:posOffset>-385954</wp:posOffset>
          </wp:positionV>
          <wp:extent cx="1307563" cy="451485"/>
          <wp:effectExtent l="0" t="0" r="635" b="5715"/>
          <wp:wrapNone/>
          <wp:docPr id="155150818" name="Image MSHP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818" name="Image MSHPSP"/>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7563" cy="451485"/>
                  </a:xfrm>
                  <a:prstGeom prst="rect">
                    <a:avLst/>
                  </a:prstGeom>
                  <a:noFill/>
                  <a:ln>
                    <a:noFill/>
                  </a:ln>
                </pic:spPr>
              </pic:pic>
            </a:graphicData>
          </a:graphic>
        </wp:anchor>
      </w:drawing>
    </w:r>
    <w:r w:rsidR="003A3DEA">
      <w:rPr>
        <w:noProof/>
      </w:rPr>
      <w:drawing>
        <wp:anchor distT="0" distB="0" distL="114300" distR="114300" simplePos="0" relativeHeight="251659264" behindDoc="0" locked="0" layoutInCell="1" allowOverlap="1" wp14:anchorId="40DF50FC" wp14:editId="575965AC">
          <wp:simplePos x="0" y="0"/>
          <wp:positionH relativeFrom="column">
            <wp:posOffset>-568325</wp:posOffset>
          </wp:positionH>
          <wp:positionV relativeFrom="paragraph">
            <wp:posOffset>127635</wp:posOffset>
          </wp:positionV>
          <wp:extent cx="1538605" cy="705485"/>
          <wp:effectExtent l="0" t="0" r="0" b="5715"/>
          <wp:wrapNone/>
          <wp:docPr id="1565728250" name="Image Ebol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8250" name="Image Ebola 1"/>
                  <pic:cNvPicPr>
                    <a:picLocks noChangeAspect="1"/>
                  </pic:cNvPicPr>
                </pic:nvPicPr>
                <pic:blipFill>
                  <a:blip r:embed="rId2">
                    <a:extLst>
                      <a:ext uri="{28A0092B-C50C-407E-A947-70E740481C1C}">
                        <a14:useLocalDpi xmlns:a14="http://schemas.microsoft.com/office/drawing/2010/main" val="0"/>
                      </a:ext>
                    </a:extLst>
                  </a:blip>
                  <a:srcRect t="32983" b="32983"/>
                  <a:stretch>
                    <a:fillRect/>
                  </a:stretch>
                </pic:blipFill>
                <pic:spPr bwMode="auto">
                  <a:xfrm>
                    <a:off x="0" y="0"/>
                    <a:ext cx="1538605" cy="705485"/>
                  </a:xfrm>
                  <a:prstGeom prst="rect">
                    <a:avLst/>
                  </a:prstGeom>
                </pic:spPr>
              </pic:pic>
            </a:graphicData>
          </a:graphic>
          <wp14:sizeRelH relativeFrom="margin">
            <wp14:pctWidth>0</wp14:pctWidth>
          </wp14:sizeRelH>
          <wp14:sizeRelV relativeFrom="margin">
            <wp14:pctHeight>0</wp14:pctHeight>
          </wp14:sizeRelV>
        </wp:anchor>
      </w:drawing>
    </w:r>
    <w:r w:rsidR="003A3DEA">
      <w:rPr>
        <w:noProof/>
      </w:rPr>
      <mc:AlternateContent>
        <mc:Choice Requires="wps">
          <w:drawing>
            <wp:anchor distT="0" distB="0" distL="114300" distR="114300" simplePos="0" relativeHeight="251657216" behindDoc="0" locked="0" layoutInCell="1" allowOverlap="1" wp14:anchorId="06D876B5" wp14:editId="25981B3B">
              <wp:simplePos x="0" y="0"/>
              <wp:positionH relativeFrom="column">
                <wp:posOffset>969645</wp:posOffset>
              </wp:positionH>
              <wp:positionV relativeFrom="paragraph">
                <wp:posOffset>128270</wp:posOffset>
              </wp:positionV>
              <wp:extent cx="4756785" cy="706120"/>
              <wp:effectExtent l="0" t="0" r="5715" b="5080"/>
              <wp:wrapNone/>
              <wp:docPr id="461833575" name="COUSP - RDC"/>
              <wp:cNvGraphicFramePr/>
              <a:graphic xmlns:a="http://schemas.openxmlformats.org/drawingml/2006/main">
                <a:graphicData uri="http://schemas.microsoft.com/office/word/2010/wordprocessingShape">
                  <wps:wsp>
                    <wps:cNvSpPr/>
                    <wps:spPr>
                      <a:xfrm>
                        <a:off x="0" y="0"/>
                        <a:ext cx="4756785" cy="70612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4CE168" w14:textId="77777777" w:rsidR="00F05C49" w:rsidRPr="003A3DEA" w:rsidRDefault="00F05C49" w:rsidP="00610813">
                          <w:pPr>
                            <w:spacing w:after="0" w:line="240" w:lineRule="auto"/>
                            <w:jc w:val="center"/>
                            <w:rPr>
                              <w:rFonts w:ascii="Rockwell" w:hAnsi="Rockwell"/>
                              <w:color w:val="FC2424"/>
                              <w:sz w:val="24"/>
                              <w:szCs w:val="24"/>
                            </w:rPr>
                          </w:pPr>
                          <w:r w:rsidRPr="003A3DEA">
                            <w:rPr>
                              <w:rFonts w:ascii="Rockwell" w:hAnsi="Rockwell"/>
                              <w:b/>
                              <w:color w:val="FC2424"/>
                              <w:sz w:val="24"/>
                              <w:szCs w:val="24"/>
                            </w:rPr>
                            <w:t>Centre des Opérations d'Urgence de Santé Publique</w:t>
                          </w:r>
                        </w:p>
                        <w:p w14:paraId="2D705994" w14:textId="77777777" w:rsidR="00F05C49" w:rsidRPr="003A3DEA" w:rsidRDefault="00F05C49" w:rsidP="00610813">
                          <w:pPr>
                            <w:spacing w:after="0" w:line="240" w:lineRule="auto"/>
                            <w:jc w:val="center"/>
                            <w:rPr>
                              <w:rFonts w:ascii="Rockwell" w:hAnsi="Rockwell"/>
                              <w:b/>
                              <w:color w:val="FC2424"/>
                              <w:sz w:val="24"/>
                              <w:szCs w:val="24"/>
                            </w:rPr>
                          </w:pPr>
                          <w:r w:rsidRPr="003A3DEA">
                            <w:rPr>
                              <w:rFonts w:ascii="Rockwell" w:hAnsi="Rockwell"/>
                              <w:b/>
                              <w:color w:val="FC2424"/>
                              <w:sz w:val="24"/>
                              <w:szCs w:val="24"/>
                            </w:rPr>
                            <w:t>« COUSP-RDC »</w:t>
                          </w:r>
                        </w:p>
                        <w:p w14:paraId="08AF2F11" w14:textId="77777777" w:rsidR="00F05C49" w:rsidRPr="003A3DEA" w:rsidRDefault="00F05C49" w:rsidP="00610813">
                          <w:pPr>
                            <w:spacing w:after="0" w:line="240" w:lineRule="auto"/>
                            <w:jc w:val="center"/>
                            <w:rPr>
                              <w:rFonts w:ascii="Rockwell" w:hAnsi="Rockwell"/>
                              <w:color w:val="0000FF"/>
                            </w:rPr>
                          </w:pPr>
                          <w:r w:rsidRPr="003A3DEA">
                            <w:rPr>
                              <w:rFonts w:ascii="Rockwell" w:hAnsi="Rockwell"/>
                              <w:b/>
                              <w:color w:val="0000FF"/>
                              <w:sz w:val="24"/>
                            </w:rPr>
                            <w:t>Système de Gestion de l'Incident MVE-17</w:t>
                          </w:r>
                        </w:p>
                        <w:p w14:paraId="21C11E2B" w14:textId="77777777" w:rsidR="00F05C49" w:rsidRDefault="00F05C49" w:rsidP="00F05C49">
                          <w:pPr>
                            <w:spacing w:after="0"/>
                            <w:jc w:val="center"/>
                          </w:pPr>
                        </w:p>
                        <w:p w14:paraId="7BFDD294" w14:textId="77777777" w:rsidR="00F05C49" w:rsidRPr="00696E2C" w:rsidRDefault="00F05C49" w:rsidP="00F05C49">
                          <w:pPr>
                            <w:jc w:val="center"/>
                            <w:rPr>
                              <w:rFonts w:ascii="Arial Narrow" w:hAnsi="Arial Narr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76B5" id="COUSP - RDC" o:spid="_x0000_s1081" style="position:absolute;margin-left:76.35pt;margin-top:10.1pt;width:374.55pt;height:5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" fillcolor="#daeef3 [664]" stroked="f" strokeweight="2pt">
              <v:textbox>
                <w:txbxContent>
                  <w:p w14:paraId="714CE168" w14:textId="77777777" w:rsidR="00F05C49" w:rsidRPr="003A3DEA" w:rsidRDefault="00F05C49" w:rsidP="00610813">
                    <w:pPr>
                      <w:spacing w:after="0" w:line="240" w:lineRule="auto"/>
                      <w:jc w:val="center"/>
                      <w:rPr>
                        <w:rFonts w:ascii="Rockwell" w:hAnsi="Rockwell"/>
                        <w:color w:val="FC2424"/>
                        <w:sz w:val="24"/>
                        <w:szCs w:val="24"/>
                      </w:rPr>
                    </w:pPr>
                    <w:r w:rsidRPr="003A3DEA">
                      <w:rPr>
                        <w:rFonts w:ascii="Rockwell" w:hAnsi="Rockwell"/>
                        <w:b/>
                        <w:color w:val="FC2424"/>
                        <w:sz w:val="24"/>
                        <w:szCs w:val="24"/>
                      </w:rPr>
                      <w:t>Centre des Opérations d'Urgence de Santé Publique</w:t>
                    </w:r>
                  </w:p>
                  <w:p w14:paraId="2D705994" w14:textId="77777777" w:rsidR="00F05C49" w:rsidRPr="003A3DEA" w:rsidRDefault="00F05C49" w:rsidP="00610813">
                    <w:pPr>
                      <w:spacing w:after="0" w:line="240" w:lineRule="auto"/>
                      <w:jc w:val="center"/>
                      <w:rPr>
                        <w:rFonts w:ascii="Rockwell" w:hAnsi="Rockwell"/>
                        <w:b/>
                        <w:color w:val="FC2424"/>
                        <w:sz w:val="24"/>
                        <w:szCs w:val="24"/>
                      </w:rPr>
                    </w:pPr>
                    <w:r w:rsidRPr="003A3DEA">
                      <w:rPr>
                        <w:rFonts w:ascii="Rockwell" w:hAnsi="Rockwell"/>
                        <w:b/>
                        <w:color w:val="FC2424"/>
                        <w:sz w:val="24"/>
                        <w:szCs w:val="24"/>
                      </w:rPr>
                      <w:t>« COUSP-RDC »</w:t>
                    </w:r>
                  </w:p>
                  <w:p w14:paraId="08AF2F11" w14:textId="77777777" w:rsidR="00F05C49" w:rsidRPr="003A3DEA" w:rsidRDefault="00F05C49" w:rsidP="00610813">
                    <w:pPr>
                      <w:spacing w:after="0" w:line="240" w:lineRule="auto"/>
                      <w:jc w:val="center"/>
                      <w:rPr>
                        <w:rFonts w:ascii="Rockwell" w:hAnsi="Rockwell"/>
                        <w:color w:val="0000FF"/>
                      </w:rPr>
                    </w:pPr>
                    <w:r w:rsidRPr="003A3DEA">
                      <w:rPr>
                        <w:rFonts w:ascii="Rockwell" w:hAnsi="Rockwell"/>
                        <w:b/>
                        <w:color w:val="0000FF"/>
                        <w:sz w:val="24"/>
                      </w:rPr>
                      <w:t>Système de Gestion de l'Incident MVE-17</w:t>
                    </w:r>
                  </w:p>
                  <w:p w14:paraId="21C11E2B" w14:textId="77777777" w:rsidR="00F05C49" w:rsidRDefault="00F05C49" w:rsidP="00F05C49">
                    <w:pPr>
                      <w:spacing w:after="0"/>
                      <w:jc w:val="center"/>
                    </w:pPr>
                  </w:p>
                  <w:p w14:paraId="7BFDD294" w14:textId="77777777" w:rsidR="00F05C49" w:rsidRPr="00696E2C" w:rsidRDefault="00F05C49" w:rsidP="00F05C49">
                    <w:pPr>
                      <w:jc w:val="center"/>
                      <w:rPr>
                        <w:rFonts w:ascii="Arial Narrow" w:hAnsi="Arial Narrow"/>
                      </w:rPr>
                    </w:pPr>
                  </w:p>
                </w:txbxContent>
              </v:textbox>
            </v:rect>
          </w:pict>
        </mc:Fallback>
      </mc:AlternateContent>
    </w:r>
    <w:r w:rsidR="003A3DEA">
      <w:rPr>
        <w:noProof/>
      </w:rPr>
      <w:drawing>
        <wp:anchor distT="0" distB="0" distL="114300" distR="114300" simplePos="0" relativeHeight="251658240" behindDoc="0" locked="0" layoutInCell="1" allowOverlap="1" wp14:anchorId="108E6F89" wp14:editId="7BF7B7B4">
          <wp:simplePos x="0" y="0"/>
          <wp:positionH relativeFrom="column">
            <wp:posOffset>5723846</wp:posOffset>
          </wp:positionH>
          <wp:positionV relativeFrom="paragraph">
            <wp:posOffset>127931</wp:posOffset>
          </wp:positionV>
          <wp:extent cx="1547156" cy="706120"/>
          <wp:effectExtent l="0" t="0" r="2540" b="5080"/>
          <wp:wrapNone/>
          <wp:docPr id="260153698" name="Image Ebol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3698" name="Image Ebola 2"/>
                  <pic:cNvPicPr>
                    <a:picLocks noChangeAspect="1"/>
                  </pic:cNvPicPr>
                </pic:nvPicPr>
                <pic:blipFill>
                  <a:blip r:embed="rId2">
                    <a:extLst>
                      <a:ext uri="{28A0092B-C50C-407E-A947-70E740481C1C}">
                        <a14:useLocalDpi xmlns:a14="http://schemas.microsoft.com/office/drawing/2010/main" val="0"/>
                      </a:ext>
                    </a:extLst>
                  </a:blip>
                  <a:srcRect t="32983" b="32983"/>
                  <a:stretch>
                    <a:fillRect/>
                  </a:stretch>
                </pic:blipFill>
                <pic:spPr bwMode="auto">
                  <a:xfrm>
                    <a:off x="0" y="0"/>
                    <a:ext cx="1547156" cy="706120"/>
                  </a:xfrm>
                  <a:prstGeom prst="rect">
                    <a:avLst/>
                  </a:prstGeom>
                </pic:spPr>
              </pic:pic>
            </a:graphicData>
          </a:graphic>
          <wp14:sizeRelH relativeFrom="margin">
            <wp14:pctWidth>0</wp14:pctWidth>
          </wp14:sizeRelH>
          <wp14:sizeRelV relativeFrom="margin">
            <wp14:pctHeight>0</wp14:pctHeight>
          </wp14:sizeRelV>
        </wp:anchor>
      </w:drawing>
    </w:r>
    <w:r w:rsidR="003A3DEA">
      <w:rPr>
        <w:noProof/>
      </w:rPr>
      <w:drawing>
        <wp:anchor distT="0" distB="0" distL="114300" distR="114300" simplePos="0" relativeHeight="251655168" behindDoc="0" locked="0" layoutInCell="1" allowOverlap="1" wp14:anchorId="73062A20" wp14:editId="307292FE">
          <wp:simplePos x="0" y="0"/>
          <wp:positionH relativeFrom="column">
            <wp:posOffset>5365750</wp:posOffset>
          </wp:positionH>
          <wp:positionV relativeFrom="paragraph">
            <wp:posOffset>-386080</wp:posOffset>
          </wp:positionV>
          <wp:extent cx="1685290" cy="451485"/>
          <wp:effectExtent l="0" t="0" r="3810" b="5715"/>
          <wp:wrapNone/>
          <wp:docPr id="361659761" name="Image INSP" descr="A black and red sign with text&#10;&#10;AI-generated content may be incorrect.">
            <a:extLst xmlns:a="http://schemas.openxmlformats.org/drawingml/2006/main">
              <a:ext uri="{FF2B5EF4-FFF2-40B4-BE49-F238E27FC236}">
                <a16:creationId xmlns:a16="http://schemas.microsoft.com/office/drawing/2014/main" id="{391FF2CF-294A-A5F7-5013-F5696100B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9761" name="Image INSP" descr="A black and red sign with text&#10;&#10;AI-generated content may be incorrect.">
                    <a:extLst>
                      <a:ext uri="{FF2B5EF4-FFF2-40B4-BE49-F238E27FC236}">
                        <a16:creationId xmlns:a16="http://schemas.microsoft.com/office/drawing/2014/main" id="{391FF2CF-294A-A5F7-5013-F5696100B137}"/>
                      </a:ext>
                    </a:extLst>
                  </pic:cNvPr>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85290" cy="451485"/>
                  </a:xfrm>
                  <a:prstGeom prst="rect">
                    <a:avLst/>
                  </a:prstGeom>
                </pic:spPr>
              </pic:pic>
            </a:graphicData>
          </a:graphic>
          <wp14:sizeRelH relativeFrom="margin">
            <wp14:pctWidth>0</wp14:pctWidth>
          </wp14:sizeRelH>
          <wp14:sizeRelV relativeFrom="margin">
            <wp14:pctHeight>0</wp14:pctHeight>
          </wp14:sizeRelV>
        </wp:anchor>
      </w:drawing>
    </w:r>
  </w:p>
  <w:p w14:paraId="7D09C393" w14:textId="23B42C70" w:rsidR="00E1591B" w:rsidRDefault="00E1591B">
    <w:pPr>
      <w:pStyle w:val="En-tte"/>
    </w:pPr>
  </w:p>
  <w:p w14:paraId="6DF7204D" w14:textId="60630E82" w:rsidR="00E1591B" w:rsidRDefault="00E1591B">
    <w:pPr>
      <w:pStyle w:val="En-tte"/>
    </w:pPr>
  </w:p>
  <w:p w14:paraId="4094F85B" w14:textId="4C3425C1" w:rsidR="00E1591B" w:rsidRDefault="00E1591B">
    <w:pPr>
      <w:pStyle w:val="En-tte"/>
    </w:pPr>
  </w:p>
  <w:p w14:paraId="4EEBF6DD" w14:textId="77777777" w:rsidR="00272969" w:rsidRPr="00E1591B" w:rsidRDefault="0027296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8379150">
    <w:abstractNumId w:val="8"/>
  </w:num>
  <w:num w:numId="2" w16cid:durableId="285937819">
    <w:abstractNumId w:val="6"/>
  </w:num>
  <w:num w:numId="3" w16cid:durableId="339746166">
    <w:abstractNumId w:val="5"/>
  </w:num>
  <w:num w:numId="4" w16cid:durableId="1321814042">
    <w:abstractNumId w:val="4"/>
  </w:num>
  <w:num w:numId="5" w16cid:durableId="1943339997">
    <w:abstractNumId w:val="7"/>
  </w:num>
  <w:num w:numId="6" w16cid:durableId="1349601675">
    <w:abstractNumId w:val="3"/>
  </w:num>
  <w:num w:numId="7" w16cid:durableId="2117937935">
    <w:abstractNumId w:val="2"/>
  </w:num>
  <w:num w:numId="8" w16cid:durableId="1453134593">
    <w:abstractNumId w:val="1"/>
  </w:num>
  <w:num w:numId="9" w16cid:durableId="7862018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24A"/>
    <w:rsid w:val="000B47AA"/>
    <w:rsid w:val="000B6C90"/>
    <w:rsid w:val="000F4CDB"/>
    <w:rsid w:val="000F5175"/>
    <w:rsid w:val="0015074B"/>
    <w:rsid w:val="0017486E"/>
    <w:rsid w:val="001A0B01"/>
    <w:rsid w:val="002128D5"/>
    <w:rsid w:val="00270C31"/>
    <w:rsid w:val="00272969"/>
    <w:rsid w:val="0029639D"/>
    <w:rsid w:val="003000B4"/>
    <w:rsid w:val="0030063F"/>
    <w:rsid w:val="00326F90"/>
    <w:rsid w:val="00330C23"/>
    <w:rsid w:val="003721E3"/>
    <w:rsid w:val="003A3DEA"/>
    <w:rsid w:val="003B1747"/>
    <w:rsid w:val="003C2235"/>
    <w:rsid w:val="003C7EF2"/>
    <w:rsid w:val="00463139"/>
    <w:rsid w:val="004836CA"/>
    <w:rsid w:val="00520343"/>
    <w:rsid w:val="00565B89"/>
    <w:rsid w:val="005D5379"/>
    <w:rsid w:val="005F574E"/>
    <w:rsid w:val="00610813"/>
    <w:rsid w:val="006A4453"/>
    <w:rsid w:val="006C1459"/>
    <w:rsid w:val="00791238"/>
    <w:rsid w:val="007D4C76"/>
    <w:rsid w:val="007E5016"/>
    <w:rsid w:val="00821FFD"/>
    <w:rsid w:val="00867964"/>
    <w:rsid w:val="009444FD"/>
    <w:rsid w:val="009F6173"/>
    <w:rsid w:val="00A2072D"/>
    <w:rsid w:val="00AA1D8D"/>
    <w:rsid w:val="00AF5519"/>
    <w:rsid w:val="00B47730"/>
    <w:rsid w:val="00BB095C"/>
    <w:rsid w:val="00BC37AD"/>
    <w:rsid w:val="00BD180D"/>
    <w:rsid w:val="00BE7FE6"/>
    <w:rsid w:val="00C27208"/>
    <w:rsid w:val="00CB0664"/>
    <w:rsid w:val="00CB69F5"/>
    <w:rsid w:val="00CE3D8B"/>
    <w:rsid w:val="00D21A24"/>
    <w:rsid w:val="00D604C4"/>
    <w:rsid w:val="00D775B1"/>
    <w:rsid w:val="00D85C22"/>
    <w:rsid w:val="00DD267B"/>
    <w:rsid w:val="00E1591B"/>
    <w:rsid w:val="00F05C49"/>
    <w:rsid w:val="00F13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809FDA"/>
  <w14:defaultImageDpi w14:val="300"/>
  <w15:docId w15:val="{0F5D68F4-0B2A-7B44-9E73-6FD84C4A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eg"/><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286</Words>
  <Characters>1573</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Arnaud Anoble</cp:lastModifiedBy>
  <cp:revision>4</cp:revision>
  <cp:lastPrinted>2026-06-02T11:40:00Z</cp:lastPrinted>
  <dcterms:created xsi:type="dcterms:W3CDTF">2026-06-23T16:51:00Z</dcterms:created>
  <dcterms:modified xsi:type="dcterms:W3CDTF">2026-06-24T17:24:00Z</dcterms:modified>
  <cp:category/>
</cp:coreProperties>
</file>