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C034" w14:textId="3CB94015" w:rsidR="005E7350" w:rsidRDefault="000A2752">
      <w:r>
        <w:rPr>
          <w:rFonts w:hint="eastAsia"/>
        </w:rPr>
        <w:t>你好，世界，我是Word</w:t>
      </w:r>
      <w:r>
        <w:t xml:space="preserve"> 2016</w:t>
      </w:r>
    </w:p>
    <w:sectPr w:rsidR="005E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8C"/>
    <w:rsid w:val="000A2752"/>
    <w:rsid w:val="0040618C"/>
    <w:rsid w:val="005E7350"/>
    <w:rsid w:val="008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970"/>
  <w15:chartTrackingRefBased/>
  <w15:docId w15:val="{0B8D6CE6-837C-4F10-A7DF-473FB915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卢拾柒</dc:creator>
  <cp:keywords/>
  <dc:description/>
  <cp:lastModifiedBy>卢拾柒</cp:lastModifiedBy>
  <cp:revision>2</cp:revision>
  <dcterms:created xsi:type="dcterms:W3CDTF">2023-11-14T08:36:00Z</dcterms:created>
  <dcterms:modified xsi:type="dcterms:W3CDTF">2023-11-14T08:36:00Z</dcterms:modified>
</cp:coreProperties>
</file>