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60E6C" w14:textId="636E193A" w:rsidR="00537206" w:rsidRDefault="00293008" w:rsidP="00293008">
      <w:pPr>
        <w:pStyle w:val="a3"/>
      </w:pPr>
      <w:r>
        <w:t>C++</w:t>
      </w:r>
      <w:r>
        <w:rPr>
          <w:rFonts w:hint="eastAsia"/>
        </w:rPr>
        <w:t>程序设计 课程设计报告</w:t>
      </w:r>
    </w:p>
    <w:p w14:paraId="11CAB1D2" w14:textId="70553AA6" w:rsidR="00293008" w:rsidRPr="00376AE2" w:rsidRDefault="00293008" w:rsidP="00293008">
      <w:pPr>
        <w:rPr>
          <w:b/>
          <w:bCs/>
        </w:rPr>
      </w:pPr>
      <w:r w:rsidRPr="00376AE2">
        <w:rPr>
          <w:rFonts w:hint="eastAsia"/>
          <w:b/>
          <w:bCs/>
        </w:rPr>
        <w:t>小组成员：</w:t>
      </w:r>
    </w:p>
    <w:p w14:paraId="10B7DBF5" w14:textId="7548E994" w:rsidR="00293008" w:rsidRDefault="00293008" w:rsidP="00293008">
      <w:r>
        <w:tab/>
      </w:r>
      <w:r>
        <w:rPr>
          <w:rFonts w:hint="eastAsia"/>
        </w:rPr>
        <w:t>刘文越（学号：</w:t>
      </w:r>
      <w:r>
        <w:t>2021902610</w:t>
      </w:r>
      <w:r>
        <w:rPr>
          <w:rFonts w:hint="eastAsia"/>
        </w:rPr>
        <w:t>）（班级号：2</w:t>
      </w:r>
      <w:r>
        <w:t>021240207</w:t>
      </w:r>
      <w:r>
        <w:rPr>
          <w:rFonts w:hint="eastAsia"/>
        </w:rPr>
        <w:t>）</w:t>
      </w:r>
    </w:p>
    <w:p w14:paraId="0935CCAD" w14:textId="7DBDD493" w:rsidR="00293008" w:rsidRDefault="00293008" w:rsidP="00293008">
      <w:r>
        <w:tab/>
      </w:r>
      <w:r>
        <w:rPr>
          <w:rFonts w:hint="eastAsia"/>
        </w:rPr>
        <w:t>胡云皓（学号：</w:t>
      </w:r>
      <w:r>
        <w:t>2020900210</w:t>
      </w:r>
      <w:r>
        <w:rPr>
          <w:rFonts w:hint="eastAsia"/>
        </w:rPr>
        <w:t>）（班级号：</w:t>
      </w:r>
      <w:r>
        <w:t>2020240208</w:t>
      </w:r>
      <w:r>
        <w:rPr>
          <w:rFonts w:hint="eastAsia"/>
        </w:rPr>
        <w:t>）</w:t>
      </w:r>
    </w:p>
    <w:p w14:paraId="7690F619" w14:textId="323E1019" w:rsidR="00293008" w:rsidRDefault="00293008" w:rsidP="00293008"/>
    <w:p w14:paraId="22FF23E2" w14:textId="77777777" w:rsidR="00293008" w:rsidRPr="00376AE2" w:rsidRDefault="00293008" w:rsidP="00293008">
      <w:pPr>
        <w:rPr>
          <w:b/>
          <w:bCs/>
        </w:rPr>
      </w:pPr>
      <w:r w:rsidRPr="00376AE2">
        <w:rPr>
          <w:rFonts w:hint="eastAsia"/>
          <w:b/>
          <w:bCs/>
        </w:rPr>
        <w:t>课设主题：</w:t>
      </w:r>
    </w:p>
    <w:p w14:paraId="11FC6208" w14:textId="5BBAA956" w:rsidR="00293008" w:rsidRDefault="00293008" w:rsidP="00293008">
      <w:pPr>
        <w:ind w:firstLine="420"/>
      </w:pPr>
      <w:r>
        <w:rPr>
          <w:rFonts w:hint="eastAsia"/>
        </w:rPr>
        <w:t>学生成绩管理系统</w:t>
      </w:r>
    </w:p>
    <w:p w14:paraId="055F2D01" w14:textId="2F4E3E3B" w:rsidR="00293008" w:rsidRDefault="00293008" w:rsidP="00293008"/>
    <w:p w14:paraId="67B6201E" w14:textId="28145BE9" w:rsidR="00293008" w:rsidRPr="00376AE2" w:rsidRDefault="00293008" w:rsidP="00293008">
      <w:pPr>
        <w:rPr>
          <w:b/>
          <w:bCs/>
        </w:rPr>
      </w:pPr>
      <w:r w:rsidRPr="00376AE2">
        <w:rPr>
          <w:rFonts w:hint="eastAsia"/>
          <w:b/>
          <w:bCs/>
        </w:rPr>
        <w:t>主要实现功能：</w:t>
      </w:r>
    </w:p>
    <w:p w14:paraId="3016C386" w14:textId="62F626B6" w:rsidR="00293008" w:rsidRDefault="00293008" w:rsidP="00293008">
      <w:pPr>
        <w:pStyle w:val="a5"/>
        <w:numPr>
          <w:ilvl w:val="0"/>
          <w:numId w:val="1"/>
        </w:numPr>
        <w:ind w:firstLineChars="0"/>
      </w:pPr>
      <w:r>
        <w:rPr>
          <w:rFonts w:hint="eastAsia"/>
        </w:rPr>
        <w:t>实现学生</w:t>
      </w:r>
      <w:r w:rsidR="00A9319B">
        <w:rPr>
          <w:rFonts w:hint="eastAsia"/>
        </w:rPr>
        <w:t>记录</w:t>
      </w:r>
      <w:r>
        <w:rPr>
          <w:rFonts w:hint="eastAsia"/>
        </w:rPr>
        <w:t>的录入</w:t>
      </w:r>
    </w:p>
    <w:p w14:paraId="5456947D" w14:textId="788B1502" w:rsidR="00293008" w:rsidRDefault="00293008" w:rsidP="00293008">
      <w:pPr>
        <w:pStyle w:val="a5"/>
        <w:numPr>
          <w:ilvl w:val="0"/>
          <w:numId w:val="1"/>
        </w:numPr>
        <w:ind w:firstLineChars="0"/>
      </w:pPr>
      <w:r>
        <w:rPr>
          <w:rFonts w:hint="eastAsia"/>
        </w:rPr>
        <w:t>实现学生</w:t>
      </w:r>
      <w:r w:rsidR="00A9319B">
        <w:rPr>
          <w:rFonts w:hint="eastAsia"/>
        </w:rPr>
        <w:t>记录</w:t>
      </w:r>
      <w:r>
        <w:rPr>
          <w:rFonts w:hint="eastAsia"/>
        </w:rPr>
        <w:t>的</w:t>
      </w:r>
      <w:r w:rsidR="0053615C">
        <w:rPr>
          <w:rFonts w:hint="eastAsia"/>
        </w:rPr>
        <w:t>删除</w:t>
      </w:r>
    </w:p>
    <w:p w14:paraId="057D6506" w14:textId="65C84361" w:rsidR="0053615C" w:rsidRDefault="0053615C" w:rsidP="00293008">
      <w:pPr>
        <w:pStyle w:val="a5"/>
        <w:numPr>
          <w:ilvl w:val="0"/>
          <w:numId w:val="1"/>
        </w:numPr>
        <w:ind w:firstLineChars="0"/>
      </w:pPr>
      <w:r>
        <w:rPr>
          <w:rFonts w:hint="eastAsia"/>
        </w:rPr>
        <w:t>实现学生</w:t>
      </w:r>
      <w:r w:rsidR="00A9319B">
        <w:rPr>
          <w:rFonts w:hint="eastAsia"/>
        </w:rPr>
        <w:t>记录</w:t>
      </w:r>
      <w:r>
        <w:rPr>
          <w:rFonts w:hint="eastAsia"/>
        </w:rPr>
        <w:t>的更新</w:t>
      </w:r>
    </w:p>
    <w:p w14:paraId="171F9D8E" w14:textId="45C17EEE" w:rsidR="0053615C" w:rsidRDefault="0053615C" w:rsidP="00293008">
      <w:pPr>
        <w:pStyle w:val="a5"/>
        <w:numPr>
          <w:ilvl w:val="0"/>
          <w:numId w:val="1"/>
        </w:numPr>
        <w:ind w:firstLineChars="0"/>
      </w:pPr>
      <w:r>
        <w:rPr>
          <w:rFonts w:hint="eastAsia"/>
        </w:rPr>
        <w:t>实现学生</w:t>
      </w:r>
      <w:r w:rsidR="00A9319B">
        <w:rPr>
          <w:rFonts w:hint="eastAsia"/>
        </w:rPr>
        <w:t>记录</w:t>
      </w:r>
      <w:r>
        <w:rPr>
          <w:rFonts w:hint="eastAsia"/>
        </w:rPr>
        <w:t>的查询</w:t>
      </w:r>
    </w:p>
    <w:p w14:paraId="1A8924E8" w14:textId="4CC1583E" w:rsidR="0053615C" w:rsidRDefault="0053615C" w:rsidP="00293008">
      <w:pPr>
        <w:pStyle w:val="a5"/>
        <w:numPr>
          <w:ilvl w:val="0"/>
          <w:numId w:val="1"/>
        </w:numPr>
        <w:ind w:firstLineChars="0"/>
      </w:pPr>
      <w:r>
        <w:rPr>
          <w:rFonts w:hint="eastAsia"/>
        </w:rPr>
        <w:t>显示全体学生记录</w:t>
      </w:r>
    </w:p>
    <w:p w14:paraId="30631A6A" w14:textId="2B61B617" w:rsidR="0053615C" w:rsidRDefault="0053615C" w:rsidP="00293008">
      <w:pPr>
        <w:pStyle w:val="a5"/>
        <w:numPr>
          <w:ilvl w:val="0"/>
          <w:numId w:val="1"/>
        </w:numPr>
        <w:ind w:firstLineChars="0"/>
      </w:pPr>
      <w:r>
        <w:rPr>
          <w:rFonts w:hint="eastAsia"/>
        </w:rPr>
        <w:t>实现将学生成绩分段呈现，并统计对应分数段人数</w:t>
      </w:r>
    </w:p>
    <w:p w14:paraId="5E936732" w14:textId="473B1DB9" w:rsidR="0053615C" w:rsidRDefault="0053615C" w:rsidP="00293008">
      <w:pPr>
        <w:pStyle w:val="a5"/>
        <w:numPr>
          <w:ilvl w:val="0"/>
          <w:numId w:val="1"/>
        </w:numPr>
        <w:ind w:firstLineChars="0"/>
      </w:pPr>
      <w:r>
        <w:rPr>
          <w:rFonts w:hint="eastAsia"/>
        </w:rPr>
        <w:t>实现按照学生成绩平均分的顺序逆序排序</w:t>
      </w:r>
    </w:p>
    <w:p w14:paraId="41F00E7C" w14:textId="4E4B3447" w:rsidR="0053615C" w:rsidRDefault="0053615C" w:rsidP="00293008">
      <w:pPr>
        <w:pStyle w:val="a5"/>
        <w:numPr>
          <w:ilvl w:val="0"/>
          <w:numId w:val="1"/>
        </w:numPr>
        <w:ind w:firstLineChars="0"/>
      </w:pPr>
      <w:r>
        <w:rPr>
          <w:rFonts w:hint="eastAsia"/>
        </w:rPr>
        <w:t>清空全部学生</w:t>
      </w:r>
      <w:r w:rsidR="00A9319B">
        <w:rPr>
          <w:rFonts w:hint="eastAsia"/>
        </w:rPr>
        <w:t>记录</w:t>
      </w:r>
    </w:p>
    <w:p w14:paraId="1482861C" w14:textId="36215977" w:rsidR="0053615C" w:rsidRDefault="0053615C" w:rsidP="00293008">
      <w:pPr>
        <w:pStyle w:val="a5"/>
        <w:numPr>
          <w:ilvl w:val="0"/>
          <w:numId w:val="1"/>
        </w:numPr>
        <w:ind w:firstLineChars="0"/>
      </w:pPr>
      <w:r>
        <w:rPr>
          <w:rFonts w:hint="eastAsia"/>
        </w:rPr>
        <w:t>将学生记录以txt文件的形式保存在硬盘中，实现长期储存。</w:t>
      </w:r>
    </w:p>
    <w:p w14:paraId="7EF868F0" w14:textId="258EB18E" w:rsidR="00A67037" w:rsidRDefault="00A67037" w:rsidP="00A67037"/>
    <w:p w14:paraId="6E3E4FA0" w14:textId="7A85B719" w:rsidR="00A67037" w:rsidRPr="00376AE2" w:rsidRDefault="00A67037" w:rsidP="00A67037">
      <w:pPr>
        <w:rPr>
          <w:b/>
          <w:bCs/>
        </w:rPr>
      </w:pPr>
      <w:r w:rsidRPr="00376AE2">
        <w:rPr>
          <w:rFonts w:hint="eastAsia"/>
          <w:b/>
          <w:bCs/>
        </w:rPr>
        <w:t>实现方式：</w:t>
      </w:r>
    </w:p>
    <w:p w14:paraId="76CE2FDE" w14:textId="61EF23BE" w:rsidR="00A67037" w:rsidRDefault="00A67037" w:rsidP="00A67037">
      <w:pPr>
        <w:pStyle w:val="a5"/>
        <w:numPr>
          <w:ilvl w:val="0"/>
          <w:numId w:val="3"/>
        </w:numPr>
        <w:ind w:firstLineChars="0"/>
      </w:pPr>
      <w:r>
        <w:rPr>
          <w:rFonts w:hint="eastAsia"/>
        </w:rPr>
        <w:t>学生</w:t>
      </w:r>
      <w:r w:rsidR="00A9319B">
        <w:rPr>
          <w:rFonts w:hint="eastAsia"/>
        </w:rPr>
        <w:t>记录</w:t>
      </w:r>
      <w:r>
        <w:rPr>
          <w:rFonts w:hint="eastAsia"/>
        </w:rPr>
        <w:t>的录入是链表节点的插入操作，在键盘上键入对应学生信息后，使用自己构造的链表类InsertList函数开辟对应的内存空间，并定义指针指向该内存空间，遍历到链表尾插入。</w:t>
      </w:r>
    </w:p>
    <w:p w14:paraId="06060C0B" w14:textId="6A2C9E9B" w:rsidR="00A67037" w:rsidRDefault="00A67037" w:rsidP="00A67037">
      <w:pPr>
        <w:pStyle w:val="a5"/>
        <w:numPr>
          <w:ilvl w:val="0"/>
          <w:numId w:val="3"/>
        </w:numPr>
        <w:ind w:firstLineChars="0"/>
      </w:pPr>
      <w:r>
        <w:rPr>
          <w:rFonts w:hint="eastAsia"/>
        </w:rPr>
        <w:t>学生</w:t>
      </w:r>
      <w:r w:rsidR="00A9319B">
        <w:rPr>
          <w:rFonts w:hint="eastAsia"/>
        </w:rPr>
        <w:t>记录</w:t>
      </w:r>
      <w:r>
        <w:rPr>
          <w:rFonts w:hint="eastAsia"/>
        </w:rPr>
        <w:t>的删除是链表节点的删除操作，在寻找到对应的学生记录节点后，将上</w:t>
      </w:r>
      <w:r w:rsidR="00A9319B">
        <w:rPr>
          <w:rFonts w:hint="eastAsia"/>
        </w:rPr>
        <w:t>个节点的下标改到该学生节点的下一个节点，最后释放该内存空间，实现删除操作。</w:t>
      </w:r>
    </w:p>
    <w:p w14:paraId="3FADFA2D" w14:textId="4649BC60" w:rsidR="00A9319B" w:rsidRDefault="00A9319B" w:rsidP="00A67037">
      <w:pPr>
        <w:pStyle w:val="a5"/>
        <w:numPr>
          <w:ilvl w:val="0"/>
          <w:numId w:val="3"/>
        </w:numPr>
        <w:ind w:firstLineChars="0"/>
      </w:pPr>
      <w:r>
        <w:rPr>
          <w:rFonts w:hint="eastAsia"/>
        </w:rPr>
        <w:t>学生记录的更新操作是将学生信息重新录入，寻找到对应学生记录，重新赋值变量实现。</w:t>
      </w:r>
    </w:p>
    <w:p w14:paraId="15CC85CB" w14:textId="018D03AF" w:rsidR="00A9319B" w:rsidRDefault="00A9319B" w:rsidP="00A67037">
      <w:pPr>
        <w:pStyle w:val="a5"/>
        <w:numPr>
          <w:ilvl w:val="0"/>
          <w:numId w:val="3"/>
        </w:numPr>
        <w:ind w:firstLineChars="0"/>
      </w:pPr>
      <w:r>
        <w:rPr>
          <w:rFonts w:hint="eastAsia"/>
        </w:rPr>
        <w:t>学生记录的查询操作，是寻找到对应的学生记录后，直接将该学生记录信息输出并返回。</w:t>
      </w:r>
    </w:p>
    <w:p w14:paraId="6C8C6800" w14:textId="5F7F1683" w:rsidR="00A9319B" w:rsidRDefault="00A9319B" w:rsidP="00A67037">
      <w:pPr>
        <w:pStyle w:val="a5"/>
        <w:numPr>
          <w:ilvl w:val="0"/>
          <w:numId w:val="3"/>
        </w:numPr>
        <w:ind w:firstLineChars="0"/>
      </w:pPr>
      <w:r>
        <w:rPr>
          <w:rFonts w:hint="eastAsia"/>
        </w:rPr>
        <w:t>显示全体学生记录操作，是从链表头一直遍历到链表尾，依次输出学生记录。</w:t>
      </w:r>
    </w:p>
    <w:p w14:paraId="298F972D" w14:textId="77354CBF" w:rsidR="00A9319B" w:rsidRDefault="00A9319B" w:rsidP="00A67037">
      <w:pPr>
        <w:pStyle w:val="a5"/>
        <w:numPr>
          <w:ilvl w:val="0"/>
          <w:numId w:val="3"/>
        </w:numPr>
        <w:ind w:firstLineChars="0"/>
      </w:pPr>
      <w:r>
        <w:rPr>
          <w:rFonts w:hint="eastAsia"/>
        </w:rPr>
        <w:t>分段呈现过程中，使用判断语句，依次将对应分数段的学生记录输出</w:t>
      </w:r>
      <w:r w:rsidR="00295215">
        <w:rPr>
          <w:rFonts w:hint="eastAsia"/>
        </w:rPr>
        <w:t>。</w:t>
      </w:r>
    </w:p>
    <w:p w14:paraId="52CE373E" w14:textId="4D84B053" w:rsidR="00295215" w:rsidRDefault="00295215" w:rsidP="00A67037">
      <w:pPr>
        <w:pStyle w:val="a5"/>
        <w:numPr>
          <w:ilvl w:val="0"/>
          <w:numId w:val="3"/>
        </w:numPr>
        <w:ind w:firstLineChars="0"/>
      </w:pPr>
      <w:r>
        <w:rPr>
          <w:rFonts w:hint="eastAsia"/>
        </w:rPr>
        <w:t>按照学生成绩平均分排序，是通过冒泡排序实现的，但是冒泡排序中的两层指针用链表指针替换。</w:t>
      </w:r>
    </w:p>
    <w:p w14:paraId="766D4B99" w14:textId="22F22756" w:rsidR="00295215" w:rsidRDefault="00295215" w:rsidP="00A67037">
      <w:pPr>
        <w:pStyle w:val="a5"/>
        <w:numPr>
          <w:ilvl w:val="0"/>
          <w:numId w:val="3"/>
        </w:numPr>
        <w:ind w:firstLineChars="0"/>
      </w:pPr>
      <w:r>
        <w:rPr>
          <w:rFonts w:hint="eastAsia"/>
        </w:rPr>
        <w:t>清空学生记录，是将链表头的下标直接指向链表尾，并且释放原来链表中全部内存空间实现的。</w:t>
      </w:r>
    </w:p>
    <w:p w14:paraId="3EDBD49A" w14:textId="314CA244" w:rsidR="00295215" w:rsidRDefault="00295215" w:rsidP="00A67037">
      <w:pPr>
        <w:pStyle w:val="a5"/>
        <w:numPr>
          <w:ilvl w:val="0"/>
          <w:numId w:val="3"/>
        </w:numPr>
        <w:ind w:firstLineChars="0"/>
      </w:pPr>
      <w:r>
        <w:rPr>
          <w:rFonts w:hint="eastAsia"/>
        </w:rPr>
        <w:t>储存学生记录通过输入输出流函数实现。</w:t>
      </w:r>
    </w:p>
    <w:p w14:paraId="32DDF84E" w14:textId="7CD68DAA" w:rsidR="0053615C" w:rsidRDefault="0053615C" w:rsidP="0053615C"/>
    <w:p w14:paraId="4E059D3B" w14:textId="00BD2945" w:rsidR="0053615C" w:rsidRPr="00376AE2" w:rsidRDefault="0053615C" w:rsidP="0053615C">
      <w:pPr>
        <w:rPr>
          <w:b/>
          <w:bCs/>
        </w:rPr>
      </w:pPr>
      <w:r w:rsidRPr="00376AE2">
        <w:rPr>
          <w:rFonts w:hint="eastAsia"/>
          <w:b/>
          <w:bCs/>
        </w:rPr>
        <w:t>实现过程：</w:t>
      </w:r>
    </w:p>
    <w:p w14:paraId="73E4E7AC" w14:textId="435134D5" w:rsidR="0053615C" w:rsidRDefault="0053615C" w:rsidP="0053615C">
      <w:r>
        <w:tab/>
      </w:r>
      <w:r>
        <w:rPr>
          <w:rFonts w:hint="eastAsia"/>
        </w:rPr>
        <w:t>在一开始先采用了数组的方式，在实现了部分功能后，意识到数组无法调整学生的上限，</w:t>
      </w:r>
      <w:r w:rsidR="00BD4FC3">
        <w:rPr>
          <w:rFonts w:hint="eastAsia"/>
        </w:rPr>
        <w:t>即</w:t>
      </w:r>
      <w:r>
        <w:rPr>
          <w:rFonts w:hint="eastAsia"/>
        </w:rPr>
        <w:t>数组只能开辟自己规定大小的内存空间，</w:t>
      </w:r>
      <w:r w:rsidR="00BD4FC3">
        <w:rPr>
          <w:rFonts w:hint="eastAsia"/>
        </w:rPr>
        <w:t>并且在删除和修改上，数组存在明显的时间消耗，</w:t>
      </w:r>
      <w:r>
        <w:rPr>
          <w:rFonts w:hint="eastAsia"/>
        </w:rPr>
        <w:t>在搜集资料后发现有链表这种数据结构</w:t>
      </w:r>
      <w:r w:rsidR="00BD4FC3">
        <w:rPr>
          <w:rFonts w:hint="eastAsia"/>
        </w:rPr>
        <w:t>，可以实现内存空间按需开辟，并且可以方便的进行</w:t>
      </w:r>
      <w:r w:rsidR="00BD4FC3">
        <w:rPr>
          <w:rFonts w:hint="eastAsia"/>
        </w:rPr>
        <w:lastRenderedPageBreak/>
        <w:t>删除修改操作。综上所述，链表相比于数组具有以下优点：</w:t>
      </w:r>
    </w:p>
    <w:p w14:paraId="59F19991" w14:textId="249D43BE" w:rsidR="00376AE2" w:rsidRDefault="00376AE2" w:rsidP="00376AE2">
      <w:pPr>
        <w:pStyle w:val="a5"/>
        <w:numPr>
          <w:ilvl w:val="0"/>
          <w:numId w:val="4"/>
        </w:numPr>
        <w:ind w:firstLineChars="0"/>
      </w:pPr>
      <w:r>
        <w:t>插入和删除的速度快，保留原有的物理顺序，在插入或者删除一个元素的时候，只需要改变指针指向即可。</w:t>
      </w:r>
    </w:p>
    <w:p w14:paraId="39377B0C" w14:textId="77777777" w:rsidR="00376AE2" w:rsidRDefault="00376AE2" w:rsidP="00376AE2">
      <w:pPr>
        <w:pStyle w:val="a5"/>
        <w:numPr>
          <w:ilvl w:val="0"/>
          <w:numId w:val="4"/>
        </w:numPr>
        <w:ind w:firstLineChars="0"/>
      </w:pPr>
      <w:r>
        <w:t>没有空间限制，存储元素无上限，只与内存空间大小有关，数组的存储需要实现开辟内存，且数组有容量上限，操作不当或数据量过大可能引起内存溢出。</w:t>
      </w:r>
    </w:p>
    <w:p w14:paraId="44932C0A" w14:textId="77777777" w:rsidR="00376AE2" w:rsidRDefault="00376AE2" w:rsidP="00376AE2">
      <w:pPr>
        <w:pStyle w:val="a5"/>
        <w:numPr>
          <w:ilvl w:val="0"/>
          <w:numId w:val="4"/>
        </w:numPr>
        <w:ind w:firstLineChars="0"/>
      </w:pPr>
      <w:r>
        <w:t>动态分配内存，不用实现开辟内存，同点2所述。</w:t>
      </w:r>
    </w:p>
    <w:p w14:paraId="7EC20981" w14:textId="77777777" w:rsidR="00376AE2" w:rsidRDefault="00376AE2" w:rsidP="00376AE2">
      <w:pPr>
        <w:pStyle w:val="a5"/>
        <w:numPr>
          <w:ilvl w:val="0"/>
          <w:numId w:val="4"/>
        </w:numPr>
        <w:ind w:firstLineChars="0"/>
      </w:pPr>
      <w:r>
        <w:t>内存利用率变高，链表的大小可以在运行的时候增加或减少，因此不会浪费内存，相比数组的存储方式，如果我们声明一个大小为10的数组并在其中只存储6个元素，那么就会浪费4个元素的空间。</w:t>
      </w:r>
    </w:p>
    <w:p w14:paraId="433A571B" w14:textId="77777777" w:rsidR="00376AE2" w:rsidRDefault="00376AE2" w:rsidP="00376AE2">
      <w:pPr>
        <w:pStyle w:val="a5"/>
        <w:numPr>
          <w:ilvl w:val="0"/>
          <w:numId w:val="4"/>
        </w:numPr>
        <w:ind w:firstLineChars="0"/>
      </w:pPr>
      <w:r>
        <w:t>使用链表可以轻松实现栈、堆、队列等数据结构，便于后期功能的维护和增加。</w:t>
      </w:r>
    </w:p>
    <w:p w14:paraId="31DFDD3E" w14:textId="1F9C1E12" w:rsidR="00D66688" w:rsidRDefault="007F548C" w:rsidP="00376AE2">
      <w:r>
        <w:rPr>
          <w:rFonts w:hint="eastAsia"/>
        </w:rPr>
        <w:t>（时间复杂度：</w:t>
      </w:r>
      <w:r w:rsidRPr="007F548C">
        <w:t>查找操作为O(n) ,插入和删除操作为O(1)。</w:t>
      </w:r>
      <w:r>
        <w:rPr>
          <w:rFonts w:hint="eastAsia"/>
        </w:rPr>
        <w:t>）</w:t>
      </w:r>
    </w:p>
    <w:p w14:paraId="744941C2" w14:textId="77777777" w:rsidR="007F548C" w:rsidRDefault="007F548C" w:rsidP="00D66688"/>
    <w:p w14:paraId="5415A111" w14:textId="7BB53A1C" w:rsidR="00D66688" w:rsidRPr="00D66688" w:rsidRDefault="00D66688" w:rsidP="00D66688">
      <w:pPr>
        <w:ind w:firstLine="420"/>
      </w:pPr>
      <w:r w:rsidRPr="00D66688">
        <w:rPr>
          <w:rFonts w:hint="eastAsia"/>
        </w:rPr>
        <w:t>后来在实现链表的过程中，发现在链表节点中定义过多元素并不方便操作，于是定义学生结构体后，再单独定义链表节点结构体。</w:t>
      </w:r>
    </w:p>
    <w:p w14:paraId="741ED41A" w14:textId="68457DFA" w:rsidR="00D66688" w:rsidRDefault="00D66688" w:rsidP="00B24F92">
      <w:pPr>
        <w:ind w:left="420"/>
      </w:pPr>
      <w:r>
        <w:rPr>
          <w:rFonts w:hint="eastAsia"/>
        </w:rPr>
        <w:t>（学生结构体：</w:t>
      </w:r>
    </w:p>
    <w:p w14:paraId="5E2AD525"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569CD6"/>
          <w:kern w:val="0"/>
          <w:sz w:val="18"/>
          <w:szCs w:val="18"/>
        </w:rPr>
        <w:t>typedef</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struct</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4EC9B0"/>
          <w:kern w:val="0"/>
          <w:sz w:val="18"/>
          <w:szCs w:val="18"/>
        </w:rPr>
        <w:t>_STRU_STU_SCORE_</w:t>
      </w:r>
      <w:r w:rsidRPr="00D66688">
        <w:rPr>
          <w:rFonts w:ascii="Consolas" w:eastAsia="宋体" w:hAnsi="Consolas" w:cs="宋体"/>
          <w:color w:val="D4D4D4"/>
          <w:kern w:val="0"/>
          <w:sz w:val="18"/>
          <w:szCs w:val="18"/>
        </w:rPr>
        <w:t xml:space="preserve"> {</w:t>
      </w:r>
    </w:p>
    <w:p w14:paraId="2C3FE800"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unsigned</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int</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nStuId</w:t>
      </w:r>
      <w:r w:rsidRPr="00D66688">
        <w:rPr>
          <w:rFonts w:ascii="Consolas" w:eastAsia="宋体" w:hAnsi="Consolas" w:cs="宋体"/>
          <w:color w:val="D4D4D4"/>
          <w:kern w:val="0"/>
          <w:sz w:val="18"/>
          <w:szCs w:val="18"/>
        </w:rPr>
        <w:t>;</w:t>
      </w:r>
    </w:p>
    <w:p w14:paraId="2AB40FA2"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4EC9B0"/>
          <w:kern w:val="0"/>
          <w:sz w:val="18"/>
          <w:szCs w:val="18"/>
        </w:rPr>
        <w:t>string</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cpName</w:t>
      </w:r>
      <w:r w:rsidRPr="00D66688">
        <w:rPr>
          <w:rFonts w:ascii="Consolas" w:eastAsia="宋体" w:hAnsi="Consolas" w:cs="宋体"/>
          <w:color w:val="D4D4D4"/>
          <w:kern w:val="0"/>
          <w:sz w:val="18"/>
          <w:szCs w:val="18"/>
        </w:rPr>
        <w:t>;</w:t>
      </w:r>
    </w:p>
    <w:p w14:paraId="58C88634"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4EC9B0"/>
          <w:kern w:val="0"/>
          <w:sz w:val="18"/>
          <w:szCs w:val="18"/>
        </w:rPr>
        <w:t>string</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sex</w:t>
      </w:r>
      <w:r w:rsidRPr="00D66688">
        <w:rPr>
          <w:rFonts w:ascii="Consolas" w:eastAsia="宋体" w:hAnsi="Consolas" w:cs="宋体"/>
          <w:color w:val="D4D4D4"/>
          <w:kern w:val="0"/>
          <w:sz w:val="18"/>
          <w:szCs w:val="18"/>
        </w:rPr>
        <w:t>;</w:t>
      </w:r>
    </w:p>
    <w:p w14:paraId="1FD15641"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double</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nScoreComputing</w:t>
      </w:r>
      <w:r w:rsidRPr="00D66688">
        <w:rPr>
          <w:rFonts w:ascii="Consolas" w:eastAsia="宋体" w:hAnsi="Consolas" w:cs="宋体"/>
          <w:color w:val="D4D4D4"/>
          <w:kern w:val="0"/>
          <w:sz w:val="18"/>
          <w:szCs w:val="18"/>
        </w:rPr>
        <w:t>;</w:t>
      </w:r>
    </w:p>
    <w:p w14:paraId="3CE6BB87"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double</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nScoreMath</w:t>
      </w:r>
      <w:r w:rsidRPr="00D66688">
        <w:rPr>
          <w:rFonts w:ascii="Consolas" w:eastAsia="宋体" w:hAnsi="Consolas" w:cs="宋体"/>
          <w:color w:val="D4D4D4"/>
          <w:kern w:val="0"/>
          <w:sz w:val="18"/>
          <w:szCs w:val="18"/>
        </w:rPr>
        <w:t>;</w:t>
      </w:r>
    </w:p>
    <w:p w14:paraId="7AB5018E"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double</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nScoreEnglish</w:t>
      </w:r>
      <w:r w:rsidRPr="00D66688">
        <w:rPr>
          <w:rFonts w:ascii="Consolas" w:eastAsia="宋体" w:hAnsi="Consolas" w:cs="宋体"/>
          <w:color w:val="D4D4D4"/>
          <w:kern w:val="0"/>
          <w:sz w:val="18"/>
          <w:szCs w:val="18"/>
        </w:rPr>
        <w:t>;</w:t>
      </w:r>
    </w:p>
    <w:p w14:paraId="0D09AAC9" w14:textId="77777777"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569CD6"/>
          <w:kern w:val="0"/>
          <w:sz w:val="18"/>
          <w:szCs w:val="18"/>
        </w:rPr>
        <w:t>double</w:t>
      </w:r>
      <w:r w:rsidRPr="00D66688">
        <w:rPr>
          <w:rFonts w:ascii="Consolas" w:eastAsia="宋体" w:hAnsi="Consolas" w:cs="宋体"/>
          <w:color w:val="D4D4D4"/>
          <w:kern w:val="0"/>
          <w:sz w:val="18"/>
          <w:szCs w:val="18"/>
        </w:rPr>
        <w:t xml:space="preserve"> </w:t>
      </w:r>
      <w:r w:rsidRPr="00D66688">
        <w:rPr>
          <w:rFonts w:ascii="Consolas" w:eastAsia="宋体" w:hAnsi="Consolas" w:cs="宋体"/>
          <w:color w:val="9CDCFE"/>
          <w:kern w:val="0"/>
          <w:sz w:val="18"/>
          <w:szCs w:val="18"/>
        </w:rPr>
        <w:t>nScoreAver</w:t>
      </w:r>
      <w:r w:rsidRPr="00D66688">
        <w:rPr>
          <w:rFonts w:ascii="Consolas" w:eastAsia="宋体" w:hAnsi="Consolas" w:cs="宋体"/>
          <w:color w:val="D4D4D4"/>
          <w:kern w:val="0"/>
          <w:sz w:val="18"/>
          <w:szCs w:val="18"/>
        </w:rPr>
        <w:t>;</w:t>
      </w:r>
    </w:p>
    <w:p w14:paraId="0BCA089A" w14:textId="60B8BDA8" w:rsidR="00D66688" w:rsidRPr="00D66688" w:rsidRDefault="00D66688" w:rsidP="00D66688">
      <w:pPr>
        <w:widowControl/>
        <w:shd w:val="clear" w:color="auto" w:fill="1E1E1E"/>
        <w:spacing w:line="420" w:lineRule="atLeast"/>
        <w:jc w:val="left"/>
        <w:rPr>
          <w:rFonts w:ascii="Consolas" w:eastAsia="宋体" w:hAnsi="Consolas" w:cs="宋体"/>
          <w:color w:val="D4D4D4"/>
          <w:kern w:val="0"/>
          <w:sz w:val="18"/>
          <w:szCs w:val="18"/>
        </w:rPr>
      </w:pPr>
      <w:r w:rsidRPr="00D66688">
        <w:rPr>
          <w:rFonts w:ascii="Consolas" w:eastAsia="宋体" w:hAnsi="Consolas" w:cs="宋体"/>
          <w:color w:val="D4D4D4"/>
          <w:kern w:val="0"/>
          <w:sz w:val="18"/>
          <w:szCs w:val="18"/>
        </w:rPr>
        <w:t xml:space="preserve">} </w:t>
      </w:r>
      <w:r w:rsidRPr="00D66688">
        <w:rPr>
          <w:rFonts w:ascii="Consolas" w:eastAsia="宋体" w:hAnsi="Consolas" w:cs="宋体"/>
          <w:color w:val="4EC9B0"/>
          <w:kern w:val="0"/>
          <w:sz w:val="18"/>
          <w:szCs w:val="18"/>
        </w:rPr>
        <w:t>STRU_STU_SCORE</w:t>
      </w:r>
      <w:r w:rsidRPr="00D66688">
        <w:rPr>
          <w:rFonts w:ascii="Consolas" w:eastAsia="宋体" w:hAnsi="Consolas" w:cs="宋体"/>
          <w:color w:val="D4D4D4"/>
          <w:kern w:val="0"/>
          <w:sz w:val="18"/>
          <w:szCs w:val="18"/>
        </w:rPr>
        <w:t>;</w:t>
      </w:r>
    </w:p>
    <w:p w14:paraId="39B4F1A1" w14:textId="3BB65F87" w:rsidR="00D66688" w:rsidRDefault="00D66688" w:rsidP="00B24F92">
      <w:pPr>
        <w:ind w:left="420"/>
      </w:pPr>
      <w:r>
        <w:rPr>
          <w:rFonts w:hint="eastAsia"/>
        </w:rPr>
        <w:t>链表节点结构体：</w:t>
      </w:r>
    </w:p>
    <w:p w14:paraId="500E3B31" w14:textId="77777777" w:rsidR="00D66688" w:rsidRPr="00D66688" w:rsidRDefault="00D66688" w:rsidP="00D66688">
      <w:pPr>
        <w:widowControl/>
        <w:shd w:val="clear" w:color="auto" w:fill="1E1E1E"/>
        <w:spacing w:line="420" w:lineRule="atLeast"/>
        <w:jc w:val="left"/>
        <w:rPr>
          <w:rFonts w:ascii="Consolas" w:eastAsia="宋体" w:hAnsi="Consolas" w:cs="宋体"/>
          <w:color w:val="569CD6"/>
          <w:kern w:val="0"/>
          <w:sz w:val="18"/>
          <w:szCs w:val="18"/>
        </w:rPr>
      </w:pPr>
      <w:r w:rsidRPr="00D66688">
        <w:rPr>
          <w:rFonts w:ascii="Consolas" w:eastAsia="宋体" w:hAnsi="Consolas" w:cs="宋体"/>
          <w:color w:val="569CD6"/>
          <w:kern w:val="0"/>
          <w:sz w:val="18"/>
          <w:szCs w:val="18"/>
        </w:rPr>
        <w:t>struct NODE {</w:t>
      </w:r>
    </w:p>
    <w:p w14:paraId="4D01B1DF" w14:textId="77777777" w:rsidR="00D66688" w:rsidRPr="00D66688" w:rsidRDefault="00D66688" w:rsidP="00D66688">
      <w:pPr>
        <w:widowControl/>
        <w:shd w:val="clear" w:color="auto" w:fill="1E1E1E"/>
        <w:spacing w:line="420" w:lineRule="atLeast"/>
        <w:jc w:val="left"/>
        <w:rPr>
          <w:rFonts w:ascii="Consolas" w:eastAsia="宋体" w:hAnsi="Consolas" w:cs="宋体"/>
          <w:color w:val="569CD6"/>
          <w:kern w:val="0"/>
          <w:sz w:val="18"/>
          <w:szCs w:val="18"/>
        </w:rPr>
      </w:pPr>
      <w:r w:rsidRPr="00D66688">
        <w:rPr>
          <w:rFonts w:ascii="Consolas" w:eastAsia="宋体" w:hAnsi="Consolas" w:cs="宋体"/>
          <w:color w:val="569CD6"/>
          <w:kern w:val="0"/>
          <w:sz w:val="18"/>
          <w:szCs w:val="18"/>
        </w:rPr>
        <w:t>    _STRU_STU_SCORE_ data;</w:t>
      </w:r>
    </w:p>
    <w:p w14:paraId="5511A781" w14:textId="77777777" w:rsidR="00D66688" w:rsidRPr="00D66688" w:rsidRDefault="00D66688" w:rsidP="00D66688">
      <w:pPr>
        <w:widowControl/>
        <w:shd w:val="clear" w:color="auto" w:fill="1E1E1E"/>
        <w:spacing w:line="420" w:lineRule="atLeast"/>
        <w:jc w:val="left"/>
        <w:rPr>
          <w:rFonts w:ascii="Consolas" w:eastAsia="宋体" w:hAnsi="Consolas" w:cs="宋体"/>
          <w:color w:val="569CD6"/>
          <w:kern w:val="0"/>
          <w:sz w:val="18"/>
          <w:szCs w:val="18"/>
        </w:rPr>
      </w:pPr>
      <w:r w:rsidRPr="00D66688">
        <w:rPr>
          <w:rFonts w:ascii="Consolas" w:eastAsia="宋体" w:hAnsi="Consolas" w:cs="宋体"/>
          <w:color w:val="569CD6"/>
          <w:kern w:val="0"/>
          <w:sz w:val="18"/>
          <w:szCs w:val="18"/>
        </w:rPr>
        <w:t>    NODE* next;</w:t>
      </w:r>
    </w:p>
    <w:p w14:paraId="2153E47F" w14:textId="77777777" w:rsidR="00D66688" w:rsidRPr="00D66688" w:rsidRDefault="00D66688" w:rsidP="00D66688">
      <w:pPr>
        <w:widowControl/>
        <w:shd w:val="clear" w:color="auto" w:fill="1E1E1E"/>
        <w:spacing w:line="420" w:lineRule="atLeast"/>
        <w:jc w:val="left"/>
        <w:rPr>
          <w:rFonts w:ascii="Consolas" w:eastAsia="宋体" w:hAnsi="Consolas" w:cs="宋体"/>
          <w:color w:val="569CD6"/>
          <w:kern w:val="0"/>
          <w:sz w:val="18"/>
          <w:szCs w:val="18"/>
        </w:rPr>
      </w:pPr>
      <w:r w:rsidRPr="00D66688">
        <w:rPr>
          <w:rFonts w:ascii="Consolas" w:eastAsia="宋体" w:hAnsi="Consolas" w:cs="宋体"/>
          <w:color w:val="569CD6"/>
          <w:kern w:val="0"/>
          <w:sz w:val="18"/>
          <w:szCs w:val="18"/>
        </w:rPr>
        <w:t>};</w:t>
      </w:r>
    </w:p>
    <w:p w14:paraId="5E7B811A" w14:textId="26C255F2" w:rsidR="00D66688" w:rsidRDefault="00D66688" w:rsidP="00D66688">
      <w:r>
        <w:rPr>
          <w:rFonts w:hint="eastAsia"/>
        </w:rPr>
        <w:t>）</w:t>
      </w:r>
    </w:p>
    <w:p w14:paraId="6D919656" w14:textId="34EB8AB3" w:rsidR="007F548C" w:rsidRDefault="00D66688" w:rsidP="00D66688">
      <w:r>
        <w:tab/>
      </w:r>
      <w:r>
        <w:rPr>
          <w:rFonts w:hint="eastAsia"/>
        </w:rPr>
        <w:t>在此基础上可以方便构建链表类的函数，同时方便的按结构体形式存储学生数据，且对应节点的内存空间大小一致。</w:t>
      </w:r>
    </w:p>
    <w:p w14:paraId="4B34D5D6" w14:textId="27074F9E" w:rsidR="007F548C" w:rsidRDefault="007F548C" w:rsidP="00D66688">
      <w:pPr>
        <w:rPr>
          <w:rFonts w:ascii="Helvetica" w:hAnsi="Helvetica"/>
          <w:color w:val="333333"/>
          <w:sz w:val="20"/>
          <w:szCs w:val="20"/>
          <w:shd w:val="clear" w:color="auto" w:fill="FFFFFF"/>
        </w:rPr>
      </w:pPr>
      <w:r>
        <w:tab/>
      </w:r>
      <w:r>
        <w:rPr>
          <w:rFonts w:hint="eastAsia"/>
        </w:rPr>
        <w:t>在实现全部功能后开始着手优化设计，通过搜集资料，寻找到getche函数，该函数用于</w:t>
      </w:r>
      <w:r>
        <w:rPr>
          <w:rFonts w:ascii="Helvetica" w:hAnsi="Helvetica"/>
          <w:color w:val="333333"/>
          <w:sz w:val="20"/>
          <w:szCs w:val="20"/>
          <w:shd w:val="clear" w:color="auto" w:fill="FFFFFF"/>
        </w:rPr>
        <w:t>输入后立即从控制台取字符</w:t>
      </w:r>
      <w:r>
        <w:rPr>
          <w:rFonts w:ascii="Helvetica" w:hAnsi="Helvetica" w:hint="eastAsia"/>
          <w:color w:val="333333"/>
          <w:sz w:val="20"/>
          <w:szCs w:val="20"/>
          <w:shd w:val="clear" w:color="auto" w:fill="FFFFFF"/>
        </w:rPr>
        <w:t>，以实现用户在面板键入对应操作按键时立即得到反馈，并且保证只能输入一个字符，增加了设计的稳健性。</w:t>
      </w:r>
    </w:p>
    <w:p w14:paraId="5E863584" w14:textId="073C316E" w:rsidR="00B307E5" w:rsidRDefault="00B307E5" w:rsidP="00D66688">
      <w:pPr>
        <w:rPr>
          <w:rFonts w:ascii="Helvetica" w:hAnsi="Helvetica"/>
          <w:color w:val="333333"/>
          <w:sz w:val="20"/>
          <w:szCs w:val="20"/>
          <w:shd w:val="clear" w:color="auto" w:fill="FFFFFF"/>
        </w:rPr>
      </w:pPr>
      <w:r>
        <w:rPr>
          <w:rFonts w:ascii="Helvetica" w:hAnsi="Helvetica"/>
          <w:color w:val="333333"/>
          <w:sz w:val="20"/>
          <w:szCs w:val="20"/>
          <w:shd w:val="clear" w:color="auto" w:fill="FFFFFF"/>
        </w:rPr>
        <w:tab/>
      </w:r>
      <w:r>
        <w:rPr>
          <w:rFonts w:ascii="Helvetica" w:hAnsi="Helvetica" w:hint="eastAsia"/>
          <w:color w:val="333333"/>
          <w:sz w:val="20"/>
          <w:szCs w:val="20"/>
          <w:shd w:val="clear" w:color="auto" w:fill="FFFFFF"/>
        </w:rPr>
        <w:t>至此，该程序设计已经以链表形式完成所有功能的实现。</w:t>
      </w:r>
    </w:p>
    <w:p w14:paraId="0487FCC2" w14:textId="2B410787" w:rsidR="00295215" w:rsidRDefault="00295215" w:rsidP="00D66688">
      <w:pPr>
        <w:rPr>
          <w:rFonts w:ascii="Helvetica" w:hAnsi="Helvetica"/>
          <w:color w:val="333333"/>
          <w:sz w:val="20"/>
          <w:szCs w:val="20"/>
          <w:shd w:val="clear" w:color="auto" w:fill="FFFFFF"/>
        </w:rPr>
      </w:pPr>
      <w:r>
        <w:rPr>
          <w:rFonts w:ascii="Helvetica" w:hAnsi="Helvetica" w:hint="eastAsia"/>
          <w:color w:val="333333"/>
          <w:sz w:val="20"/>
          <w:szCs w:val="20"/>
          <w:shd w:val="clear" w:color="auto" w:fill="FFFFFF"/>
        </w:rPr>
        <w:t>最终面板效果示意图：</w:t>
      </w:r>
    </w:p>
    <w:p w14:paraId="14624985" w14:textId="78CA9337" w:rsidR="00B307E5" w:rsidRDefault="00295215" w:rsidP="00B307E5">
      <w:pPr>
        <w:jc w:val="center"/>
      </w:pPr>
      <w:r>
        <w:rPr>
          <w:noProof/>
        </w:rPr>
        <w:lastRenderedPageBreak/>
        <w:drawing>
          <wp:inline distT="0" distB="0" distL="0" distR="0" wp14:anchorId="2A28B13E" wp14:editId="70613AA5">
            <wp:extent cx="4276165" cy="194914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86478" cy="1953841"/>
                    </a:xfrm>
                    <a:prstGeom prst="rect">
                      <a:avLst/>
                    </a:prstGeom>
                  </pic:spPr>
                </pic:pic>
              </a:graphicData>
            </a:graphic>
          </wp:inline>
        </w:drawing>
      </w:r>
    </w:p>
    <w:p w14:paraId="07DC42BC" w14:textId="27F8E397" w:rsidR="00B307E5" w:rsidRDefault="00B307E5" w:rsidP="00B307E5"/>
    <w:p w14:paraId="123FE1AA" w14:textId="3320DFAD" w:rsidR="00B307E5" w:rsidRPr="00376AE2" w:rsidRDefault="00B307E5" w:rsidP="00B307E5">
      <w:pPr>
        <w:rPr>
          <w:b/>
          <w:bCs/>
        </w:rPr>
      </w:pPr>
      <w:r w:rsidRPr="00376AE2">
        <w:rPr>
          <w:rFonts w:hint="eastAsia"/>
          <w:b/>
          <w:bCs/>
        </w:rPr>
        <w:t>改进空间：</w:t>
      </w:r>
    </w:p>
    <w:p w14:paraId="4A6458EE" w14:textId="710B2143" w:rsidR="00B307E5" w:rsidRDefault="00B307E5" w:rsidP="00B307E5">
      <w:r>
        <w:tab/>
      </w:r>
      <w:r>
        <w:rPr>
          <w:rFonts w:hint="eastAsia"/>
        </w:rPr>
        <w:t>在排序模块中，冒泡排序算法效率过低，可以改用快速排序或者归并排序的方式。希望在以后学习后可以进一步提高该程序的算法效率。</w:t>
      </w:r>
    </w:p>
    <w:p w14:paraId="5307FE54" w14:textId="74B4AC9C" w:rsidR="00B307E5" w:rsidRDefault="00B307E5" w:rsidP="00B307E5"/>
    <w:p w14:paraId="524EE38B" w14:textId="060C7D7F" w:rsidR="00B307E5" w:rsidRPr="00376AE2" w:rsidRDefault="00B307E5" w:rsidP="00B307E5">
      <w:pPr>
        <w:rPr>
          <w:b/>
          <w:bCs/>
        </w:rPr>
      </w:pPr>
      <w:r w:rsidRPr="00376AE2">
        <w:rPr>
          <w:rFonts w:hint="eastAsia"/>
          <w:b/>
          <w:bCs/>
        </w:rPr>
        <w:t>收获及心得：</w:t>
      </w:r>
    </w:p>
    <w:p w14:paraId="28372CC8" w14:textId="03883299" w:rsidR="00B307E5" w:rsidRPr="00D66688" w:rsidRDefault="00B307E5" w:rsidP="00B307E5">
      <w:r>
        <w:tab/>
      </w:r>
      <w:r>
        <w:rPr>
          <w:rFonts w:hint="eastAsia"/>
        </w:rPr>
        <w:t>在该程序设计课题的实现过程中，通过编写程序，小组讨论的形式提高了自己的编程能力和解决问题的能力，在学习了有关面向对象和数据结构的有关知识后能够熟练掌握并且运用，收获颇丰。</w:t>
      </w:r>
    </w:p>
    <w:sectPr w:rsidR="00B307E5" w:rsidRPr="00D666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403020202020204"/>
    <w:charset w:val="00"/>
    <w:family w:val="swiss"/>
    <w:pitch w:val="variable"/>
    <w:sig w:usb0="A0002AAF" w:usb1="4000204A"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E38C5"/>
    <w:multiLevelType w:val="hybridMultilevel"/>
    <w:tmpl w:val="182833B2"/>
    <w:lvl w:ilvl="0" w:tplc="C0C4AFC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62B30F5"/>
    <w:multiLevelType w:val="hybridMultilevel"/>
    <w:tmpl w:val="9038448E"/>
    <w:lvl w:ilvl="0" w:tplc="9392BB72">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373F3CE0"/>
    <w:multiLevelType w:val="hybridMultilevel"/>
    <w:tmpl w:val="D24C5E8C"/>
    <w:lvl w:ilvl="0" w:tplc="E026B5D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03C6EA0"/>
    <w:multiLevelType w:val="hybridMultilevel"/>
    <w:tmpl w:val="CD54AE20"/>
    <w:lvl w:ilvl="0" w:tplc="C9C8AA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7"/>
  <w:doNotDisplayPageBoundarie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429"/>
    <w:rsid w:val="00234429"/>
    <w:rsid w:val="00293008"/>
    <w:rsid w:val="00295215"/>
    <w:rsid w:val="00376AE2"/>
    <w:rsid w:val="0053615C"/>
    <w:rsid w:val="00537206"/>
    <w:rsid w:val="007F548C"/>
    <w:rsid w:val="008D7D0E"/>
    <w:rsid w:val="00A504E5"/>
    <w:rsid w:val="00A67037"/>
    <w:rsid w:val="00A9319B"/>
    <w:rsid w:val="00B24F92"/>
    <w:rsid w:val="00B307E5"/>
    <w:rsid w:val="00BD4FC3"/>
    <w:rsid w:val="00D666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A56098"/>
  <w15:chartTrackingRefBased/>
  <w15:docId w15:val="{74159D9B-C62D-4241-A14A-98B9CF2FF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293008"/>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293008"/>
    <w:rPr>
      <w:rFonts w:asciiTheme="majorHAnsi" w:eastAsiaTheme="majorEastAsia" w:hAnsiTheme="majorHAnsi" w:cstheme="majorBidi"/>
      <w:b/>
      <w:bCs/>
      <w:sz w:val="32"/>
      <w:szCs w:val="32"/>
    </w:rPr>
  </w:style>
  <w:style w:type="paragraph" w:styleId="a5">
    <w:name w:val="List Paragraph"/>
    <w:basedOn w:val="a"/>
    <w:uiPriority w:val="34"/>
    <w:qFormat/>
    <w:rsid w:val="0029300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306513">
      <w:bodyDiv w:val="1"/>
      <w:marLeft w:val="0"/>
      <w:marRight w:val="0"/>
      <w:marTop w:val="0"/>
      <w:marBottom w:val="0"/>
      <w:divBdr>
        <w:top w:val="none" w:sz="0" w:space="0" w:color="auto"/>
        <w:left w:val="none" w:sz="0" w:space="0" w:color="auto"/>
        <w:bottom w:val="none" w:sz="0" w:space="0" w:color="auto"/>
        <w:right w:val="none" w:sz="0" w:space="0" w:color="auto"/>
      </w:divBdr>
      <w:divsChild>
        <w:div w:id="32506431">
          <w:marLeft w:val="0"/>
          <w:marRight w:val="0"/>
          <w:marTop w:val="0"/>
          <w:marBottom w:val="0"/>
          <w:divBdr>
            <w:top w:val="none" w:sz="0" w:space="0" w:color="auto"/>
            <w:left w:val="none" w:sz="0" w:space="0" w:color="auto"/>
            <w:bottom w:val="none" w:sz="0" w:space="0" w:color="auto"/>
            <w:right w:val="none" w:sz="0" w:space="0" w:color="auto"/>
          </w:divBdr>
          <w:divsChild>
            <w:div w:id="1834756300">
              <w:marLeft w:val="0"/>
              <w:marRight w:val="0"/>
              <w:marTop w:val="0"/>
              <w:marBottom w:val="0"/>
              <w:divBdr>
                <w:top w:val="none" w:sz="0" w:space="0" w:color="auto"/>
                <w:left w:val="none" w:sz="0" w:space="0" w:color="auto"/>
                <w:bottom w:val="none" w:sz="0" w:space="0" w:color="auto"/>
                <w:right w:val="none" w:sz="0" w:space="0" w:color="auto"/>
              </w:divBdr>
            </w:div>
            <w:div w:id="734938321">
              <w:marLeft w:val="0"/>
              <w:marRight w:val="0"/>
              <w:marTop w:val="0"/>
              <w:marBottom w:val="0"/>
              <w:divBdr>
                <w:top w:val="none" w:sz="0" w:space="0" w:color="auto"/>
                <w:left w:val="none" w:sz="0" w:space="0" w:color="auto"/>
                <w:bottom w:val="none" w:sz="0" w:space="0" w:color="auto"/>
                <w:right w:val="none" w:sz="0" w:space="0" w:color="auto"/>
              </w:divBdr>
            </w:div>
            <w:div w:id="807553599">
              <w:marLeft w:val="0"/>
              <w:marRight w:val="0"/>
              <w:marTop w:val="0"/>
              <w:marBottom w:val="0"/>
              <w:divBdr>
                <w:top w:val="none" w:sz="0" w:space="0" w:color="auto"/>
                <w:left w:val="none" w:sz="0" w:space="0" w:color="auto"/>
                <w:bottom w:val="none" w:sz="0" w:space="0" w:color="auto"/>
                <w:right w:val="none" w:sz="0" w:space="0" w:color="auto"/>
              </w:divBdr>
            </w:div>
            <w:div w:id="1685742126">
              <w:marLeft w:val="0"/>
              <w:marRight w:val="0"/>
              <w:marTop w:val="0"/>
              <w:marBottom w:val="0"/>
              <w:divBdr>
                <w:top w:val="none" w:sz="0" w:space="0" w:color="auto"/>
                <w:left w:val="none" w:sz="0" w:space="0" w:color="auto"/>
                <w:bottom w:val="none" w:sz="0" w:space="0" w:color="auto"/>
                <w:right w:val="none" w:sz="0" w:space="0" w:color="auto"/>
              </w:divBdr>
            </w:div>
            <w:div w:id="784539982">
              <w:marLeft w:val="0"/>
              <w:marRight w:val="0"/>
              <w:marTop w:val="0"/>
              <w:marBottom w:val="0"/>
              <w:divBdr>
                <w:top w:val="none" w:sz="0" w:space="0" w:color="auto"/>
                <w:left w:val="none" w:sz="0" w:space="0" w:color="auto"/>
                <w:bottom w:val="none" w:sz="0" w:space="0" w:color="auto"/>
                <w:right w:val="none" w:sz="0" w:space="0" w:color="auto"/>
              </w:divBdr>
            </w:div>
            <w:div w:id="1123425594">
              <w:marLeft w:val="0"/>
              <w:marRight w:val="0"/>
              <w:marTop w:val="0"/>
              <w:marBottom w:val="0"/>
              <w:divBdr>
                <w:top w:val="none" w:sz="0" w:space="0" w:color="auto"/>
                <w:left w:val="none" w:sz="0" w:space="0" w:color="auto"/>
                <w:bottom w:val="none" w:sz="0" w:space="0" w:color="auto"/>
                <w:right w:val="none" w:sz="0" w:space="0" w:color="auto"/>
              </w:divBdr>
            </w:div>
            <w:div w:id="1488783346">
              <w:marLeft w:val="0"/>
              <w:marRight w:val="0"/>
              <w:marTop w:val="0"/>
              <w:marBottom w:val="0"/>
              <w:divBdr>
                <w:top w:val="none" w:sz="0" w:space="0" w:color="auto"/>
                <w:left w:val="none" w:sz="0" w:space="0" w:color="auto"/>
                <w:bottom w:val="none" w:sz="0" w:space="0" w:color="auto"/>
                <w:right w:val="none" w:sz="0" w:space="0" w:color="auto"/>
              </w:divBdr>
            </w:div>
            <w:div w:id="1488785776">
              <w:marLeft w:val="0"/>
              <w:marRight w:val="0"/>
              <w:marTop w:val="0"/>
              <w:marBottom w:val="0"/>
              <w:divBdr>
                <w:top w:val="none" w:sz="0" w:space="0" w:color="auto"/>
                <w:left w:val="none" w:sz="0" w:space="0" w:color="auto"/>
                <w:bottom w:val="none" w:sz="0" w:space="0" w:color="auto"/>
                <w:right w:val="none" w:sz="0" w:space="0" w:color="auto"/>
              </w:divBdr>
            </w:div>
            <w:div w:id="14242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075383">
      <w:bodyDiv w:val="1"/>
      <w:marLeft w:val="0"/>
      <w:marRight w:val="0"/>
      <w:marTop w:val="0"/>
      <w:marBottom w:val="0"/>
      <w:divBdr>
        <w:top w:val="none" w:sz="0" w:space="0" w:color="auto"/>
        <w:left w:val="none" w:sz="0" w:space="0" w:color="auto"/>
        <w:bottom w:val="none" w:sz="0" w:space="0" w:color="auto"/>
        <w:right w:val="none" w:sz="0" w:space="0" w:color="auto"/>
      </w:divBdr>
      <w:divsChild>
        <w:div w:id="1266616372">
          <w:marLeft w:val="0"/>
          <w:marRight w:val="0"/>
          <w:marTop w:val="0"/>
          <w:marBottom w:val="0"/>
          <w:divBdr>
            <w:top w:val="none" w:sz="0" w:space="0" w:color="auto"/>
            <w:left w:val="none" w:sz="0" w:space="0" w:color="auto"/>
            <w:bottom w:val="none" w:sz="0" w:space="0" w:color="auto"/>
            <w:right w:val="none" w:sz="0" w:space="0" w:color="auto"/>
          </w:divBdr>
          <w:divsChild>
            <w:div w:id="53242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679150">
      <w:bodyDiv w:val="1"/>
      <w:marLeft w:val="0"/>
      <w:marRight w:val="0"/>
      <w:marTop w:val="0"/>
      <w:marBottom w:val="0"/>
      <w:divBdr>
        <w:top w:val="none" w:sz="0" w:space="0" w:color="auto"/>
        <w:left w:val="none" w:sz="0" w:space="0" w:color="auto"/>
        <w:bottom w:val="none" w:sz="0" w:space="0" w:color="auto"/>
        <w:right w:val="none" w:sz="0" w:space="0" w:color="auto"/>
      </w:divBdr>
      <w:divsChild>
        <w:div w:id="414088698">
          <w:marLeft w:val="0"/>
          <w:marRight w:val="0"/>
          <w:marTop w:val="0"/>
          <w:marBottom w:val="0"/>
          <w:divBdr>
            <w:top w:val="none" w:sz="0" w:space="0" w:color="auto"/>
            <w:left w:val="none" w:sz="0" w:space="0" w:color="auto"/>
            <w:bottom w:val="none" w:sz="0" w:space="0" w:color="auto"/>
            <w:right w:val="none" w:sz="0" w:space="0" w:color="auto"/>
          </w:divBdr>
          <w:divsChild>
            <w:div w:id="1188711167">
              <w:marLeft w:val="0"/>
              <w:marRight w:val="0"/>
              <w:marTop w:val="0"/>
              <w:marBottom w:val="0"/>
              <w:divBdr>
                <w:top w:val="none" w:sz="0" w:space="0" w:color="auto"/>
                <w:left w:val="none" w:sz="0" w:space="0" w:color="auto"/>
                <w:bottom w:val="none" w:sz="0" w:space="0" w:color="auto"/>
                <w:right w:val="none" w:sz="0" w:space="0" w:color="auto"/>
              </w:divBdr>
            </w:div>
            <w:div w:id="914054663">
              <w:marLeft w:val="0"/>
              <w:marRight w:val="0"/>
              <w:marTop w:val="0"/>
              <w:marBottom w:val="0"/>
              <w:divBdr>
                <w:top w:val="none" w:sz="0" w:space="0" w:color="auto"/>
                <w:left w:val="none" w:sz="0" w:space="0" w:color="auto"/>
                <w:bottom w:val="none" w:sz="0" w:space="0" w:color="auto"/>
                <w:right w:val="none" w:sz="0" w:space="0" w:color="auto"/>
              </w:divBdr>
            </w:div>
            <w:div w:id="1516383912">
              <w:marLeft w:val="0"/>
              <w:marRight w:val="0"/>
              <w:marTop w:val="0"/>
              <w:marBottom w:val="0"/>
              <w:divBdr>
                <w:top w:val="none" w:sz="0" w:space="0" w:color="auto"/>
                <w:left w:val="none" w:sz="0" w:space="0" w:color="auto"/>
                <w:bottom w:val="none" w:sz="0" w:space="0" w:color="auto"/>
                <w:right w:val="none" w:sz="0" w:space="0" w:color="auto"/>
              </w:divBdr>
            </w:div>
            <w:div w:id="1764186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BLUEMOON B</dc:creator>
  <cp:keywords/>
  <dc:description/>
  <cp:lastModifiedBy>BLUEMOON B</cp:lastModifiedBy>
  <cp:revision>5</cp:revision>
  <dcterms:created xsi:type="dcterms:W3CDTF">2022-01-02T02:36:00Z</dcterms:created>
  <dcterms:modified xsi:type="dcterms:W3CDTF">2022-01-02T03:34:00Z</dcterms:modified>
</cp:coreProperties>
</file>