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gridCol w:w="4780"/>
      </w:tblGrid>
      <w:tr w:rsidR="00FC0AF3" w:rsidRPr="00E857B5" w14:paraId="1D45BFA4" w14:textId="77777777" w:rsidTr="007C7E62">
        <w:trPr>
          <w:trHeight w:val="849"/>
          <w:jc w:val="center"/>
        </w:trPr>
        <w:tc>
          <w:tcPr>
            <w:tcW w:w="4707" w:type="dxa"/>
          </w:tcPr>
          <w:p w14:paraId="0A27B663" w14:textId="47C3FCA6" w:rsidR="00FC0AF3" w:rsidRPr="00E857B5" w:rsidRDefault="009D5613" w:rsidP="002379FE">
            <w:pPr>
              <w:pStyle w:val="Head"/>
              <w:jc w:val="left"/>
            </w:pPr>
            <w:r>
              <w:rPr>
                <w:sz w:val="40"/>
                <w:szCs w:val="40"/>
              </w:rPr>
              <w:t xml:space="preserve"> </w:t>
            </w:r>
            <w:r>
              <w:rPr>
                <w:sz w:val="44"/>
                <w:szCs w:val="44"/>
              </w:rPr>
              <w:t>Yoel PEPIN</w:t>
            </w:r>
          </w:p>
        </w:tc>
        <w:tc>
          <w:tcPr>
            <w:tcW w:w="4780" w:type="dxa"/>
          </w:tcPr>
          <w:p w14:paraId="308C9BE7" w14:textId="57FB6432" w:rsidR="00FC0AF3" w:rsidRPr="00E857B5" w:rsidRDefault="00FC0AF3" w:rsidP="00A65364">
            <w:pPr>
              <w:pStyle w:val="01TitreCV"/>
              <w:spacing w:before="60"/>
              <w:jc w:val="right"/>
              <w:rPr>
                <w:rFonts w:ascii="Segoe UI Semibold" w:hAnsi="Segoe UI Semibold"/>
                <w:color w:val="44546A" w:themeColor="text2"/>
                <w:sz w:val="26"/>
                <w:szCs w:val="26"/>
              </w:rPr>
            </w:pPr>
            <w:r>
              <w:rPr>
                <w:rStyle w:val="HeadChar"/>
                <w:sz w:val="24"/>
                <w:szCs w:val="24"/>
              </w:rPr>
              <w:t xml:space="preserve">+33 6 75 26 38 61</w:t>
            </w:r>
            <w:r>
              <w:rPr>
                <w:rFonts w:ascii="Segoe UI Semibold" w:hAnsi="Segoe UI Semibold"/>
                <w:color w:val="44546A" w:themeColor="text2"/>
                <w:sz w:val="24"/>
                <w:szCs w:val="24"/>
              </w:rPr>
              <w:br/>
            </w:r>
            <w:hyperlink r:id="rId8" w:history="1">
              <w:r>
                <w:rPr>
                  <w:rStyle w:val="Lienhypertexte"/>
                  <w:sz w:val="24"/>
                  <w:szCs w:val="24"/>
                </w:rPr>
                <w:t>yoelpepin97@gmail.com</w:t>
              </w:r>
            </w:hyperlink>
            <w:r>
              <w:rPr>
                <w:rFonts w:ascii="Segoe UI Semibold" w:hAnsi="Segoe UI Semibold"/>
                <w:color w:val="44546A" w:themeColor="text2"/>
                <w:sz w:val="24"/>
                <w:szCs w:val="24"/>
              </w:rPr>
              <w:br/>
              <w:t>https://ypepin.com/en/</w:t>
            </w:r>
          </w:p>
        </w:tc>
      </w:tr>
    </w:tbl>
    <w:p w14:paraId="7DF78994" w14:textId="452C98F8" w:rsidR="00FC0AF3" w:rsidRPr="009C6648" w:rsidRDefault="6A55DDE6" w:rsidP="003A04E1">
      <w:pPr>
        <w:pStyle w:val="TitreCV"/>
        <w:spacing w:after="0"/>
        <w:jc w:val="center"/>
        <w:rPr>
          <w:sz w:val="36"/>
          <w:szCs w:val="36"/>
        </w:rPr>
      </w:pPr>
      <w:r>
        <w:rPr>
          <w:sz w:val="36"/>
          <w:szCs w:val="36"/>
        </w:rPr>
        <w:t xml:space="preserve">FullStack Software Engineer</w:t>
      </w:r>
    </w:p>
    <w:p w14:paraId="1C65EA21" w14:textId="2413ECDF" w:rsidR="00FC0AF3" w:rsidRPr="009C6648" w:rsidRDefault="00FC0AF3" w:rsidP="003A04E1">
      <w:pPr>
        <w:pStyle w:val="TitreCV"/>
        <w:spacing w:after="0"/>
        <w:jc w:val="center"/>
        <w:rPr>
          <w:sz w:val="32"/>
          <w:szCs w:val="36"/>
        </w:rPr>
      </w:pPr>
      <w:r>
        <w:rPr>
          <w:sz w:val="32"/>
          <w:szCs w:val="36"/>
        </w:rPr>
        <w:t>C# / Python</w:t>
      </w:r>
    </w:p>
    <w:p w14:paraId="47E2C304" w14:textId="2472BE65" w:rsidR="00705250" w:rsidRPr="00E857B5" w:rsidRDefault="00FC0AF3" w:rsidP="00705250">
      <w:pPr>
        <w:pStyle w:val="TitreCV"/>
        <w:spacing w:after="0"/>
        <w:jc w:val="center"/>
        <w:rPr>
          <w:sz w:val="24"/>
          <w:szCs w:val="28"/>
        </w:rPr>
      </w:pPr>
      <w:r>
        <w:rPr>
          <w:sz w:val="24"/>
          <w:szCs w:val="28"/>
        </w:rPr>
        <w:t xml:space="preserve">Tech Lead · .NET Architecture · Mobile · Data &amp; AI</w:t>
      </w:r>
    </w:p>
    <w:p w14:paraId="4725B8B8" w14:textId="77777777" w:rsidR="00705250" w:rsidRPr="007C7E62" w:rsidRDefault="00705250" w:rsidP="00705250">
      <w:pPr>
        <w:pStyle w:val="04Titrerubrique"/>
        <w:pBdr>
          <w:left w:val="dotted" w:sz="4" w:space="4" w:color="auto"/>
          <w:bottom w:val="dotted" w:sz="4" w:space="1" w:color="auto"/>
        </w:pBdr>
        <w:rPr>
          <w:rFonts w:ascii="Segoe UI Semibold" w:hAnsi="Segoe UI Semibold"/>
          <w:b/>
          <w:color w:val="44546A" w:themeColor="text2"/>
          <w:sz w:val="28"/>
          <w:szCs w:val="18"/>
        </w:rPr>
      </w:pPr>
      <w:r>
        <w:rPr>
          <w:rFonts w:ascii="Segoe UI Semibold" w:hAnsi="Segoe UI Semibold"/>
          <w:b/>
          <w:color w:val="44546A" w:themeColor="text2"/>
          <w:sz w:val="28"/>
          <w:szCs w:val="18"/>
        </w:rPr>
        <w:t xml:space="preserve">Summary</w:t>
      </w:r>
    </w:p>
    <w:p w14:paraId="4742C6FB" w14:textId="77777777" w:rsidR="0037766D" w:rsidRDefault="0037766D" w:rsidP="0037766D">
      <w:pPr>
        <w:rPr>
          <w:sz w:val="22"/>
          <w:szCs w:val="22"/>
        </w:rPr>
      </w:pPr>
      <w:r>
        <w:rPr>
          <w:b/>
          <w:bCs/>
          <w:sz w:val="22"/>
          <w:szCs w:val="22"/>
        </w:rPr>
        <w:t xml:space="preserve">FullStack software engineer (C# / Python)</w:t>
      </w:r>
      <w:r>
        <w:rPr>
          <w:sz w:val="22"/>
          <w:szCs w:val="22"/>
        </w:rPr>
        <w:t xml:space="preserve"> with a strong focus on </w:t>
      </w:r>
      <w:r>
        <w:rPr>
          <w:b/>
          <w:bCs/>
          <w:sz w:val="22"/>
          <w:szCs w:val="22"/>
        </w:rPr>
        <w:t xml:space="preserve">architecture, data and cloud</w:t>
      </w:r>
      <w:r>
        <w:rPr>
          <w:sz w:val="22"/>
          <w:szCs w:val="22"/>
        </w:rPr>
        <w:t>.</w:t>
      </w:r>
    </w:p>
    <w:p w14:paraId="2D8BCDF1" w14:textId="2B7BCBB6" w:rsidR="0037766D" w:rsidRDefault="0037766D" w:rsidP="0037766D">
      <w:pPr>
        <w:rPr>
          <w:sz w:val="22"/>
          <w:szCs w:val="22"/>
        </w:rPr>
      </w:pPr>
      <w:r>
        <w:rPr>
          <w:sz w:val="22"/>
          <w:szCs w:val="22"/>
        </w:rPr>
        <w:t xml:space="preserve">I help organisations design and deliver systems that are </w:t>
      </w:r>
      <w:r>
        <w:rPr>
          <w:b/>
          <w:bCs/>
          <w:sz w:val="22"/>
          <w:szCs w:val="22"/>
        </w:rPr>
        <w:t xml:space="preserve">scalable, reliable and maintainable</w:t>
      </w:r>
      <w:r>
        <w:rPr>
          <w:sz w:val="22"/>
          <w:szCs w:val="22"/>
        </w:rPr>
        <w:t xml:space="preserve">, combining </w:t>
      </w:r>
      <w:r>
        <w:rPr>
          <w:b/>
          <w:bCs/>
          <w:sz w:val="22"/>
          <w:szCs w:val="22"/>
        </w:rPr>
        <w:t>Clean Architecture, CQRS</w:t>
      </w:r>
      <w:r>
        <w:rPr>
          <w:sz w:val="22"/>
          <w:szCs w:val="22"/>
        </w:rPr>
        <w:t xml:space="preserve"> and </w:t>
      </w:r>
      <w:r>
        <w:rPr>
          <w:b/>
          <w:bCs/>
          <w:sz w:val="22"/>
          <w:szCs w:val="22"/>
        </w:rPr>
        <w:t xml:space="preserve">DevOps best practices</w:t>
      </w:r>
      <w:r>
        <w:rPr>
          <w:sz w:val="22"/>
          <w:szCs w:val="22"/>
        </w:rPr>
        <w:t>.</w:t>
      </w:r>
    </w:p>
    <w:p w14:paraId="21235430" w14:textId="2E91E1AF" w:rsidR="0037766D" w:rsidRDefault="0037766D" w:rsidP="0037766D">
      <w:pPr>
        <w:rPr>
          <w:sz w:val="22"/>
          <w:szCs w:val="22"/>
        </w:rPr>
      </w:pPr>
      <w:r>
        <w:rPr>
          <w:sz w:val="22"/>
          <w:szCs w:val="22"/>
        </w:rPr>
        <w:t xml:space="preserve">I have designed and industrialised critical solutions ranging from </w:t>
      </w:r>
      <w:r>
        <w:rPr>
          <w:b/>
          <w:bCs/>
          <w:sz w:val="22"/>
          <w:szCs w:val="22"/>
        </w:rPr>
        <w:t xml:space="preserve">industrial desktop software (WPF, .NET)</w:t>
      </w:r>
      <w:r>
        <w:rPr>
          <w:sz w:val="22"/>
          <w:szCs w:val="22"/>
        </w:rPr>
        <w:t xml:space="preserve"> to </w:t>
      </w:r>
      <w:r>
        <w:rPr>
          <w:b/>
          <w:bCs/>
          <w:sz w:val="22"/>
          <w:szCs w:val="22"/>
        </w:rPr>
        <w:t xml:space="preserve">cloud platforms on AWS (ECS, RDS, DynamoDB, XRay)</w:t>
      </w:r>
      <w:r>
        <w:rPr>
          <w:sz w:val="22"/>
          <w:szCs w:val="22"/>
        </w:rPr>
        <w:t xml:space="preserve">, including </w:t>
      </w:r>
      <w:r>
        <w:rPr>
          <w:b/>
          <w:bCs/>
          <w:sz w:val="22"/>
          <w:szCs w:val="22"/>
        </w:rPr>
        <w:t xml:space="preserve">large-scale data and automation pipelines</w:t>
      </w:r>
      <w:r>
        <w:rPr>
          <w:sz w:val="22"/>
          <w:szCs w:val="22"/>
        </w:rPr>
        <w:t>.</w:t>
      </w:r>
    </w:p>
    <w:p w14:paraId="75B42F86" w14:textId="4E43FBE5" w:rsidR="0037766D" w:rsidRDefault="0037766D" w:rsidP="0037766D">
      <w:pPr>
        <w:rPr>
          <w:sz w:val="22"/>
          <w:szCs w:val="22"/>
        </w:rPr>
      </w:pPr>
      <w:r>
        <w:rPr>
          <w:sz w:val="22"/>
          <w:szCs w:val="22"/>
        </w:rPr>
        <w:t xml:space="preserve">My experience covers:</w:t>
      </w:r>
    </w:p>
    <w:p w14:paraId="4006FC85" w14:textId="77777777" w:rsidR="0037766D" w:rsidRDefault="0037766D" w:rsidP="0037766D">
      <w:pPr>
        <w:pStyle w:val="Paragraphedeliste"/>
        <w:numPr>
          <w:ilvl w:val="0"/>
          <w:numId w:val="21"/>
        </w:numPr>
        <w:rPr>
          <w:sz w:val="22"/>
          <w:szCs w:val="22"/>
        </w:rPr>
      </w:pPr>
      <w:r>
        <w:rPr>
          <w:b/>
          <w:bCs/>
          <w:sz w:val="22"/>
          <w:szCs w:val="22"/>
        </w:rPr>
        <w:t xml:space="preserve">Technical leadership</w:t>
      </w:r>
      <w:r>
        <w:rPr>
          <w:sz w:val="22"/>
          <w:szCs w:val="22"/>
        </w:rPr>
        <w:t xml:space="preserve"> and </w:t>
      </w:r>
      <w:r>
        <w:rPr>
          <w:b/>
          <w:bCs/>
          <w:sz w:val="22"/>
          <w:szCs w:val="22"/>
        </w:rPr>
        <w:t xml:space="preserve">SAFe Scrum Master</w:t>
      </w:r>
      <w:r>
        <w:rPr>
          <w:sz w:val="22"/>
          <w:szCs w:val="22"/>
        </w:rPr>
        <w:t xml:space="preserve"> role in international Agile Release Trains (90+ people)</w:t>
      </w:r>
    </w:p>
    <w:p w14:paraId="76C31673" w14:textId="77777777" w:rsidR="0037766D" w:rsidRDefault="0037766D" w:rsidP="0037766D">
      <w:pPr>
        <w:pStyle w:val="Paragraphedeliste"/>
        <w:numPr>
          <w:ilvl w:val="0"/>
          <w:numId w:val="21"/>
        </w:numPr>
        <w:rPr>
          <w:sz w:val="22"/>
          <w:szCs w:val="22"/>
        </w:rPr>
      </w:pPr>
      <w:r>
        <w:rPr>
          <w:b/>
          <w:bCs/>
          <w:sz w:val="22"/>
          <w:szCs w:val="22"/>
        </w:rPr>
        <w:t xml:space="preserve">Legacy system integration</w:t>
      </w:r>
      <w:r>
        <w:rPr>
          <w:sz w:val="22"/>
          <w:szCs w:val="22"/>
        </w:rPr>
        <w:t xml:space="preserve"> and </w:t>
      </w:r>
      <w:r>
        <w:rPr>
          <w:b/>
          <w:bCs/>
          <w:sz w:val="22"/>
          <w:szCs w:val="22"/>
        </w:rPr>
        <w:t xml:space="preserve">architecture modernisation</w:t>
      </w:r>
    </w:p>
    <w:p w14:paraId="33B2F4C0" w14:textId="77777777" w:rsidR="0037766D" w:rsidRDefault="0037766D" w:rsidP="0037766D">
      <w:pPr>
        <w:pStyle w:val="Paragraphedeliste"/>
        <w:numPr>
          <w:ilvl w:val="0"/>
          <w:numId w:val="21"/>
        </w:numPr>
        <w:rPr>
          <w:sz w:val="22"/>
          <w:szCs w:val="22"/>
        </w:rPr>
      </w:pPr>
      <w:r>
        <w:rPr>
          <w:sz w:val="22"/>
          <w:szCs w:val="22"/>
        </w:rPr>
        <w:t xml:space="preserve">Development of </w:t>
      </w:r>
      <w:r>
        <w:rPr>
          <w:b/>
          <w:bCs/>
          <w:sz w:val="22"/>
          <w:szCs w:val="22"/>
        </w:rPr>
        <w:t xml:space="preserve">BI and data platforms</w:t>
      </w:r>
      <w:r>
        <w:rPr>
          <w:sz w:val="22"/>
          <w:szCs w:val="22"/>
        </w:rPr>
        <w:t xml:space="preserve"> for decision support</w:t>
      </w:r>
    </w:p>
    <w:p w14:paraId="03CD68C4" w14:textId="77777777" w:rsidR="0037766D" w:rsidRDefault="0037766D" w:rsidP="0037766D">
      <w:pPr>
        <w:pStyle w:val="Paragraphedeliste"/>
        <w:numPr>
          <w:ilvl w:val="0"/>
          <w:numId w:val="21"/>
        </w:numPr>
        <w:rPr>
          <w:sz w:val="22"/>
          <w:szCs w:val="22"/>
        </w:rPr>
      </w:pPr>
      <w:r>
        <w:rPr>
          <w:b/>
          <w:bCs/>
          <w:sz w:val="22"/>
          <w:szCs w:val="22"/>
        </w:rPr>
        <w:t xml:space="preserve">Advanced automation</w:t>
      </w:r>
      <w:r>
        <w:rPr>
          <w:sz w:val="22"/>
          <w:szCs w:val="22"/>
        </w:rPr>
        <w:t xml:space="preserve"> (scraping, ETL, asynchronous pipelines, orchestration)</w:t>
      </w:r>
    </w:p>
    <w:p w14:paraId="5BB22F4E" w14:textId="662064F1" w:rsidR="007C7E62" w:rsidRPr="0037766D" w:rsidRDefault="0037766D" w:rsidP="0037766D">
      <w:pPr>
        <w:rPr>
          <w:sz w:val="22"/>
          <w:szCs w:val="22"/>
        </w:rPr>
      </w:pPr>
      <w:r>
        <w:rPr>
          <w:sz w:val="22"/>
          <w:szCs w:val="22"/>
        </w:rPr>
        <w:t xml:space="preserve">Passionate about software engineering, I favour solutions that are </w:t>
      </w:r>
      <w:r>
        <w:rPr>
          <w:b/>
          <w:bCs/>
          <w:sz w:val="22"/>
          <w:szCs w:val="22"/>
        </w:rPr>
        <w:t xml:space="preserve">robust, tested and observable</w:t>
      </w:r>
      <w:r>
        <w:rPr>
          <w:sz w:val="22"/>
          <w:szCs w:val="22"/>
        </w:rPr>
        <w:t xml:space="preserve">, with close attention to </w:t>
      </w:r>
      <w:r>
        <w:rPr>
          <w:b/>
          <w:bCs/>
          <w:sz w:val="22"/>
          <w:szCs w:val="22"/>
        </w:rPr>
        <w:t xml:space="preserve">performance, security and maintainability</w:t>
      </w:r>
      <w:r>
        <w:rPr>
          <w:sz w:val="22"/>
          <w:szCs w:val="22"/>
        </w:rPr>
        <w:t>.</w:t>
      </w:r>
    </w:p>
    <w:tbl>
      <w:tblPr>
        <w:tblStyle w:val="Grilledutableau"/>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3"/>
        <w:gridCol w:w="4825"/>
      </w:tblGrid>
      <w:tr w:rsidR="00704911" w:rsidRPr="001F0417" w14:paraId="6CEB5B6D" w14:textId="77777777" w:rsidTr="003D07FF">
        <w:trPr>
          <w:trHeight w:val="555"/>
        </w:trPr>
        <w:tc>
          <w:tcPr>
            <w:tcW w:w="4673" w:type="dxa"/>
          </w:tcPr>
          <w:p w14:paraId="6D438A29" w14:textId="77777777" w:rsidR="00704911" w:rsidRPr="003D07FF" w:rsidRDefault="00704911" w:rsidP="004433FD">
            <w:pPr>
              <w:pStyle w:val="04Titrerubrique"/>
              <w:pBdr>
                <w:left w:val="dotted" w:sz="4" w:space="4" w:color="auto"/>
                <w:bottom w:val="dotted" w:sz="4" w:space="1" w:color="auto"/>
              </w:pBdr>
              <w:rPr>
                <w:rFonts w:ascii="Segoe UI Semibold" w:hAnsi="Segoe UI Semibold"/>
                <w:b/>
                <w:color w:val="44546A" w:themeColor="text2"/>
                <w:sz w:val="32"/>
                <w:lang w:val="en-US"/>
              </w:rPr>
            </w:pPr>
            <w:r>
              <w:rPr>
                <w:rFonts w:ascii="Segoe UI Semibold" w:hAnsi="Segoe UI Semibold"/>
                <w:b/>
                <w:color w:val="44546A" w:themeColor="text2"/>
                <w:sz w:val="28"/>
                <w:szCs w:val="18"/>
                <w:lang w:val="en-US"/>
              </w:rPr>
              <w:t>Stack C# .NET</w:t>
            </w:r>
            <w:r>
              <w:rPr>
                <w:lang w:val="en-US"/>
              </w:rPr>
              <w:tab/>
            </w:r>
          </w:p>
          <w:tbl>
            <w:tblPr>
              <w:tblStyle w:val="Grilledutableau"/>
              <w:tblW w:w="4807" w:type="dxa"/>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2972"/>
            </w:tblGrid>
            <w:tr w:rsidR="00094571" w:rsidRPr="00AC4743" w14:paraId="4FD00FD5" w14:textId="77777777" w:rsidTr="00521A78">
              <w:trPr>
                <w:trHeight w:val="359"/>
                <w:tblCellSpacing w:w="11" w:type="dxa"/>
              </w:trPr>
              <w:tc>
                <w:tcPr>
                  <w:tcW w:w="1802" w:type="dxa"/>
                </w:tcPr>
                <w:p w14:paraId="53184BAB" w14:textId="77777777" w:rsidR="00704911" w:rsidRPr="003D07FF" w:rsidRDefault="00704911" w:rsidP="004433FD">
                  <w:pPr>
                    <w:rPr>
                      <w:rFonts w:ascii="Roboto" w:hAnsi="Roboto"/>
                      <w:b/>
                      <w:lang w:val="en-US"/>
                    </w:rPr>
                  </w:pPr>
                  <w:r>
                    <w:rPr>
                      <w:b/>
                      <w:lang w:val="en-US"/>
                    </w:rPr>
                    <w:t>Front</w:t>
                  </w:r>
                </w:p>
              </w:tc>
              <w:tc>
                <w:tcPr>
                  <w:tcW w:w="2939" w:type="dxa"/>
                </w:tcPr>
                <w:p w14:paraId="661BB3DD" w14:textId="3B36E6B2" w:rsidR="00704911" w:rsidRPr="00FD5369" w:rsidRDefault="00704911" w:rsidP="00094571">
                  <w:pPr>
                    <w:pStyle w:val="08Titreexprience"/>
                    <w:numPr>
                      <w:ilvl w:val="0"/>
                      <w:numId w:val="0"/>
                    </w:numPr>
                    <w:jc w:val="left"/>
                    <w:rPr>
                      <w:lang w:val="en-US"/>
                    </w:rPr>
                  </w:pPr>
                  <w:r>
                    <w:rPr>
                      <w:lang w:val="en-US"/>
                    </w:rPr>
                    <w:t xml:space="preserve">ASP.NET (Blazor), WPF</w:t>
                  </w:r>
                </w:p>
              </w:tc>
            </w:tr>
            <w:tr w:rsidR="00094571" w:rsidRPr="003D07FF" w14:paraId="0B681472" w14:textId="77777777" w:rsidTr="00521A78">
              <w:trPr>
                <w:trHeight w:val="359"/>
                <w:tblCellSpacing w:w="11" w:type="dxa"/>
              </w:trPr>
              <w:tc>
                <w:tcPr>
                  <w:tcW w:w="1802" w:type="dxa"/>
                </w:tcPr>
                <w:p w14:paraId="7BFC4374" w14:textId="77777777" w:rsidR="00704911" w:rsidRPr="003D07FF" w:rsidRDefault="00704911" w:rsidP="004433FD">
                  <w:pPr>
                    <w:rPr>
                      <w:b/>
                      <w:lang w:val="en-US"/>
                    </w:rPr>
                  </w:pPr>
                  <w:r>
                    <w:rPr>
                      <w:b/>
                      <w:lang w:val="en-US"/>
                    </w:rPr>
                    <w:t>API</w:t>
                  </w:r>
                </w:p>
              </w:tc>
              <w:tc>
                <w:tcPr>
                  <w:tcW w:w="2939" w:type="dxa"/>
                </w:tcPr>
                <w:p w14:paraId="17B4BA9F" w14:textId="335C516B" w:rsidR="00704911" w:rsidRPr="003D07FF" w:rsidRDefault="00704911" w:rsidP="00094571">
                  <w:pPr>
                    <w:pStyle w:val="08Titreexprience"/>
                    <w:numPr>
                      <w:ilvl w:val="0"/>
                      <w:numId w:val="0"/>
                    </w:numPr>
                    <w:jc w:val="left"/>
                    <w:rPr>
                      <w:lang w:val="en-US"/>
                    </w:rPr>
                  </w:pPr>
                  <w:r>
                    <w:rPr>
                      <w:lang w:val="en-US"/>
                    </w:rPr>
                    <w:t>Authentication, Authorization, JWT, Middlewares</w:t>
                  </w:r>
                </w:p>
              </w:tc>
            </w:tr>
            <w:tr w:rsidR="00094571" w:rsidRPr="003D07FF" w14:paraId="392054D1" w14:textId="77777777" w:rsidTr="00521A78">
              <w:trPr>
                <w:trHeight w:val="359"/>
                <w:tblCellSpacing w:w="11" w:type="dxa"/>
              </w:trPr>
              <w:tc>
                <w:tcPr>
                  <w:tcW w:w="1802" w:type="dxa"/>
                </w:tcPr>
                <w:p w14:paraId="32E5131C" w14:textId="77777777" w:rsidR="00704911" w:rsidRPr="003D07FF" w:rsidRDefault="00704911" w:rsidP="004433FD">
                  <w:pPr>
                    <w:rPr>
                      <w:b/>
                      <w:lang w:val="en-US"/>
                    </w:rPr>
                  </w:pPr>
                  <w:r>
                    <w:rPr>
                      <w:b/>
                      <w:lang w:val="en-US"/>
                    </w:rPr>
                    <w:t>Caching</w:t>
                  </w:r>
                </w:p>
              </w:tc>
              <w:tc>
                <w:tcPr>
                  <w:tcW w:w="2939" w:type="dxa"/>
                </w:tcPr>
                <w:p w14:paraId="191AEDC5" w14:textId="2A46C1F2" w:rsidR="00704911" w:rsidRPr="003D07FF" w:rsidRDefault="00704911" w:rsidP="00094571">
                  <w:pPr>
                    <w:pStyle w:val="08Titreexprience"/>
                    <w:numPr>
                      <w:ilvl w:val="0"/>
                      <w:numId w:val="0"/>
                    </w:numPr>
                    <w:jc w:val="left"/>
                    <w:rPr>
                      <w:lang w:val="en-US"/>
                    </w:rPr>
                  </w:pPr>
                  <w:r>
                    <w:rPr>
                      <w:lang w:val="en-US"/>
                    </w:rPr>
                    <w:t xml:space="preserve">Output Caching, Redis</w:t>
                  </w:r>
                </w:p>
              </w:tc>
            </w:tr>
            <w:tr w:rsidR="00094571" w:rsidRPr="00AC4743" w14:paraId="51000551" w14:textId="77777777" w:rsidTr="00521A78">
              <w:trPr>
                <w:trHeight w:val="359"/>
                <w:tblCellSpacing w:w="11" w:type="dxa"/>
              </w:trPr>
              <w:tc>
                <w:tcPr>
                  <w:tcW w:w="1802" w:type="dxa"/>
                </w:tcPr>
                <w:p w14:paraId="28629CE2" w14:textId="77777777" w:rsidR="00704911" w:rsidRPr="003D07FF" w:rsidRDefault="00704911" w:rsidP="004433FD">
                  <w:pPr>
                    <w:rPr>
                      <w:b/>
                      <w:lang w:val="en-US"/>
                    </w:rPr>
                  </w:pPr>
                  <w:r>
                    <w:rPr>
                      <w:b/>
                      <w:lang w:val="en-US"/>
                    </w:rPr>
                    <w:t>ORM</w:t>
                  </w:r>
                </w:p>
              </w:tc>
              <w:tc>
                <w:tcPr>
                  <w:tcW w:w="2939" w:type="dxa"/>
                </w:tcPr>
                <w:p w14:paraId="6A296476" w14:textId="5CE0A84B" w:rsidR="00704911" w:rsidRPr="006D3BC4" w:rsidRDefault="00704911" w:rsidP="00094571">
                  <w:pPr>
                    <w:pStyle w:val="08Titreexprience"/>
                    <w:numPr>
                      <w:ilvl w:val="0"/>
                      <w:numId w:val="0"/>
                    </w:numPr>
                    <w:jc w:val="left"/>
                    <w:rPr>
                      <w:lang w:val="en-US"/>
                    </w:rPr>
                  </w:pPr>
                  <w:r>
                    <w:rPr>
                      <w:lang w:val="en-US"/>
                    </w:rPr>
                    <w:t xml:space="preserve">EntityFramework, PostgreSQL, SQL Server</w:t>
                  </w:r>
                </w:p>
              </w:tc>
            </w:tr>
            <w:tr w:rsidR="00CF3867" w:rsidRPr="003D07FF" w14:paraId="305AC109" w14:textId="77777777" w:rsidTr="00521A78">
              <w:trPr>
                <w:trHeight w:val="359"/>
                <w:tblCellSpacing w:w="11" w:type="dxa"/>
              </w:trPr>
              <w:tc>
                <w:tcPr>
                  <w:tcW w:w="1802" w:type="dxa"/>
                </w:tcPr>
                <w:p w14:paraId="08D8D756" w14:textId="77777777" w:rsidR="00704911" w:rsidRPr="003D07FF" w:rsidRDefault="00704911" w:rsidP="004433FD">
                  <w:pPr>
                    <w:rPr>
                      <w:b/>
                      <w:lang w:val="en-US"/>
                    </w:rPr>
                  </w:pPr>
                  <w:r>
                    <w:rPr>
                      <w:b/>
                      <w:lang w:val="en-US"/>
                    </w:rPr>
                    <w:t>Messaging</w:t>
                  </w:r>
                </w:p>
              </w:tc>
              <w:tc>
                <w:tcPr>
                  <w:tcW w:w="2939" w:type="dxa"/>
                </w:tcPr>
                <w:p w14:paraId="01C9A8BB" w14:textId="77777777" w:rsidR="00704911" w:rsidRPr="003D07FF" w:rsidRDefault="00704911" w:rsidP="00094571">
                  <w:pPr>
                    <w:pStyle w:val="08Titreexprience"/>
                    <w:numPr>
                      <w:ilvl w:val="0"/>
                      <w:numId w:val="0"/>
                    </w:numPr>
                    <w:jc w:val="left"/>
                    <w:rPr>
                      <w:lang w:val="en-US"/>
                    </w:rPr>
                  </w:pPr>
                  <w:r>
                    <w:rPr>
                      <w:lang w:val="en-US"/>
                    </w:rPr>
                    <w:t>RabbitMQ</w:t>
                  </w:r>
                </w:p>
              </w:tc>
            </w:tr>
            <w:tr w:rsidR="00CF3867" w:rsidRPr="003D07FF" w14:paraId="778CF1EE" w14:textId="77777777" w:rsidTr="00521A78">
              <w:trPr>
                <w:trHeight w:val="359"/>
                <w:tblCellSpacing w:w="11" w:type="dxa"/>
              </w:trPr>
              <w:tc>
                <w:tcPr>
                  <w:tcW w:w="1802" w:type="dxa"/>
                </w:tcPr>
                <w:p w14:paraId="24AC4B78" w14:textId="77777777" w:rsidR="00704911" w:rsidRPr="003D07FF" w:rsidRDefault="00704911" w:rsidP="004433FD">
                  <w:pPr>
                    <w:rPr>
                      <w:b/>
                      <w:lang w:val="en-US"/>
                    </w:rPr>
                  </w:pPr>
                  <w:r>
                    <w:rPr>
                      <w:b/>
                      <w:lang w:val="en-US"/>
                    </w:rPr>
                    <w:t>Logging</w:t>
                  </w:r>
                </w:p>
              </w:tc>
              <w:tc>
                <w:tcPr>
                  <w:tcW w:w="2939" w:type="dxa"/>
                </w:tcPr>
                <w:p w14:paraId="00D7F2DE" w14:textId="3BB94356" w:rsidR="00704911" w:rsidRPr="003D07FF" w:rsidRDefault="00704911" w:rsidP="00094571">
                  <w:pPr>
                    <w:pStyle w:val="08Titreexprience"/>
                    <w:numPr>
                      <w:ilvl w:val="0"/>
                      <w:numId w:val="0"/>
                    </w:numPr>
                    <w:jc w:val="left"/>
                    <w:rPr>
                      <w:lang w:val="en-US"/>
                    </w:rPr>
                  </w:pPr>
                  <w:r>
                    <w:rPr>
                      <w:lang w:val="en-US"/>
                    </w:rPr>
                    <w:t>Serilog</w:t>
                  </w:r>
                </w:p>
              </w:tc>
            </w:tr>
            <w:tr w:rsidR="00704911" w:rsidRPr="001F0417" w14:paraId="569A4D0A" w14:textId="77777777" w:rsidTr="00521A78">
              <w:trPr>
                <w:trHeight w:val="359"/>
                <w:tblCellSpacing w:w="11" w:type="dxa"/>
              </w:trPr>
              <w:tc>
                <w:tcPr>
                  <w:tcW w:w="1802" w:type="dxa"/>
                </w:tcPr>
                <w:p w14:paraId="752A3C02" w14:textId="77777777" w:rsidR="00704911" w:rsidRPr="00E857B5" w:rsidRDefault="00704911" w:rsidP="004433FD">
                  <w:pPr>
                    <w:rPr>
                      <w:b/>
                    </w:rPr>
                  </w:pPr>
                  <w:r>
                    <w:rPr>
                      <w:b/>
                    </w:rPr>
                    <w:t>Testing</w:t>
                  </w:r>
                </w:p>
              </w:tc>
              <w:tc>
                <w:tcPr>
                  <w:tcW w:w="2939" w:type="dxa"/>
                </w:tcPr>
                <w:p w14:paraId="704D0A8A" w14:textId="21DB4A9B" w:rsidR="00704911" w:rsidRPr="00ED0249" w:rsidRDefault="00ED0249" w:rsidP="00094571">
                  <w:pPr>
                    <w:pStyle w:val="08Titreexprience"/>
                    <w:numPr>
                      <w:ilvl w:val="0"/>
                      <w:numId w:val="0"/>
                    </w:numPr>
                    <w:jc w:val="left"/>
                    <w:rPr>
                      <w:lang w:val="en-US"/>
                    </w:rPr>
                  </w:pPr>
                  <w:r>
                    <w:rPr>
                      <w:lang w:val="en-US"/>
                    </w:rPr>
                    <w:t xml:space="preserve">xUnit, Moq, Playwright, K6, Test containers</w:t>
                  </w:r>
                </w:p>
              </w:tc>
            </w:tr>
            <w:tr w:rsidR="00704911" w:rsidRPr="00E857B5" w14:paraId="31FE9E66" w14:textId="77777777" w:rsidTr="00521A78">
              <w:trPr>
                <w:trHeight w:val="359"/>
                <w:tblCellSpacing w:w="11" w:type="dxa"/>
              </w:trPr>
              <w:tc>
                <w:tcPr>
                  <w:tcW w:w="1802" w:type="dxa"/>
                </w:tcPr>
                <w:p w14:paraId="788A4AAD" w14:textId="77777777" w:rsidR="00704911" w:rsidRPr="00E857B5" w:rsidRDefault="00704911" w:rsidP="004433FD">
                  <w:pPr>
                    <w:rPr>
                      <w:b/>
                    </w:rPr>
                  </w:pPr>
                  <w:r>
                    <w:rPr>
                      <w:b/>
                    </w:rPr>
                    <w:t>Streaming</w:t>
                  </w:r>
                </w:p>
              </w:tc>
              <w:tc>
                <w:tcPr>
                  <w:tcW w:w="2939" w:type="dxa"/>
                </w:tcPr>
                <w:p w14:paraId="6C5FCB14" w14:textId="77777777" w:rsidR="00704911" w:rsidRPr="00E857B5" w:rsidRDefault="00704911" w:rsidP="00094571">
                  <w:pPr>
                    <w:pStyle w:val="08Titreexprience"/>
                    <w:numPr>
                      <w:ilvl w:val="0"/>
                      <w:numId w:val="0"/>
                    </w:numPr>
                    <w:jc w:val="left"/>
                  </w:pPr>
                  <w:r>
                    <w:t>Apache Kafka</w:t>
                  </w:r>
                </w:p>
              </w:tc>
            </w:tr>
            <w:tr w:rsidR="00704911" w:rsidRPr="00E857B5" w14:paraId="5C8D070D" w14:textId="77777777" w:rsidTr="00521A78">
              <w:trPr>
                <w:trHeight w:val="359"/>
                <w:tblCellSpacing w:w="11" w:type="dxa"/>
              </w:trPr>
              <w:tc>
                <w:tcPr>
                  <w:tcW w:w="1802" w:type="dxa"/>
                </w:tcPr>
                <w:p w14:paraId="100F8AB2" w14:textId="7FF1E3A5" w:rsidR="00704911" w:rsidRPr="00E857B5" w:rsidRDefault="00151894" w:rsidP="004433FD">
                  <w:pPr>
                    <w:rPr>
                      <w:b/>
                    </w:rPr>
                  </w:pPr>
                  <w:r>
                    <w:rPr>
                      <w:b/>
                    </w:rPr>
                    <w:t>Real Time</w:t>
                  </w:r>
                </w:p>
              </w:tc>
              <w:tc>
                <w:tcPr>
                  <w:tcW w:w="2939" w:type="dxa"/>
                </w:tcPr>
                <w:p w14:paraId="3F4887C3" w14:textId="77777777" w:rsidR="00704911" w:rsidRPr="00E857B5" w:rsidRDefault="00704911" w:rsidP="00094571">
                  <w:pPr>
                    <w:pStyle w:val="08Titreexprience"/>
                    <w:numPr>
                      <w:ilvl w:val="0"/>
                      <w:numId w:val="0"/>
                    </w:numPr>
                    <w:jc w:val="left"/>
                  </w:pPr>
                  <w:r>
                    <w:t>SignalR</w:t>
                  </w:r>
                </w:p>
              </w:tc>
            </w:tr>
            <w:tr w:rsidR="00704911" w:rsidRPr="00E857B5" w14:paraId="1E8222C4" w14:textId="77777777" w:rsidTr="00521A78">
              <w:trPr>
                <w:trHeight w:val="359"/>
                <w:tblCellSpacing w:w="11" w:type="dxa"/>
              </w:trPr>
              <w:tc>
                <w:tcPr>
                  <w:tcW w:w="1802" w:type="dxa"/>
                </w:tcPr>
                <w:p w14:paraId="295454F1" w14:textId="4CB62A64" w:rsidR="00704911" w:rsidRPr="00E857B5" w:rsidRDefault="00704911" w:rsidP="004433FD">
                  <w:pPr>
                    <w:rPr>
                      <w:b/>
                    </w:rPr>
                  </w:pPr>
                  <w:r>
                    <w:rPr>
                      <w:b/>
                    </w:rPr>
                    <w:t xml:space="preserve">Task Scheduling</w:t>
                  </w:r>
                </w:p>
              </w:tc>
              <w:tc>
                <w:tcPr>
                  <w:tcW w:w="2939" w:type="dxa"/>
                </w:tcPr>
                <w:p w14:paraId="234B6583" w14:textId="5518AB22" w:rsidR="00704911" w:rsidRPr="00E857B5" w:rsidRDefault="00151894" w:rsidP="00094571">
                  <w:pPr>
                    <w:pStyle w:val="08Titreexprience"/>
                    <w:numPr>
                      <w:ilvl w:val="0"/>
                      <w:numId w:val="0"/>
                    </w:numPr>
                    <w:jc w:val="left"/>
                  </w:pPr>
                  <w:r>
                    <w:t>Background Service, PeriodicTimer</w:t>
                  </w:r>
                </w:p>
              </w:tc>
            </w:tr>
            <w:tr w:rsidR="00704911" w:rsidRPr="001F0417" w14:paraId="3EA39F98" w14:textId="77777777" w:rsidTr="00521A78">
              <w:trPr>
                <w:trHeight w:val="359"/>
                <w:tblCellSpacing w:w="11" w:type="dxa"/>
              </w:trPr>
              <w:tc>
                <w:tcPr>
                  <w:tcW w:w="1802" w:type="dxa"/>
                </w:tcPr>
                <w:p w14:paraId="017C7A52" w14:textId="77777777" w:rsidR="00704911" w:rsidRPr="00E857B5" w:rsidRDefault="00704911" w:rsidP="004433FD">
                  <w:pPr>
                    <w:rPr>
                      <w:b/>
                    </w:rPr>
                  </w:pPr>
                  <w:r>
                    <w:rPr>
                      <w:b/>
                    </w:rPr>
                    <w:t>Cloud</w:t>
                  </w:r>
                </w:p>
              </w:tc>
              <w:tc>
                <w:tcPr>
                  <w:tcW w:w="2939" w:type="dxa"/>
                </w:tcPr>
                <w:p w14:paraId="1F6D4959" w14:textId="52F55FAB" w:rsidR="00704911" w:rsidRPr="00D33E70" w:rsidRDefault="00704911" w:rsidP="00094571">
                  <w:pPr>
                    <w:pStyle w:val="08Titreexprience"/>
                    <w:numPr>
                      <w:ilvl w:val="0"/>
                      <w:numId w:val="0"/>
                    </w:numPr>
                    <w:jc w:val="left"/>
                    <w:rPr>
                      <w:lang w:val="en-US"/>
                    </w:rPr>
                  </w:pPr>
                  <w:r>
                    <w:rPr>
                      <w:lang w:val="en-US"/>
                    </w:rPr>
                    <w:t xml:space="preserve">Azure, AWS RDS, S3, DynamoDB</w:t>
                  </w:r>
                </w:p>
              </w:tc>
            </w:tr>
            <w:tr w:rsidR="00704911" w:rsidRPr="00E857B5" w14:paraId="418AF958" w14:textId="77777777" w:rsidTr="00521A78">
              <w:trPr>
                <w:trHeight w:val="359"/>
                <w:tblCellSpacing w:w="11" w:type="dxa"/>
              </w:trPr>
              <w:tc>
                <w:tcPr>
                  <w:tcW w:w="1802" w:type="dxa"/>
                </w:tcPr>
                <w:p w14:paraId="262E5B68" w14:textId="2B8E971B" w:rsidR="00704911" w:rsidRPr="00E857B5" w:rsidRDefault="00704911" w:rsidP="004433FD">
                  <w:pPr>
                    <w:rPr>
                      <w:b/>
                    </w:rPr>
                  </w:pPr>
                  <w:r>
                    <w:rPr>
                      <w:b/>
                    </w:rPr>
                    <w:t xml:space="preserve">CI/CD Pipelines</w:t>
                  </w:r>
                </w:p>
              </w:tc>
              <w:tc>
                <w:tcPr>
                  <w:tcW w:w="2939" w:type="dxa"/>
                </w:tcPr>
                <w:p w14:paraId="5B756405" w14:textId="0D30F8FE" w:rsidR="00704911" w:rsidRPr="00E857B5" w:rsidRDefault="00151894" w:rsidP="00094571">
                  <w:pPr>
                    <w:pStyle w:val="08Titreexprience"/>
                    <w:numPr>
                      <w:ilvl w:val="0"/>
                      <w:numId w:val="0"/>
                    </w:numPr>
                    <w:jc w:val="left"/>
                  </w:pPr>
                  <w:r>
                    <w:t xml:space="preserve">GitHub Actions, Jenkins, Azure</w:t>
                  </w:r>
                </w:p>
              </w:tc>
            </w:tr>
            <w:tr w:rsidR="00704911" w:rsidRPr="00E857B5" w14:paraId="6B87FF83" w14:textId="77777777" w:rsidTr="00521A78">
              <w:trPr>
                <w:trHeight w:val="359"/>
                <w:tblCellSpacing w:w="11" w:type="dxa"/>
              </w:trPr>
              <w:tc>
                <w:tcPr>
                  <w:tcW w:w="1802" w:type="dxa"/>
                </w:tcPr>
                <w:p w14:paraId="0B8C8388" w14:textId="77777777" w:rsidR="00704911" w:rsidRPr="00E857B5" w:rsidRDefault="00704911" w:rsidP="004433FD">
                  <w:pPr>
                    <w:rPr>
                      <w:b/>
                    </w:rPr>
                  </w:pPr>
                  <w:r>
                    <w:rPr>
                      <w:b/>
                    </w:rPr>
                    <w:t>Patterns</w:t>
                  </w:r>
                </w:p>
              </w:tc>
              <w:tc>
                <w:tcPr>
                  <w:tcW w:w="2939" w:type="dxa"/>
                </w:tcPr>
                <w:p w14:paraId="289EB4BA" w14:textId="59F9B294" w:rsidR="00704911" w:rsidRPr="00E857B5" w:rsidRDefault="00704911" w:rsidP="00094571">
                  <w:pPr>
                    <w:pStyle w:val="08Titreexprience"/>
                    <w:numPr>
                      <w:ilvl w:val="0"/>
                      <w:numId w:val="0"/>
                    </w:numPr>
                    <w:jc w:val="left"/>
                  </w:pPr>
                  <w:r>
                    <w:t xml:space="preserve">CQRS, Mediator, REPR</w:t>
                  </w:r>
                </w:p>
              </w:tc>
            </w:tr>
            <w:tr w:rsidR="00704911" w:rsidRPr="00AC4743" w14:paraId="4C6CB59E" w14:textId="77777777" w:rsidTr="00521A78">
              <w:trPr>
                <w:trHeight w:val="359"/>
                <w:tblCellSpacing w:w="11" w:type="dxa"/>
              </w:trPr>
              <w:tc>
                <w:tcPr>
                  <w:tcW w:w="1802" w:type="dxa"/>
                </w:tcPr>
                <w:p w14:paraId="5B622A6B" w14:textId="77777777" w:rsidR="00704911" w:rsidRPr="00E857B5" w:rsidRDefault="00704911" w:rsidP="004433FD">
                  <w:pPr>
                    <w:rPr>
                      <w:b/>
                    </w:rPr>
                  </w:pPr>
                  <w:r>
                    <w:rPr>
                      <w:b/>
                    </w:rPr>
                    <w:t>Architectures</w:t>
                  </w:r>
                </w:p>
              </w:tc>
              <w:tc>
                <w:tcPr>
                  <w:tcW w:w="2939" w:type="dxa"/>
                </w:tcPr>
                <w:p w14:paraId="60021F04" w14:textId="053BF31B" w:rsidR="00704911" w:rsidRPr="00FD5369" w:rsidRDefault="00704911" w:rsidP="00094571">
                  <w:pPr>
                    <w:pStyle w:val="08Titreexprience"/>
                    <w:numPr>
                      <w:ilvl w:val="0"/>
                      <w:numId w:val="0"/>
                    </w:numPr>
                    <w:jc w:val="left"/>
                    <w:rPr>
                      <w:lang w:val="en-US"/>
                    </w:rPr>
                  </w:pPr>
                  <w:r>
                    <w:rPr>
                      <w:lang w:val="en-US"/>
                    </w:rPr>
                    <w:t>Clean Architecture, Vertical Slice</w:t>
                  </w:r>
                </w:p>
              </w:tc>
            </w:tr>
            <w:tr w:rsidR="00704911" w:rsidRPr="001F0417" w14:paraId="68D9913D" w14:textId="77777777" w:rsidTr="00521A78">
              <w:trPr>
                <w:trHeight w:val="83"/>
                <w:tblCellSpacing w:w="11" w:type="dxa"/>
              </w:trPr>
              <w:tc>
                <w:tcPr>
                  <w:tcW w:w="1802" w:type="dxa"/>
                </w:tcPr>
                <w:p w14:paraId="01804E16" w14:textId="473BD51B" w:rsidR="00704911" w:rsidRPr="00E857B5" w:rsidRDefault="00CA6809" w:rsidP="004433FD">
                  <w:pPr>
                    <w:rPr>
                      <w:b/>
                    </w:rPr>
                  </w:pPr>
                  <w:r>
                    <w:rPr>
                      <w:b/>
                    </w:rPr>
                    <w:t xml:space="preserve">Libraries</w:t>
                  </w:r>
                </w:p>
              </w:tc>
              <w:tc>
                <w:tcPr>
                  <w:tcW w:w="2939" w:type="dxa"/>
                </w:tcPr>
                <w:p w14:paraId="324053BF" w14:textId="4C22B104" w:rsidR="0071296F" w:rsidRPr="0071296F" w:rsidRDefault="00704911" w:rsidP="009C6648">
                  <w:pPr>
                    <w:pStyle w:val="08Titreexprience"/>
                    <w:numPr>
                      <w:ilvl w:val="0"/>
                      <w:numId w:val="0"/>
                    </w:numPr>
                    <w:jc w:val="left"/>
                    <w:rPr>
                      <w:lang w:val="en-US"/>
                    </w:rPr>
                  </w:pPr>
                  <w:r>
                    <w:rPr>
                      <w:lang w:val="en-US"/>
                    </w:rPr>
                    <w:t xml:space="preserve">AutoMapper, MediatR, Fluent Validation, Swagger</w:t>
                  </w:r>
                </w:p>
              </w:tc>
            </w:tr>
          </w:tbl>
          <w:p w14:paraId="26C9ACAF" w14:textId="77777777" w:rsidR="00704911" w:rsidRPr="00FD5369" w:rsidRDefault="00704911" w:rsidP="004433FD">
            <w:pPr>
              <w:rPr>
                <w:lang w:val="en-US"/>
              </w:rPr>
            </w:pPr>
          </w:p>
        </w:tc>
        <w:tc>
          <w:tcPr>
            <w:tcW w:w="4825" w:type="dxa"/>
          </w:tcPr>
          <w:p w14:paraId="58BB5476" w14:textId="77777777" w:rsidR="00704911" w:rsidRPr="009C6648" w:rsidRDefault="00704911" w:rsidP="004433FD">
            <w:pPr>
              <w:pStyle w:val="04Titrerubrique"/>
              <w:pBdr>
                <w:left w:val="dotted" w:sz="4" w:space="4" w:color="auto"/>
                <w:bottom w:val="dotted" w:sz="4" w:space="1" w:color="auto"/>
              </w:pBdr>
              <w:rPr>
                <w:rFonts w:ascii="Segoe UI Semibold" w:hAnsi="Segoe UI Semibold"/>
                <w:b/>
                <w:color w:val="44546A" w:themeColor="text2"/>
                <w:sz w:val="28"/>
                <w:szCs w:val="18"/>
              </w:rPr>
            </w:pPr>
            <w:r>
              <w:rPr>
                <w:rFonts w:ascii="Segoe UI Semibold" w:hAnsi="Segoe UI Semibold"/>
                <w:b/>
                <w:color w:val="44546A" w:themeColor="text2"/>
                <w:sz w:val="28"/>
                <w:szCs w:val="18"/>
              </w:rPr>
              <w:t>Stack Python</w:t>
            </w:r>
          </w:p>
          <w:tbl>
            <w:tblPr>
              <w:tblStyle w:val="Grilledutableau"/>
              <w:tblW w:w="4703" w:type="dxa"/>
              <w:tblCellSpacing w:w="11" w:type="dxa"/>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5"/>
              <w:gridCol w:w="3038"/>
            </w:tblGrid>
            <w:tr w:rsidR="00682573" w:rsidRPr="00E857B5" w14:paraId="04B1D0AC" w14:textId="77777777" w:rsidTr="001E7FD0">
              <w:trPr>
                <w:trHeight w:val="349"/>
                <w:tblCellSpacing w:w="11" w:type="dxa"/>
              </w:trPr>
              <w:tc>
                <w:tcPr>
                  <w:tcW w:w="1654" w:type="dxa"/>
                </w:tcPr>
                <w:p w14:paraId="25A41B52" w14:textId="77777777" w:rsidR="00704911" w:rsidRPr="00E857B5" w:rsidRDefault="00704911" w:rsidP="00356A86">
                  <w:pPr>
                    <w:rPr>
                      <w:b/>
                    </w:rPr>
                  </w:pPr>
                  <w:r>
                    <w:rPr>
                      <w:b/>
                    </w:rPr>
                    <w:t>Framework</w:t>
                  </w:r>
                </w:p>
              </w:tc>
              <w:tc>
                <w:tcPr>
                  <w:tcW w:w="3048" w:type="dxa"/>
                </w:tcPr>
                <w:p w14:paraId="23B8D436" w14:textId="04A22C88" w:rsidR="00704911" w:rsidRPr="00E857B5" w:rsidRDefault="00704911" w:rsidP="00356A86">
                  <w:pPr>
                    <w:pStyle w:val="08Titreexprience"/>
                    <w:numPr>
                      <w:ilvl w:val="0"/>
                      <w:numId w:val="0"/>
                    </w:numPr>
                    <w:jc w:val="left"/>
                  </w:pPr>
                  <w:r>
                    <w:t>Odoo</w:t>
                  </w:r>
                </w:p>
              </w:tc>
            </w:tr>
            <w:tr w:rsidR="00682573" w:rsidRPr="00E857B5" w14:paraId="6D7B9B53" w14:textId="77777777" w:rsidTr="00356A86">
              <w:trPr>
                <w:trHeight w:val="346"/>
                <w:tblCellSpacing w:w="11" w:type="dxa"/>
              </w:trPr>
              <w:tc>
                <w:tcPr>
                  <w:tcW w:w="1654" w:type="dxa"/>
                </w:tcPr>
                <w:p w14:paraId="349EFAAD" w14:textId="77777777" w:rsidR="00704911" w:rsidRPr="00E857B5" w:rsidRDefault="00704911" w:rsidP="00356A86">
                  <w:pPr>
                    <w:rPr>
                      <w:b/>
                    </w:rPr>
                  </w:pPr>
                  <w:r>
                    <w:rPr>
                      <w:b/>
                    </w:rPr>
                    <w:t>BackEnd</w:t>
                  </w:r>
                </w:p>
              </w:tc>
              <w:tc>
                <w:tcPr>
                  <w:tcW w:w="3048" w:type="dxa"/>
                </w:tcPr>
                <w:p w14:paraId="52038E6C" w14:textId="5E02037B" w:rsidR="00704911" w:rsidRPr="00E857B5" w:rsidRDefault="00704911" w:rsidP="00356A86">
                  <w:pPr>
                    <w:pStyle w:val="08Titreexprience"/>
                    <w:numPr>
                      <w:ilvl w:val="0"/>
                      <w:numId w:val="0"/>
                    </w:numPr>
                    <w:jc w:val="left"/>
                  </w:pPr>
                  <w:r>
                    <w:t>Django, FastAPI</w:t>
                  </w:r>
                </w:p>
              </w:tc>
            </w:tr>
            <w:tr w:rsidR="00682573" w:rsidRPr="00E857B5" w14:paraId="699F84D5" w14:textId="77777777" w:rsidTr="00356A86">
              <w:trPr>
                <w:trHeight w:val="361"/>
                <w:tblCellSpacing w:w="11" w:type="dxa"/>
              </w:trPr>
              <w:tc>
                <w:tcPr>
                  <w:tcW w:w="1654" w:type="dxa"/>
                </w:tcPr>
                <w:p w14:paraId="3A02B40B" w14:textId="72C4EC09" w:rsidR="00704911" w:rsidRPr="00E857B5" w:rsidRDefault="00704911" w:rsidP="00356A86">
                  <w:pPr>
                    <w:rPr>
                      <w:b/>
                    </w:rPr>
                  </w:pPr>
                  <w:r>
                    <w:rPr>
                      <w:b/>
                    </w:rPr>
                    <w:t xml:space="preserve">Scraping</w:t>
                  </w:r>
                </w:p>
              </w:tc>
              <w:tc>
                <w:tcPr>
                  <w:tcW w:w="3048" w:type="dxa"/>
                </w:tcPr>
                <w:p w14:paraId="14C1CB43" w14:textId="40E1ADEB" w:rsidR="00704911" w:rsidRPr="00E857B5" w:rsidRDefault="00704911" w:rsidP="00356A86">
                  <w:pPr>
                    <w:pStyle w:val="08Titreexprience"/>
                    <w:numPr>
                      <w:ilvl w:val="0"/>
                      <w:numId w:val="0"/>
                    </w:numPr>
                    <w:jc w:val="left"/>
                  </w:pPr>
                  <w:r>
                    <w:t xml:space="preserve">BeautifulSoup, Requests, Playwright</w:t>
                  </w:r>
                </w:p>
              </w:tc>
            </w:tr>
            <w:tr w:rsidR="00682573" w:rsidRPr="00E857B5" w14:paraId="0CF67962" w14:textId="77777777" w:rsidTr="00356A86">
              <w:trPr>
                <w:trHeight w:val="269"/>
                <w:tblCellSpacing w:w="11" w:type="dxa"/>
              </w:trPr>
              <w:tc>
                <w:tcPr>
                  <w:tcW w:w="1654" w:type="dxa"/>
                </w:tcPr>
                <w:p w14:paraId="27B7C1C3" w14:textId="354E803B" w:rsidR="00704911" w:rsidRPr="00E857B5" w:rsidRDefault="00FF76D3" w:rsidP="00356A86">
                  <w:pPr>
                    <w:rPr>
                      <w:b/>
                    </w:rPr>
                  </w:pPr>
                  <w:r>
                    <w:rPr>
                      <w:b/>
                    </w:rPr>
                    <w:t xml:space="preserve">Data Analysis</w:t>
                  </w:r>
                </w:p>
              </w:tc>
              <w:tc>
                <w:tcPr>
                  <w:tcW w:w="3048" w:type="dxa"/>
                </w:tcPr>
                <w:p w14:paraId="4F911C46" w14:textId="65209F11" w:rsidR="00704911" w:rsidRPr="00E857B5" w:rsidRDefault="00704911" w:rsidP="00356A86">
                  <w:pPr>
                    <w:pStyle w:val="08Titreexprience"/>
                    <w:numPr>
                      <w:ilvl w:val="0"/>
                      <w:numId w:val="0"/>
                    </w:numPr>
                    <w:jc w:val="left"/>
                  </w:pPr>
                  <w:r>
                    <w:t xml:space="preserve">Pandas, Numpy</w:t>
                  </w:r>
                </w:p>
              </w:tc>
            </w:tr>
            <w:tr w:rsidR="00704911" w:rsidRPr="00AC4743" w14:paraId="6811592E" w14:textId="77777777" w:rsidTr="00356A86">
              <w:trPr>
                <w:trHeight w:val="361"/>
                <w:tblCellSpacing w:w="11" w:type="dxa"/>
              </w:trPr>
              <w:tc>
                <w:tcPr>
                  <w:tcW w:w="1654" w:type="dxa"/>
                </w:tcPr>
                <w:p w14:paraId="669B50CF" w14:textId="447B2163" w:rsidR="00704911" w:rsidRPr="00E857B5" w:rsidRDefault="00704911" w:rsidP="00356A86">
                  <w:pPr>
                    <w:rPr>
                      <w:b/>
                    </w:rPr>
                  </w:pPr>
                  <w:r>
                    <w:rPr>
                      <w:b/>
                    </w:rPr>
                    <w:t>ML</w:t>
                  </w:r>
                </w:p>
              </w:tc>
              <w:tc>
                <w:tcPr>
                  <w:tcW w:w="3048" w:type="dxa"/>
                </w:tcPr>
                <w:p w14:paraId="6F77F57B" w14:textId="2B57ECCE" w:rsidR="00704911" w:rsidRPr="00FD5369" w:rsidRDefault="00704911" w:rsidP="00356A86">
                  <w:pPr>
                    <w:pStyle w:val="08Titreexprience"/>
                    <w:numPr>
                      <w:ilvl w:val="0"/>
                      <w:numId w:val="0"/>
                    </w:numPr>
                    <w:jc w:val="left"/>
                    <w:rPr>
                      <w:lang w:val="en-US"/>
                    </w:rPr>
                  </w:pPr>
                  <w:r>
                    <w:rPr>
                      <w:lang w:val="en-US"/>
                    </w:rPr>
                    <w:t xml:space="preserve">TensorFlow, Pytorch, NEAT, OpenCV</w:t>
                  </w:r>
                </w:p>
              </w:tc>
            </w:tr>
            <w:tr w:rsidR="00704911" w:rsidRPr="00E857B5" w14:paraId="72B3D5BE" w14:textId="77777777" w:rsidTr="009062D2">
              <w:trPr>
                <w:trHeight w:val="207"/>
                <w:tblCellSpacing w:w="11" w:type="dxa"/>
              </w:trPr>
              <w:tc>
                <w:tcPr>
                  <w:tcW w:w="1654" w:type="dxa"/>
                </w:tcPr>
                <w:p w14:paraId="7C973052" w14:textId="79B949BC" w:rsidR="00704911" w:rsidRPr="00E857B5" w:rsidRDefault="009062D2" w:rsidP="00356A86">
                  <w:pPr>
                    <w:rPr>
                      <w:b/>
                    </w:rPr>
                  </w:pPr>
                  <w:r>
                    <w:rPr>
                      <w:b/>
                    </w:rPr>
                    <w:t>ETLs</w:t>
                  </w:r>
                </w:p>
              </w:tc>
              <w:tc>
                <w:tcPr>
                  <w:tcW w:w="3048" w:type="dxa"/>
                </w:tcPr>
                <w:p w14:paraId="4F25A83C" w14:textId="2D002BC8" w:rsidR="00704911" w:rsidRPr="00E857B5" w:rsidRDefault="009062D2" w:rsidP="00356A86">
                  <w:pPr>
                    <w:pStyle w:val="08Titreexprience"/>
                    <w:numPr>
                      <w:ilvl w:val="0"/>
                      <w:numId w:val="0"/>
                    </w:numPr>
                    <w:jc w:val="left"/>
                  </w:pPr>
                  <w:r>
                    <w:t xml:space="preserve">CSV, XML, PDF</w:t>
                  </w:r>
                </w:p>
              </w:tc>
            </w:tr>
            <w:tr w:rsidR="00704911" w:rsidRPr="00E857B5" w14:paraId="5E78E16F" w14:textId="77777777" w:rsidTr="00FE28B9">
              <w:trPr>
                <w:trHeight w:val="749"/>
                <w:tblCellSpacing w:w="11" w:type="dxa"/>
              </w:trPr>
              <w:tc>
                <w:tcPr>
                  <w:tcW w:w="4703" w:type="dxa"/>
                  <w:gridSpan w:val="2"/>
                </w:tcPr>
                <w:p w14:paraId="00BFD389" w14:textId="77777777" w:rsidR="000D2CBB" w:rsidRDefault="000D2CBB" w:rsidP="00356A86">
                  <w:pPr>
                    <w:spacing w:after="160"/>
                    <w:jc w:val="center"/>
                    <w:rPr>
                      <w:rFonts w:cs="Segoe UI"/>
                      <w:b/>
                      <w:bCs/>
                    </w:rPr>
                  </w:pPr>
                </w:p>
                <w:p w14:paraId="781BD2F4" w14:textId="36FC1BB6" w:rsidR="00704911" w:rsidRPr="00E857B5" w:rsidRDefault="00704911" w:rsidP="00356A86">
                  <w:pPr>
                    <w:spacing w:after="160"/>
                    <w:jc w:val="center"/>
                    <w:rPr>
                      <w:rFonts w:cs="Segoe UI"/>
                      <w:b/>
                      <w:bCs/>
                    </w:rPr>
                  </w:pPr>
                  <w:r>
                    <w:rPr>
                      <w:rFonts w:cs="Segoe UI"/>
                      <w:b/>
                      <w:bCs/>
                    </w:rPr>
                    <w:t xml:space="preserve">+ every area already covered by the .NET stack</w:t>
                  </w:r>
                </w:p>
              </w:tc>
            </w:tr>
          </w:tbl>
          <w:p w14:paraId="464B3EF0" w14:textId="77777777" w:rsidR="001001BF" w:rsidRPr="00E857B5" w:rsidRDefault="001001BF" w:rsidP="001001BF">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color w:val="44546A" w:themeColor="text2"/>
                <w:sz w:val="28"/>
                <w:szCs w:val="18"/>
              </w:rPr>
              <w:t xml:space="preserve">Other</w:t>
            </w:r>
            <w:r>
              <w:tab/>
            </w:r>
          </w:p>
          <w:tbl>
            <w:tblPr>
              <w:tblStyle w:val="Grilledutableau"/>
              <w:tblW w:w="4702" w:type="dxa"/>
              <w:tblCellSpacing w:w="11" w:type="dxa"/>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3119"/>
            </w:tblGrid>
            <w:tr w:rsidR="001001BF" w:rsidRPr="001F0417" w14:paraId="4BE3F367" w14:textId="77777777" w:rsidTr="00521A78">
              <w:trPr>
                <w:trHeight w:val="533"/>
                <w:tblCellSpacing w:w="11" w:type="dxa"/>
              </w:trPr>
              <w:tc>
                <w:tcPr>
                  <w:tcW w:w="1550" w:type="dxa"/>
                </w:tcPr>
                <w:p w14:paraId="4FBA4605" w14:textId="77777777" w:rsidR="001001BF" w:rsidRPr="00E857B5" w:rsidRDefault="001001BF" w:rsidP="00356A86">
                  <w:pPr>
                    <w:rPr>
                      <w:b/>
                    </w:rPr>
                  </w:pPr>
                  <w:r>
                    <w:rPr>
                      <w:b/>
                    </w:rPr>
                    <w:t>Front</w:t>
                  </w:r>
                </w:p>
              </w:tc>
              <w:tc>
                <w:tcPr>
                  <w:tcW w:w="3086" w:type="dxa"/>
                </w:tcPr>
                <w:p w14:paraId="381D0209" w14:textId="77777777" w:rsidR="001001BF" w:rsidRPr="00FD5369" w:rsidRDefault="001001BF" w:rsidP="00356A86">
                  <w:pPr>
                    <w:pStyle w:val="08Titreexprience"/>
                    <w:numPr>
                      <w:ilvl w:val="0"/>
                      <w:numId w:val="0"/>
                    </w:numPr>
                    <w:jc w:val="left"/>
                    <w:rPr>
                      <w:lang w:val="en-US"/>
                    </w:rPr>
                  </w:pPr>
                  <w:r>
                    <w:rPr>
                      <w:lang w:val="en-US"/>
                    </w:rPr>
                    <w:t>JavaScript, TypeScript, React, (HTML, CSS), Sass/Scss, Tailwind</w:t>
                  </w:r>
                </w:p>
              </w:tc>
            </w:tr>
            <w:tr w:rsidR="001001BF" w:rsidRPr="00E857B5" w14:paraId="35FD0E2F" w14:textId="77777777" w:rsidTr="00521A78">
              <w:trPr>
                <w:trHeight w:val="266"/>
                <w:tblCellSpacing w:w="11" w:type="dxa"/>
              </w:trPr>
              <w:tc>
                <w:tcPr>
                  <w:tcW w:w="1550" w:type="dxa"/>
                </w:tcPr>
                <w:p w14:paraId="02FD91FC" w14:textId="4910D07B" w:rsidR="001001BF" w:rsidRPr="00E857B5" w:rsidRDefault="00521A78" w:rsidP="00356A86">
                  <w:pPr>
                    <w:rPr>
                      <w:b/>
                    </w:rPr>
                  </w:pPr>
                  <w:r>
                    <w:rPr>
                      <w:b/>
                    </w:rPr>
                    <w:t>Orchestration</w:t>
                  </w:r>
                </w:p>
              </w:tc>
              <w:tc>
                <w:tcPr>
                  <w:tcW w:w="3086" w:type="dxa"/>
                </w:tcPr>
                <w:p w14:paraId="54D622AC" w14:textId="11FA432F" w:rsidR="001001BF" w:rsidRPr="00E857B5" w:rsidRDefault="00521A78" w:rsidP="00356A86">
                  <w:pPr>
                    <w:pStyle w:val="08Titreexprience"/>
                    <w:numPr>
                      <w:ilvl w:val="0"/>
                      <w:numId w:val="0"/>
                    </w:numPr>
                    <w:jc w:val="left"/>
                  </w:pPr>
                  <w:r>
                    <w:rPr>
                      <w:lang w:val="en-US"/>
                    </w:rPr>
                    <w:t>SnapLogic</w:t>
                  </w:r>
                </w:p>
              </w:tc>
            </w:tr>
            <w:tr w:rsidR="001001BF" w:rsidRPr="001F0417" w14:paraId="6687F963" w14:textId="77777777" w:rsidTr="00521A78">
              <w:trPr>
                <w:trHeight w:val="552"/>
                <w:tblCellSpacing w:w="11" w:type="dxa"/>
              </w:trPr>
              <w:tc>
                <w:tcPr>
                  <w:tcW w:w="1550" w:type="dxa"/>
                </w:tcPr>
                <w:p w14:paraId="4815E88E" w14:textId="77777777" w:rsidR="001001BF" w:rsidRPr="00E857B5" w:rsidRDefault="001001BF" w:rsidP="00356A86">
                  <w:pPr>
                    <w:rPr>
                      <w:b/>
                    </w:rPr>
                  </w:pPr>
                  <w:r>
                    <w:rPr>
                      <w:b/>
                    </w:rPr>
                    <w:t>DevOps</w:t>
                  </w:r>
                </w:p>
              </w:tc>
              <w:tc>
                <w:tcPr>
                  <w:tcW w:w="3086" w:type="dxa"/>
                </w:tcPr>
                <w:p w14:paraId="0B87745E" w14:textId="46A3F489" w:rsidR="001001BF" w:rsidRPr="00F42E3C" w:rsidRDefault="00F42E3C" w:rsidP="00356A86">
                  <w:pPr>
                    <w:pStyle w:val="08Titreexprience"/>
                    <w:numPr>
                      <w:ilvl w:val="0"/>
                      <w:numId w:val="0"/>
                    </w:numPr>
                    <w:jc w:val="left"/>
                    <w:rPr>
                      <w:lang w:val="en-US"/>
                    </w:rPr>
                  </w:pPr>
                  <w:r>
                    <w:rPr>
                      <w:lang w:val="en-US"/>
                    </w:rPr>
                    <w:t>Docker, Jenkins, GitHub Actions, Azure DevOps, AWS ECS</w:t>
                  </w:r>
                </w:p>
              </w:tc>
            </w:tr>
            <w:tr w:rsidR="001001BF" w:rsidRPr="00AC4743" w14:paraId="69270F8F" w14:textId="77777777" w:rsidTr="00521A78">
              <w:trPr>
                <w:trHeight w:val="325"/>
                <w:tblCellSpacing w:w="11" w:type="dxa"/>
              </w:trPr>
              <w:tc>
                <w:tcPr>
                  <w:tcW w:w="1550" w:type="dxa"/>
                </w:tcPr>
                <w:p w14:paraId="0977307F" w14:textId="6FED4D4E" w:rsidR="001001BF" w:rsidRPr="00E857B5" w:rsidRDefault="00A462EA" w:rsidP="00356A86">
                  <w:pPr>
                    <w:rPr>
                      <w:b/>
                    </w:rPr>
                  </w:pPr>
                  <w:r>
                    <w:rPr>
                      <w:b/>
                    </w:rPr>
                    <w:t>AWS</w:t>
                  </w:r>
                </w:p>
              </w:tc>
              <w:tc>
                <w:tcPr>
                  <w:tcW w:w="3086" w:type="dxa"/>
                </w:tcPr>
                <w:p w14:paraId="3C8C3055" w14:textId="6F9F7198" w:rsidR="001001BF" w:rsidRPr="00FD5369" w:rsidRDefault="00521A78" w:rsidP="00356A86">
                  <w:pPr>
                    <w:pStyle w:val="08Titreexprience"/>
                    <w:numPr>
                      <w:ilvl w:val="0"/>
                      <w:numId w:val="0"/>
                    </w:numPr>
                    <w:jc w:val="left"/>
                    <w:rPr>
                      <w:lang w:val="en-US"/>
                    </w:rPr>
                  </w:pPr>
                  <w:r>
                    <w:t>ECS</w:t>
                  </w:r>
                  <w:r>
                    <w:rPr>
                      <w:lang w:val="en-US"/>
                    </w:rPr>
                    <w:t xml:space="preserve">, RDS, DynamoDB,</w:t>
                  </w:r>
                  <w:r>
                    <w:t xml:space="preserve"> S3</w:t>
                  </w:r>
                </w:p>
              </w:tc>
            </w:tr>
            <w:tr w:rsidR="001001BF" w:rsidRPr="001F0417" w14:paraId="10051520" w14:textId="77777777" w:rsidTr="00521A78">
              <w:trPr>
                <w:trHeight w:val="533"/>
                <w:tblCellSpacing w:w="11" w:type="dxa"/>
              </w:trPr>
              <w:tc>
                <w:tcPr>
                  <w:tcW w:w="1550" w:type="dxa"/>
                </w:tcPr>
                <w:p w14:paraId="1A8CC342" w14:textId="43E7E6E1" w:rsidR="001001BF" w:rsidRPr="00E857B5" w:rsidRDefault="00515BAC" w:rsidP="00356A86">
                  <w:pPr>
                    <w:rPr>
                      <w:b/>
                    </w:rPr>
                  </w:pPr>
                  <w:r>
                    <w:rPr>
                      <w:b/>
                    </w:rPr>
                    <w:t>Azure</w:t>
                  </w:r>
                </w:p>
              </w:tc>
              <w:tc>
                <w:tcPr>
                  <w:tcW w:w="3086" w:type="dxa"/>
                </w:tcPr>
                <w:p w14:paraId="252B7A71" w14:textId="29DC3DD4" w:rsidR="001001BF" w:rsidRPr="00FD5369" w:rsidRDefault="001001BF" w:rsidP="00356A86">
                  <w:pPr>
                    <w:pStyle w:val="08Titreexprience"/>
                    <w:numPr>
                      <w:ilvl w:val="0"/>
                      <w:numId w:val="0"/>
                    </w:numPr>
                    <w:jc w:val="left"/>
                    <w:rPr>
                      <w:lang w:val="en-US"/>
                    </w:rPr>
                  </w:pPr>
                  <w:r>
                    <w:rPr>
                      <w:lang w:val="en-US"/>
                    </w:rPr>
                    <w:t xml:space="preserve">Azure AD, Azure Blob Storage, Azure SQL</w:t>
                  </w:r>
                </w:p>
              </w:tc>
            </w:tr>
            <w:tr w:rsidR="00FE418D" w:rsidRPr="001F0417" w14:paraId="279AE11C" w14:textId="77777777" w:rsidTr="00521A78">
              <w:trPr>
                <w:trHeight w:val="533"/>
                <w:tblCellSpacing w:w="11" w:type="dxa"/>
              </w:trPr>
              <w:tc>
                <w:tcPr>
                  <w:tcW w:w="1550" w:type="dxa"/>
                </w:tcPr>
                <w:p w14:paraId="1AFD94B2" w14:textId="5EA83FA3" w:rsidR="00FE418D" w:rsidRDefault="00521A78" w:rsidP="00356A86">
                  <w:pPr>
                    <w:rPr>
                      <w:b/>
                    </w:rPr>
                  </w:pPr>
                  <w:r>
                    <w:rPr>
                      <w:b/>
                    </w:rPr>
                    <w:t>Security</w:t>
                  </w:r>
                </w:p>
              </w:tc>
              <w:tc>
                <w:tcPr>
                  <w:tcW w:w="3086" w:type="dxa"/>
                </w:tcPr>
                <w:p w14:paraId="0D3E3C45" w14:textId="42A2BF1F" w:rsidR="00FE418D" w:rsidRPr="00521A78" w:rsidRDefault="00521A78" w:rsidP="00356A86">
                  <w:pPr>
                    <w:pStyle w:val="08Titreexprience"/>
                    <w:numPr>
                      <w:ilvl w:val="0"/>
                      <w:numId w:val="0"/>
                    </w:numPr>
                    <w:jc w:val="left"/>
                    <w:rPr>
                      <w:lang w:val="en-US"/>
                    </w:rPr>
                  </w:pPr>
                  <w:r>
                    <w:rPr>
                      <w:lang w:val="en-US"/>
                    </w:rPr>
                    <w:t>JWT, OAuth2, AES-256, Secrets Management</w:t>
                  </w:r>
                </w:p>
              </w:tc>
            </w:tr>
          </w:tbl>
          <w:p w14:paraId="21F27125" w14:textId="77777777" w:rsidR="00704911" w:rsidRPr="00FD5369" w:rsidRDefault="00704911" w:rsidP="004433FD">
            <w:pPr>
              <w:rPr>
                <w:lang w:val="en-US"/>
              </w:rPr>
            </w:pPr>
          </w:p>
        </w:tc>
      </w:tr>
    </w:tbl>
    <w:p w14:paraId="1E9D58C8" w14:textId="2C96D88F" w:rsidR="00FC0AF3" w:rsidRPr="0071296F" w:rsidRDefault="00FC0AF3" w:rsidP="0071296F">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color w:val="44546A" w:themeColor="text2"/>
          <w:sz w:val="32"/>
        </w:rPr>
        <w:lastRenderedPageBreak/>
        <w:t xml:space="preserve">Professional Experience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tc>
          <w:tcPr>
            <w:tcW w:w="6941" w:type="dxa"/>
          </w:tcPr>
          <w:p>
            <w:pPr>
              <w:pStyle w:val="Role"/>
              <w:rPr>
                <w:bCs/>
              </w:rPr>
            </w:pPr>
            <w:r>
              <w:rPr>
                <w:bCs/>
              </w:rPr>
              <w:t xml:space="preserve">Independent FullStack Software Engineer &amp; IT Consultant</w:t>
            </w:r>
          </w:p>
          <w:p>
            <w:pPr>
              <w:pStyle w:val="Role"/>
              <w:rPr>
                <w:bCs/>
              </w:rPr>
            </w:pPr>
            <w:r>
              <w:rPr>
                <w:bCs/>
                <w:sz w:val="20"/>
                <w:szCs w:val="20"/>
              </w:rPr>
              <w:t xml:space="preserve">ICEKERA - Freelance (EI Yoel PEPIN)</w:t>
            </w:r>
          </w:p>
        </w:tc>
        <w:tc>
          <w:tcPr>
            <w:tcW w:w="2546" w:type="dxa"/>
          </w:tcPr>
          <w:p>
            <w:pPr>
              <w:pStyle w:val="Role"/>
            </w:pPr>
            <w:r>
              <w:t xml:space="preserve">Since 07/2026</w:t>
            </w:r>
          </w:p>
        </w:tc>
      </w:tr>
      <w:tr>
        <w:tc>
          <w:tcPr>
            <w:tcW w:w="9487" w:type="dxa"/>
            <w:gridSpan w:val="2"/>
          </w:tcPr>
          <w:p>
            <w:pPr>
              <w:pStyle w:val="Corpsdetexte"/>
              <w:rPr>
                <w:b/>
                <w:bCs/>
              </w:rPr>
            </w:pPr>
            <w:r>
              <w:rPr>
                <w:b/>
                <w:bCs/>
              </w:rPr>
              <w:t xml:space="preserve">Company context:</w:t>
            </w:r>
          </w:p>
          <w:p>
            <w:pPr>
              <w:pStyle w:val="Corpsdetexte"/>
              <w:rPr>
                <w:i/>
                <w:iCs/>
                <w:color w:val="auto"/>
                <w:sz w:val="20"/>
                <w:szCs w:val="20"/>
                <w:lang w:eastAsia="en-US"/>
              </w:rPr>
            </w:pPr>
            <w:r>
              <w:rPr>
                <w:i/>
                <w:iCs/>
                <w:color w:val="auto"/>
                <w:sz w:val="20"/>
                <w:szCs w:val="20"/>
                <w:lang w:eastAsia="en-US"/>
              </w:rPr>
              <w:t xml:space="preserve">Freelance business under the ICEKERA brand: custom software development and IT consulting.</w:t>
            </w:r>
          </w:p>
          <w:p/>
          <w:p>
            <w:pPr>
              <w:pStyle w:val="Corpsdetexte"/>
              <w:rPr>
                <w:b/>
                <w:bCs/>
              </w:rPr>
            </w:pPr>
            <w:r>
              <w:rPr>
                <w:b/>
                <w:bCs/>
              </w:rPr>
              <w:t xml:space="preserve">Missions:</w:t>
            </w:r>
          </w:p>
          <w:p>
            <w:pPr>
              <w:keepNext/>
            </w:pPr>
            <w:r>
              <w:rPr>
                <w:b/>
                <w:bCs/>
                <w:sz w:val="22"/>
                <w:szCs w:val="22"/>
              </w:rPr>
              <w:t xml:space="preserve">1. </w:t>
            </w:r>
            <w:r>
              <w:rPr>
                <w:b/>
                <w:bCs/>
                <w:color w:val="000000"/>
                <w:sz w:val="22"/>
                <w:szCs w:val="22"/>
              </w:rPr>
              <w:t xml:space="preserve">SESAM - Taking back control of and reorganising the IT system of a construction group (IT Consultant &amp; Python Engineer)</w:t>
            </w:r>
            <w:r>
              <w:rPr>
                <w:color w:val="000000"/>
                <w:sz w:val="22"/>
                <w:szCs w:val="22"/>
              </w:rPr>
              <w:t xml:space="preserve"> (09/2026 to present):</w:t>
            </w:r>
          </w:p>
          <w:p>
            <w:pPr>
              <w:pStyle w:val="Corpsdetexte"/>
              <w:rPr>
                <w:i/>
                <w:iCs/>
                <w:color w:val="auto"/>
                <w:sz w:val="20"/>
                <w:szCs w:val="20"/>
                <w:lang w:eastAsia="en-US"/>
              </w:rPr>
            </w:pPr>
            <w:r>
              <w:rPr>
                <w:i/>
                <w:iCs/>
                <w:color w:val="auto"/>
                <w:sz w:val="20"/>
                <w:szCs w:val="20"/>
                <w:lang w:eastAsia="en-US"/>
              </w:rPr>
              <w:t xml:space="preserve">Mission for a family-owned construction group of 6 companies in Guadeloupe, carrying out works for the Departmental Council. Their data was stored on a Synology NAS installed by a previous provider, after an incomplete migration from the old Windows server: diverging servers, no file organisation and inconsistent access rights. The managing director expected concrete solutions, not an audit.</w:t>
            </w:r>
          </w:p>
          <w:p>
            <w:r>
              <w:rPr>
                <w:rFonts w:ascii="Segoe UI Symbol" w:hAnsi="Segoe UI Symbol" w:cs="Segoe UI Symbol"/>
              </w:rPr>
              <w:t>➢</w:t>
            </w:r>
            <w:r>
              <w:rPr>
                <w:b/>
                <w:bCs/>
              </w:rPr>
              <w:t xml:space="preserve"> Scoping</w:t>
            </w:r>
            <w:r>
              <w:t xml:space="preserve">: interviews with management, accounting and management control; mission refocused on the data chain actually in use (purchase order → quote → progress statements → Chorus invoicing).</w:t>
            </w:r>
            <w:r>
              <w:br/>
            </w:r>
            <w:r>
              <w:rPr>
                <w:rFonts w:ascii="Segoe UI Symbol" w:hAnsi="Segoe UI Symbol" w:cs="Segoe UI Symbol"/>
              </w:rPr>
              <w:t>➢</w:t>
            </w:r>
            <w:r>
              <w:rPr>
                <w:b/>
                <w:bCs/>
              </w:rPr>
              <w:t xml:space="preserve"> Audit kit on a USB stick</w:t>
            </w:r>
            <w:r>
              <w:t xml:space="preserve">: portable Python, run on workstations without installing anything and read-only (proven by before / after fingerprints); inventory of ~265,000 files across 5 network shares and an old server (tree structure, Office metadata, duplicates, rights, per-company statistics).</w:t>
            </w:r>
            <w:r>
              <w:br/>
            </w:r>
            <w:r>
              <w:rPr>
                <w:rFonts w:ascii="Segoe UI Symbol" w:hAnsi="Segoe UI Symbol" w:cs="Segoe UI Symbol"/>
              </w:rPr>
              <w:t>➢</w:t>
            </w:r>
            <w:r>
              <w:rPr>
                <w:b/>
                <w:bCs/>
              </w:rPr>
              <w:t xml:space="preserve"> Migration analysis</w:t>
            </w:r>
            <w:r>
              <w:t xml:space="preserve">: transferred / modified / forgotten report between the old server and the NAS, which revealed writes still going to the old server (payroll, copier scans, invoicing software backups).</w:t>
            </w:r>
            <w:r>
              <w:br/>
            </w:r>
            <w:r>
              <w:rPr>
                <w:rFonts w:ascii="Segoe UI Symbol" w:hAnsi="Segoe UI Symbol" w:cs="Segoe UI Symbol"/>
              </w:rPr>
              <w:t>➢</w:t>
            </w:r>
            <w:r>
              <w:rPr>
                <w:b/>
                <w:bCs/>
              </w:rPr>
              <w:t xml:space="preserve"> Target folder structure</w:t>
            </w:r>
            <w:r>
              <w:t xml:space="preserve">: 7 variants compared automatically on measured indicators, validated by user tests on a standalone HTML mock-up (simulated rights, predictions archived before the tests) and improved with the accountant's feedback.</w:t>
            </w:r>
            <w:r>
              <w:br/>
            </w:r>
            <w:r>
              <w:rPr>
                <w:rFonts w:ascii="Segoe UI Symbol" w:hAnsi="Segoe UI Symbol" w:cs="Segoe UI Symbol"/>
              </w:rPr>
              <w:t>➢</w:t>
            </w:r>
            <w:r>
              <w:rPr>
                <w:b/>
                <w:bCs/>
              </w:rPr>
              <w:t xml:space="preserve"> Excel links migration tool</w:t>
            </w:r>
            <w:r>
              <w:t xml:space="preserve">: xlsx / xls / xlsm and analysis of binary formats; inventory, fixes applied to copies with full undo, 78 automated tests; it revealed that migrated workbooks were still silently reading the old server.</w:t>
            </w:r>
            <w:r>
              <w:br/>
            </w:r>
            <w:r>
              <w:rPr>
                <w:rFonts w:ascii="Segoe UI Symbol" w:hAnsi="Segoe UI Symbol" w:cs="Segoe UI Symbol"/>
              </w:rPr>
              <w:t>➢</w:t>
            </w:r>
            <w:r>
              <w:rPr>
                <w:b/>
                <w:bCs/>
              </w:rPr>
              <w:t xml:space="preserve"> Security takeover</w:t>
            </w:r>
            <w:r>
              <w:t xml:space="preserve">: audit and correction of the NAS SMB / ACL rights (role-based rights), closing the previous provider's access, gradual freeze of the old server.</w:t>
            </w:r>
            <w:r>
              <w:br/>
            </w:r>
            <w:r>
              <w:rPr>
                <w:rFonts w:ascii="Segoe UI Symbol" w:hAnsi="Segoe UI Symbol" w:cs="Segoe UI Symbol"/>
              </w:rPr>
              <w:t>➢</w:t>
            </w:r>
            <w:r>
              <w:t xml:space="preserve"> Step-by-step operating procedures and Word deliverables generated from a style guide (python-docx).</w:t>
            </w:r>
            <w:r>
              <w:br/>
            </w:r>
            <w:r>
              <w:rPr>
                <w:rFonts w:ascii="Segoe UI Symbol" w:hAnsi="Segoe UI Symbol" w:cs="Segoe UI Symbol"/>
              </w:rPr>
              <w:t>➢</w:t>
            </w:r>
            <w:r>
              <w:rPr>
                <w:b/>
                <w:bCs/>
              </w:rPr>
              <w:t xml:space="preserve"> AI-assisted design</w:t>
            </w:r>
            <w:r>
              <w:t xml:space="preserve">: an agent simulating a user was used to stress-test the folder structure before submitting it to real users.</w:t>
            </w:r>
          </w:p>
          <w:p>
            <w:r>
              <w:rPr>
                <w:rFonts w:ascii="Segoe UI Symbol" w:hAnsi="Segoe UI Symbol" w:cs="Segoe UI Symbol"/>
              </w:rPr>
              <w:t>➢</w:t>
            </w:r>
            <w:r>
              <w:rPr>
                <w:b/>
                <w:bCs/>
              </w:rPr>
              <w:t xml:space="preserve"> Tech environment:</w:t>
            </w:r>
            <w:r>
              <w:t xml:space="preserve"> Python 3.12 (portable), pypdf, olefile, python-docx, Synology DSM (SMB, ACL, QuickConnect, Active Backup for Business), Windows Server, Excel (external links), HTML / JavaScript, PowerShell, Claude Code.</w:t>
            </w:r>
          </w:p>
          <w:p/>
          <w:p>
            <w:pPr>
              <w:keepNext/>
            </w:pPr>
            <w:r>
              <w:rPr>
                <w:b/>
                <w:bCs/>
                <w:sz w:val="22"/>
                <w:szCs w:val="22"/>
              </w:rPr>
              <w:t xml:space="preserve">2. </w:t>
            </w:r>
            <w:r>
              <w:rPr>
                <w:b/>
                <w:bCs/>
                <w:color w:val="000000"/>
                <w:sz w:val="22"/>
                <w:szCs w:val="22"/>
              </w:rPr>
              <w:t xml:space="preserve">ARC Gestion et Recouvrement - Showcase website, CRM and client portal</w:t>
            </w:r>
            <w:r>
              <w:rPr>
                <w:color w:val="000000"/>
                <w:sz w:val="22"/>
                <w:szCs w:val="22"/>
              </w:rPr>
              <w:t xml:space="preserve"> (08/2026 to 09/2026):</w:t>
            </w:r>
          </w:p>
          <w:p>
            <w:pPr>
              <w:pStyle w:val="Corpsdetexte"/>
              <w:rPr>
                <w:i/>
                <w:iCs/>
                <w:color w:val="auto"/>
                <w:sz w:val="20"/>
                <w:szCs w:val="20"/>
                <w:lang w:eastAsia="en-US"/>
              </w:rPr>
            </w:pPr>
            <w:r>
              <w:rPr>
                <w:i/>
                <w:iCs/>
                <w:color w:val="auto"/>
                <w:sz w:val="20"/>
                <w:szCs w:val="20"/>
                <w:lang w:eastAsia="en-US"/>
              </w:rPr>
              <w:t xml:space="preserve">Complete platform for a debt collection firm: showcase website (arc-gr.fr), internal mini-CRM to track collection cases and a private client portal to follow recovered amounts.</w:t>
            </w:r>
          </w:p>
          <w:p>
            <w:r>
              <w:rPr>
                <w:rFonts w:ascii="Segoe UI Symbol" w:hAnsi="Segoe UI Symbol" w:cs="Segoe UI Symbol"/>
              </w:rPr>
              <w:t>➢</w:t>
            </w:r>
            <w:r>
              <w:t xml:space="preserve"> Showcase website with an unpaid-invoice impact calculator, SEO and legal pages.</w:t>
            </w:r>
            <w:r>
              <w:br/>
            </w:r>
            <w:r>
              <w:rPr>
                <w:rFonts w:ascii="Segoe UI Symbol" w:hAnsi="Segoe UI Symbol" w:cs="Segoe UI Symbol"/>
              </w:rPr>
              <w:t>➢</w:t>
            </w:r>
            <w:r>
              <w:rPr>
                <w:b/>
                <w:bCs/>
              </w:rPr>
              <w:t xml:space="preserve"> Mini-CRM</w:t>
            </w:r>
            <w:r>
              <w:t xml:space="preserve">: clients, debt cases, Kanban statuses, reminder history, due-date alerts and search / sorting.</w:t>
            </w:r>
            <w:r>
              <w:br/>
            </w:r>
            <w:r>
              <w:rPr>
                <w:rFonts w:ascii="Segoe UI Symbol" w:hAnsi="Segoe UI Symbol" w:cs="Segoe UI Symbol"/>
              </w:rPr>
              <w:t>➢</w:t>
            </w:r>
            <w:r>
              <w:t xml:space="preserve"> Two-step email reminders, multi-client batch sending, double-send lock.</w:t>
            </w:r>
            <w:r>
              <w:br/>
            </w:r>
            <w:r>
              <w:rPr>
                <w:rFonts w:ascii="Segoe UI Symbol" w:hAnsi="Segoe UI Symbol" w:cs="Segoe UI Symbol"/>
              </w:rPr>
              <w:t>➢</w:t>
            </w:r>
            <w:r>
              <w:rPr>
                <w:b/>
                <w:bCs/>
              </w:rPr>
              <w:t xml:space="preserve"> Excel / CSV import of client files</w:t>
            </w:r>
            <w:r>
              <w:t xml:space="preserve">: preview before import, column mapping remembered per client, reconciliation and full rollback of an import.</w:t>
            </w:r>
            <w:r>
              <w:br/>
            </w:r>
            <w:r>
              <w:rPr>
                <w:rFonts w:ascii="Segoe UI Symbol" w:hAnsi="Segoe UI Symbol" w:cs="Segoe UI Symbol"/>
              </w:rPr>
              <w:t>➢</w:t>
            </w:r>
            <w:r>
              <w:t xml:space="preserve"> Client report in Word (.docx) with the share due on recovered amounts and an AI-generated comment (Claude API).</w:t>
            </w:r>
            <w:r>
              <w:br/>
            </w:r>
            <w:r>
              <w:rPr>
                <w:rFonts w:ascii="Segoe UI Symbol" w:hAnsi="Segoe UI Symbol" w:cs="Segoe UI Symbol"/>
              </w:rPr>
              <w:t>➢</w:t>
            </w:r>
            <w:r>
              <w:rPr>
                <w:b/>
                <w:bCs/>
              </w:rPr>
              <w:t xml:space="preserve"> Private client portal</w:t>
            </w:r>
            <w:r>
              <w:t xml:space="preserve">: role-based authentication (JWT), access granted from the CRM, view of outstanding and recovered amounts.</w:t>
            </w:r>
            <w:r>
              <w:br/>
            </w:r>
            <w:r>
              <w:rPr>
                <w:rFonts w:ascii="Segoe UI Symbol" w:hAnsi="Segoe UI Symbol" w:cs="Segoe UI Symbol"/>
              </w:rPr>
              <w:t>➢</w:t>
            </w:r>
            <w:r>
              <w:t xml:space="preserve"> PostgreSQL on an internal Docker network, Alembic migrations run on every deployment, recycle bin (soft delete) and automatic backups.</w:t>
            </w:r>
            <w:r>
              <w:br/>
            </w:r>
            <w:r>
              <w:rPr>
                <w:rFonts w:ascii="Segoe UI Symbol" w:hAnsi="Segoe UI Symbol" w:cs="Segoe UI Symbol"/>
              </w:rPr>
              <w:t>➢</w:t>
            </w:r>
            <w:r>
              <w:t xml:space="preserve"> Hardened VPS (key-based SSH, firewall, fail2ban) and shared Traefik reverse proxy with Let's Encrypt TLS.</w:t>
            </w:r>
          </w:p>
          <w:p>
            <w:r>
              <w:rPr>
                <w:rFonts w:ascii="Segoe UI Symbol" w:hAnsi="Segoe UI Symbol" w:cs="Segoe UI Symbol"/>
              </w:rPr>
              <w:t>➢</w:t>
            </w:r>
            <w:r>
              <w:rPr>
                <w:b/>
                <w:bCs/>
              </w:rPr>
              <w:t xml:space="preserve"> Tech environment:</w:t>
            </w:r>
            <w:r>
              <w:t xml:space="preserve"> React, TypeScript, Vite, Tailwind, React Hook Form, Zod, FastAPI, SQLAlchemy, Alembic, python-docx, PostgreSQL, Claude API (Anthropic), Docker, Traefik, GitHub Actions, Linux VPS.</w:t>
            </w:r>
          </w:p>
          <w:p/>
          <w:p>
            <w:pPr>
              <w:keepNext/>
            </w:pPr>
            <w:r>
              <w:rPr>
                <w:b/>
                <w:bCs/>
                <w:sz w:val="22"/>
                <w:szCs w:val="22"/>
              </w:rPr>
              <w:t xml:space="preserve">3. </w:t>
            </w:r>
            <w:r>
              <w:rPr>
                <w:b/>
                <w:bCs/>
                <w:color w:val="000000"/>
                <w:sz w:val="22"/>
                <w:szCs w:val="22"/>
              </w:rPr>
              <w:t xml:space="preserve">Matheva - Private maths tutoring platform</w:t>
            </w:r>
            <w:r>
              <w:rPr>
                <w:color w:val="000000"/>
                <w:sz w:val="22"/>
                <w:szCs w:val="22"/>
              </w:rPr>
              <w:t xml:space="preserve"> (08/2026 to 09/2026):</w:t>
            </w:r>
          </w:p>
          <w:p>
            <w:pPr>
              <w:pStyle w:val="Corpsdetexte"/>
              <w:rPr>
                <w:i/>
                <w:iCs/>
                <w:color w:val="auto"/>
                <w:sz w:val="20"/>
                <w:szCs w:val="20"/>
                <w:lang w:eastAsia="en-US"/>
              </w:rPr>
            </w:pPr>
            <w:r>
              <w:rPr>
                <w:i/>
                <w:iCs/>
                <w:color w:val="auto"/>
                <w:sz w:val="20"/>
                <w:szCs w:val="20"/>
                <w:lang w:eastAsia="en-US"/>
              </w:rPr>
              <w:t xml:space="preserve">Three-part platform for a maths teacher (public website, parent area, teacher area), built around a teaching thread: assess, identify needs, support, measure progress and keep parents informed.</w:t>
            </w:r>
          </w:p>
          <w:p>
            <w:r>
              <w:rPr>
                <w:rFonts w:ascii="Segoe UI Symbol" w:hAnsi="Segoe UI Symbol" w:cs="Segoe UI Symbol"/>
              </w:rPr>
              <w:t>➢</w:t>
            </w:r>
            <w:r>
              <w:t xml:space="preserve"> Public website with a contact form sent by email (SMTP).</w:t>
            </w:r>
            <w:r>
              <w:br/>
            </w:r>
            <w:r>
              <w:rPr>
                <w:rFonts w:ascii="Segoe UI Symbol" w:hAnsi="Segoe UI Symbol" w:cs="Segoe UI Symbol"/>
              </w:rPr>
              <w:t>➢</w:t>
            </w:r>
            <w:r>
              <w:rPr>
                <w:b/>
                <w:bCs/>
              </w:rPr>
              <w:t xml:space="preserve"> Public diagnostic test</w:t>
            </w:r>
            <w:r>
              <w:t xml:space="preserve">: question bank, server-side scoring, tiered results and lead capture (“Waiting students” page).</w:t>
            </w:r>
            <w:r>
              <w:br/>
            </w:r>
            <w:r>
              <w:rPr>
                <w:rFonts w:ascii="Segoe UI Symbol" w:hAnsi="Segoe UI Symbol" w:cs="Segoe UI Symbol"/>
              </w:rPr>
              <w:t>➢</w:t>
            </w:r>
            <w:r>
              <w:rPr>
                <w:b/>
                <w:bCs/>
              </w:rPr>
              <w:t xml:space="preserve"> Teacher area</w:t>
            </w:r>
            <w:r>
              <w:t xml:space="preserve">: students, calendar and session sheets, topic tracking per curriculum, course types and rates.</w:t>
            </w:r>
            <w:r>
              <w:br/>
            </w:r>
            <w:r>
              <w:rPr>
                <w:rFonts w:ascii="Segoe UI Symbol" w:hAnsi="Segoe UI Symbol" w:cs="Segoe UI Symbol"/>
              </w:rPr>
              <w:t>➢</w:t>
            </w:r>
            <w:r>
              <w:rPr>
                <w:b/>
                <w:bCs/>
              </w:rPr>
              <w:t xml:space="preserve"> Payments module</w:t>
            </w:r>
            <w:r>
              <w:t xml:space="preserve">: each completed or cancelled lesson automatically generates its payment, expected revenue KPI.</w:t>
            </w:r>
            <w:r>
              <w:br/>
            </w:r>
            <w:r>
              <w:rPr>
                <w:rFonts w:ascii="Segoe UI Symbol" w:hAnsi="Segoe UI Symbol" w:cs="Segoe UI Symbol"/>
              </w:rPr>
              <w:t>➢</w:t>
            </w:r>
            <w:r>
              <w:rPr>
                <w:b/>
                <w:bCs/>
              </w:rPr>
              <w:t xml:space="preserve"> Read-only parent area</w:t>
            </w:r>
            <w:r>
              <w:t xml:space="preserve">: each child's topics, sessions, homework and payments, accessed through a personal link without a password.</w:t>
            </w:r>
            <w:r>
              <w:br/>
            </w:r>
            <w:r>
              <w:rPr>
                <w:rFonts w:ascii="Segoe UI Symbol" w:hAnsi="Segoe UI Symbol" w:cs="Segoe UI Symbol"/>
              </w:rPr>
              <w:t>➢</w:t>
            </w:r>
            <w:r>
              <w:t xml:space="preserve"> Schedule export to Google Calendar (iCal feed).</w:t>
            </w:r>
          </w:p>
          <w:p>
            <w:r>
              <w:rPr>
                <w:rFonts w:ascii="Segoe UI Symbol" w:hAnsi="Segoe UI Symbol" w:cs="Segoe UI Symbol"/>
              </w:rPr>
              <w:t>➢</w:t>
            </w:r>
            <w:r>
              <w:rPr>
                <w:b/>
                <w:bCs/>
              </w:rPr>
              <w:t xml:space="preserve"> Tech environment:</w:t>
            </w:r>
            <w:r>
              <w:t xml:space="preserve"> React, TypeScript, Vite, Tailwind, FastAPI, SQLAlchemy, icalendar, PostgreSQL, Docker, Traefik, GitHub Actions.</w:t>
            </w:r>
          </w:p>
          <w:p/>
          <w:p>
            <w:pPr>
              <w:keepNext/>
            </w:pPr>
            <w:r>
              <w:rPr>
                <w:b/>
                <w:bCs/>
                <w:sz w:val="22"/>
                <w:szCs w:val="22"/>
              </w:rPr>
              <w:t xml:space="preserve">4. </w:t>
            </w:r>
            <w:r>
              <w:rPr>
                <w:b/>
                <w:bCs/>
                <w:color w:val="000000"/>
                <w:sz w:val="22"/>
                <w:szCs w:val="22"/>
              </w:rPr>
              <w:t xml:space="preserve">Valado - Migration and security hardening of a Sage Batigest infrastructure</w:t>
            </w:r>
            <w:r>
              <w:rPr>
                <w:color w:val="000000"/>
                <w:sz w:val="22"/>
                <w:szCs w:val="22"/>
              </w:rPr>
              <w:t xml:space="preserve"> (08/2026):</w:t>
            </w:r>
          </w:p>
          <w:p>
            <w:pPr>
              <w:pStyle w:val="Corpsdetexte"/>
              <w:rPr>
                <w:i/>
                <w:iCs/>
                <w:color w:val="auto"/>
                <w:sz w:val="20"/>
                <w:szCs w:val="20"/>
                <w:lang w:eastAsia="en-US"/>
              </w:rPr>
            </w:pPr>
            <w:r>
              <w:rPr>
                <w:i/>
                <w:iCs/>
                <w:color w:val="auto"/>
                <w:sz w:val="20"/>
                <w:szCs w:val="20"/>
                <w:lang w:eastAsia="en-US"/>
              </w:rPr>
              <w:t xml:space="preserve">Migration and upgrade of a Sage Batigest infrastructure running on SQL Server, with transfer to a new Windows server and restoration of multi-workstation access.</w:t>
            </w:r>
          </w:p>
          <w:p>
            <w:r>
              <w:rPr>
                <w:rFonts w:ascii="Segoe UI Symbol" w:hAnsi="Segoe UI Symbol" w:cs="Segoe UI Symbol"/>
              </w:rPr>
              <w:t>➢</w:t>
            </w:r>
            <w:r>
              <w:t xml:space="preserve"> Migration of Sage Batigest and its SQL Server Express database to a new Windows server, restoration of multi-workstation access.</w:t>
            </w:r>
            <w:r>
              <w:br/>
            </w:r>
            <w:r>
              <w:rPr>
                <w:rFonts w:ascii="Segoe UI Symbol" w:hAnsi="Segoe UI Symbol" w:cs="Segoe UI Symbol"/>
              </w:rPr>
              <w:t>➢</w:t>
            </w:r>
            <w:r>
              <w:t xml:space="preserve"> Configuration of SQL Server, network services and the firewall rules required by Batigest.</w:t>
            </w:r>
            <w:r>
              <w:br/>
            </w:r>
            <w:r>
              <w:rPr>
                <w:rFonts w:ascii="Segoe UI Symbol" w:hAnsi="Segoe UI Symbol" w:cs="Segoe UI Symbol"/>
              </w:rPr>
              <w:t>➢</w:t>
            </w:r>
            <w:r>
              <w:t xml:space="preserve"> Secure remote administration through Tailscale (WireGuard) and RDP, without exposing the RDP service to the Internet, with a dedicated administrator account and access management.</w:t>
            </w:r>
            <w:r>
              <w:br/>
            </w:r>
            <w:r>
              <w:rPr>
                <w:rFonts w:ascii="Segoe UI Symbol" w:hAnsi="Segoe UI Symbol" w:cs="Segoe UI Symbol"/>
              </w:rPr>
              <w:t>➢</w:t>
            </w:r>
            <w:r>
              <w:t xml:space="preserve"> Deployment of RustDesk with unattended access for remote maintenance and user support.</w:t>
            </w:r>
            <w:r>
              <w:br/>
            </w:r>
            <w:r>
              <w:rPr>
                <w:rFonts w:ascii="Segoe UI Symbol" w:hAnsi="Segoe UI Symbol" w:cs="Segoe UI Symbol"/>
              </w:rPr>
              <w:t>➢</w:t>
            </w:r>
            <w:r>
              <w:rPr>
                <w:b/>
                <w:bCs/>
              </w:rPr>
              <w:t xml:space="preserve"> Server reliability</w:t>
            </w:r>
            <w:r>
              <w:t xml:space="preserve">: automatic service start-up, power management, network access and service continuity.</w:t>
            </w:r>
          </w:p>
          <w:p>
            <w:r>
              <w:rPr>
                <w:rFonts w:ascii="Segoe UI Symbol" w:hAnsi="Segoe UI Symbol" w:cs="Segoe UI Symbol"/>
              </w:rPr>
              <w:t>➢</w:t>
            </w:r>
            <w:r>
              <w:rPr>
                <w:b/>
                <w:bCs/>
              </w:rPr>
              <w:t xml:space="preserve"> Tech environment:</w:t>
            </w:r>
            <w:r>
              <w:t xml:space="preserve"> Windows Server, system administration, PowerShell, Sage Batigest, SQL Server Express, Tailscale (WireGuard), RDP, SMB, TCP/IP, Windows firewall, RustDesk.</w:t>
            </w:r>
          </w:p>
          <w:p/>
          <w:p>
            <w:pPr>
              <w:keepNext/>
            </w:pPr>
            <w:r>
              <w:rPr>
                <w:b/>
                <w:bCs/>
                <w:sz w:val="22"/>
                <w:szCs w:val="22"/>
              </w:rPr>
              <w:t xml:space="preserve">5. </w:t>
            </w:r>
            <w:r>
              <w:rPr>
                <w:b/>
                <w:bCs/>
                <w:color w:val="000000"/>
                <w:sz w:val="22"/>
                <w:szCs w:val="22"/>
              </w:rPr>
              <w:t xml:space="preserve">Aivocat - 100% local AI legal assistant (sovereign RAG)</w:t>
            </w:r>
            <w:r>
              <w:rPr>
                <w:color w:val="000000"/>
                <w:sz w:val="22"/>
                <w:szCs w:val="22"/>
              </w:rPr>
              <w:t xml:space="preserve"> (07/2026 to 08/2026):</w:t>
            </w:r>
          </w:p>
          <w:p>
            <w:pPr>
              <w:pStyle w:val="Corpsdetexte"/>
              <w:rPr>
                <w:i/>
                <w:iCs/>
                <w:color w:val="auto"/>
                <w:sz w:val="20"/>
                <w:szCs w:val="20"/>
                <w:lang w:eastAsia="en-US"/>
              </w:rPr>
            </w:pPr>
            <w:r>
              <w:rPr>
                <w:i/>
                <w:iCs/>
                <w:color w:val="auto"/>
                <w:sz w:val="20"/>
                <w:szCs w:val="20"/>
                <w:lang w:eastAsia="en-US"/>
              </w:rPr>
              <w:t xml:space="preserve">Freelance mission for a law firm: lawyers cannot send their clients' documents to ChatGPT. Designed and delivered, single-handedly, an AI assistant that runs entirely on one of the firm's PCs (an RTX 3060 is enough), with no Internet connection: no data ever leaves the machine (professional secrecy).</w:t>
            </w:r>
          </w:p>
          <w:p>
            <w:r>
              <w:rPr>
                <w:rFonts w:ascii="Segoe UI Symbol" w:hAnsi="Segoe UI Symbol" w:cs="Segoe UI Symbol"/>
              </w:rPr>
              <w:t>➢</w:t>
            </w:r>
            <w:r>
              <w:rPr>
                <w:b/>
                <w:bCs/>
              </w:rPr>
              <w:t xml:space="preserve"> Complete RAG pipeline</w:t>
            </w:r>
            <w:r>
              <w:t xml:space="preserve">: multi-format ingestion (PDF, Word, Excel, emails) with OCR, chunking, embedding, hybrid search (BM25 and vectors) with cross-encoder reranking.</w:t>
            </w:r>
            <w:r>
              <w:br/>
            </w:r>
            <w:r>
              <w:rPr>
                <w:rFonts w:ascii="Segoe UI Symbol" w:hAnsi="Segoe UI Symbol" w:cs="Segoe UI Symbol"/>
              </w:rPr>
              <w:t>➢</w:t>
            </w:r>
            <w:r>
              <w:t xml:space="preserve"> Answers that cite the exact passages they rely on, or decline to answer when nothing supports them (abstention thresholds calibrated on real measurements).</w:t>
            </w:r>
            <w:r>
              <w:br/>
            </w:r>
            <w:r>
              <w:rPr>
                <w:rFonts w:ascii="Segoe UI Symbol" w:hAnsi="Segoe UI Symbol" w:cs="Segoe UI Symbol"/>
              </w:rPr>
              <w:t>➢</w:t>
            </w:r>
            <w:r>
              <w:t xml:space="preserve"> Integration of statutory texts (Civil Code, 1989 law…) from the official LEGI/DILA open data, split article by article and queried alongside the case documents.</w:t>
            </w:r>
            <w:r>
              <w:br/>
            </w:r>
            <w:r>
              <w:rPr>
                <w:rFonts w:ascii="Segoe UI Symbol" w:hAnsi="Segoe UI Symbol" w:cs="Segoe UI Symbol"/>
              </w:rPr>
              <w:t>➢</w:t>
            </w:r>
            <w:r>
              <w:rPr>
                <w:b/>
                <w:bCs/>
              </w:rPr>
              <w:t xml:space="preserve"> Business features</w:t>
            </w:r>
            <w:r>
              <w:t xml:space="preserve">: case summary sheet, chat, legal analysis, SWOT and attack or rebuttal strategies.</w:t>
            </w:r>
            <w:r>
              <w:br/>
            </w:r>
            <w:r>
              <w:rPr>
                <w:rFonts w:ascii="Segoe UI Symbol" w:hAnsi="Segoe UI Symbol" w:cs="Segoe UI Symbol"/>
              </w:rPr>
              <w:t>➢</w:t>
            </w:r>
            <w:r>
              <w:t xml:space="preserve"> Case files read from a USB stick in read-only mode, the assistant's memory kept on a separate stick.</w:t>
            </w:r>
            <w:r>
              <w:br/>
            </w:r>
            <w:r>
              <w:rPr>
                <w:rFonts w:ascii="Segoe UI Symbol" w:hAnsi="Segoe UI Symbol" w:cs="Segoe UI Symbol"/>
              </w:rPr>
              <w:t>➢</w:t>
            </w:r>
            <w:r>
              <w:rPr>
                <w:b/>
                <w:bCs/>
              </w:rPr>
              <w:t xml:space="preserve"> VRAM management on 12 GB</w:t>
            </w:r>
            <w:r>
              <w:t xml:space="preserve">: embeddings, reranker and 9B LLM take turns sharing the GPU.</w:t>
            </w:r>
            <w:r>
              <w:br/>
            </w:r>
            <w:r>
              <w:rPr>
                <w:rFonts w:ascii="Segoe UI Symbol" w:hAnsi="Segoe UI Symbol" w:cs="Segoe UI Symbol"/>
              </w:rPr>
              <w:t>➢</w:t>
            </w:r>
            <w:r>
              <w:rPr>
                <w:b/>
                <w:bCs/>
              </w:rPr>
              <w:t xml:space="preserve"> Industrialisation</w:t>
            </w:r>
            <w:r>
              <w:t xml:space="preserve">: fully offline installation package (14 GB) with SHA-256 checksum verification, compiled code (Nuitka), machine-bound Ed25519-signed licence, diagnostic and backup scripts.</w:t>
            </w:r>
          </w:p>
          <w:p>
            <w:r>
              <w:rPr>
                <w:rFonts w:ascii="Segoe UI Symbol" w:hAnsi="Segoe UI Symbol" w:cs="Segoe UI Symbol"/>
              </w:rPr>
              <w:t>➢</w:t>
            </w:r>
            <w:r>
              <w:rPr>
                <w:b/>
                <w:bCs/>
              </w:rPr>
              <w:t xml:space="preserve"> Results:</w:t>
            </w:r>
          </w:p>
          <w:p>
            <w:pPr>
              <w:ind w:left="720"/>
            </w:pPr>
            <w:r>
              <w:t xml:space="preserve">- About 650 automated tests for about 15,000 lines of Python.</w:t>
            </w:r>
            <w:r>
              <w:br/>
            </w:r>
            <w:r>
              <w:t xml:space="preserve">- Automated evaluation “jury” scoring citation accuracy and the rate of correct answers on test case files, including a fictitious tax case generated for the purpose.</w:t>
            </w:r>
          </w:p>
          <w:p>
            <w:r>
              <w:rPr>
                <w:rFonts w:ascii="Segoe UI Symbol" w:hAnsi="Segoe UI Symbol" w:cs="Segoe UI Symbol"/>
              </w:rPr>
              <w:t>➢</w:t>
            </w:r>
            <w:r>
              <w:rPr>
                <w:b/>
                <w:bCs/>
              </w:rPr>
              <w:t xml:space="preserve"> Tech environment:</w:t>
            </w:r>
            <w:r>
              <w:t xml:space="preserve"> Python 3.12, FastAPI, SQLite, HTML/JS, Ollama, Qwen 3.5 9B, bge-m3, bge-reranker-v2-m3, Qdrant (base vectorielle), RapidOCR, Nuitka, PowerShell.</w:t>
            </w:r>
          </w:p>
          <w:p/>
        </w:tc>
      </w:tr>
    </w:tbl>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tc>
          <w:tcPr>
            <w:tcW w:w="6941" w:type="dxa"/>
          </w:tcPr>
          <w:p>
            <w:pPr>
              <w:pStyle w:val="Role"/>
              <w:rPr>
                <w:bCs/>
              </w:rPr>
            </w:pPr>
            <w:r>
              <w:rPr>
                <w:bCs/>
              </w:rPr>
              <w:t xml:space="preserve">Tech Lead, Lead Developer &amp; Full Stack Software Architect - DREVIO</w:t>
            </w:r>
          </w:p>
          <w:p>
            <w:pPr>
              <w:pStyle w:val="Role"/>
              <w:rPr>
                <w:bCs/>
              </w:rPr>
            </w:pPr>
            <w:r>
              <w:rPr>
                <w:bCs/>
                <w:sz w:val="20"/>
                <w:szCs w:val="20"/>
              </w:rPr>
              <w:t xml:space="preserve">Paid client mission – SaaS solution for the automotive sector</w:t>
            </w:r>
          </w:p>
        </w:tc>
        <w:tc>
          <w:tcPr>
            <w:tcW w:w="2546" w:type="dxa"/>
          </w:tcPr>
          <w:p>
            <w:pPr>
              <w:pStyle w:val="Role"/>
            </w:pPr>
            <w:r>
              <w:t xml:space="preserve">Since 05/2026</w:t>
            </w:r>
          </w:p>
        </w:tc>
      </w:tr>
      <w:tr>
        <w:tc>
          <w:tcPr>
            <w:tcW w:w="9487" w:type="dxa"/>
            <w:gridSpan w:val="2"/>
          </w:tcPr>
          <w:p>
            <w:pPr>
              <w:pStyle w:val="Corpsdetexte"/>
              <w:rPr>
                <w:b/>
                <w:bCs/>
              </w:rPr>
            </w:pPr>
            <w:r>
              <w:rPr>
                <w:b/>
                <w:bCs/>
              </w:rPr>
              <w:t xml:space="preserve">Company context:</w:t>
            </w:r>
          </w:p>
          <w:p>
            <w:pPr>
              <w:pStyle w:val="Corpsdetexte"/>
              <w:rPr>
                <w:i/>
                <w:iCs/>
                <w:color w:val="auto"/>
                <w:sz w:val="20"/>
                <w:szCs w:val="20"/>
                <w:lang w:eastAsia="en-US"/>
              </w:rPr>
            </w:pPr>
            <w:r>
              <w:rPr>
                <w:i/>
                <w:iCs/>
                <w:color w:val="auto"/>
                <w:sz w:val="20"/>
                <w:szCs w:val="20"/>
                <w:lang w:eastAsia="en-US"/>
              </w:rPr>
              <w:t xml:space="preserve">Design of DREVIO, a SaaS platform that digitises and automates vehicle damage assessment: a case is created from a vehicle and photographs, the damage is analysed by artificial intelligence, then a first estimate usable by body-shop professionals is generated. Phase 1 completed in August 2026, mobile app in progress. Phase 2 starts in November 2026.</w:t>
            </w:r>
          </w:p>
          <w:p/>
          <w:p>
            <w:pPr>
              <w:pStyle w:val="Corpsdetexte"/>
              <w:rPr>
                <w:b/>
                <w:bCs/>
              </w:rPr>
            </w:pPr>
            <w:r>
              <w:rPr>
                <w:b/>
                <w:bCs/>
              </w:rPr>
              <w:t xml:space="preserve">Key projects:</w:t>
            </w:r>
          </w:p>
          <w:p>
            <w:pPr>
              <w:keepNext/>
            </w:pPr>
            <w:r>
              <w:rPr>
                <w:b/>
                <w:bCs/>
                <w:sz w:val="22"/>
                <w:szCs w:val="22"/>
              </w:rPr>
              <w:t xml:space="preserve">1. </w:t>
            </w:r>
            <w:r>
              <w:rPr>
                <w:b/>
                <w:bCs/>
                <w:color w:val="000000"/>
                <w:sz w:val="22"/>
                <w:szCs w:val="22"/>
              </w:rPr>
              <w:t xml:space="preserve">DREVIO Mobile - Tech Lead of the iOS / Android app</w:t>
            </w:r>
            <w:r>
              <w:rPr>
                <w:color w:val="000000"/>
                <w:sz w:val="22"/>
                <w:szCs w:val="22"/>
              </w:rPr>
              <w:t xml:space="preserve"> (06/2026 to present):</w:t>
            </w:r>
          </w:p>
          <w:p>
            <w:pPr>
              <w:pStyle w:val="Corpsdetexte"/>
              <w:rPr>
                <w:i/>
                <w:iCs/>
                <w:color w:val="auto"/>
                <w:sz w:val="20"/>
                <w:szCs w:val="20"/>
                <w:lang w:eastAsia="en-US"/>
              </w:rPr>
            </w:pPr>
            <w:r>
              <w:rPr>
                <w:i/>
                <w:iCs/>
                <w:color w:val="auto"/>
                <w:sz w:val="20"/>
                <w:szCs w:val="20"/>
                <w:lang w:eastAsia="en-US"/>
              </w:rPr>
              <w:t xml:space="preserve">Mobile app that estimates vehicle damage from photos analysed by AI: it produces an assessment report, calculates a quote for each partner garage and handles online payment.</w:t>
            </w:r>
          </w:p>
          <w:p>
            <w:r>
              <w:rPr>
                <w:rFonts w:ascii="Segoe UI Symbol" w:hAnsi="Segoe UI Symbol" w:cs="Segoe UI Symbol"/>
              </w:rPr>
              <w:t>➢</w:t>
            </w:r>
            <w:r>
              <w:rPr>
                <w:b/>
                <w:bCs/>
              </w:rPr>
              <w:t xml:space="preserve"> Project set-up</w:t>
            </w:r>
            <w:r>
              <w:t xml:space="preserve">: app initialisation, development and production environments, choice of the stack and of a feature-based architecture (auth, scan, vehicle, payment, notifications).</w:t>
            </w:r>
            <w:r>
              <w:br/>
            </w:r>
            <w:r>
              <w:rPr>
                <w:rFonts w:ascii="Segoe UI Symbol" w:hAnsi="Segoe UI Symbol" w:cs="Segoe UI Symbol"/>
              </w:rPr>
              <w:t>➢</w:t>
            </w:r>
            <w:r>
              <w:rPr>
                <w:b/>
                <w:bCs/>
              </w:rPr>
              <w:t xml:space="preserve"> Leading a developer</w:t>
            </w:r>
            <w:r>
              <w:t xml:space="preserve">: split of the product into more than 60 deliverable work packages, writing and prioritising tasks, tracking their delivery.</w:t>
            </w:r>
            <w:r>
              <w:br/>
            </w:r>
            <w:r>
              <w:rPr>
                <w:rFonts w:ascii="Segoe UI Symbol" w:hAnsi="Segoe UI Symbol" w:cs="Segoe UI Symbol"/>
              </w:rPr>
              <w:t>➢</w:t>
            </w:r>
            <w:r>
              <w:rPr>
                <w:b/>
                <w:bCs/>
              </w:rPr>
              <w:t xml:space="preserve"> Quality and code review</w:t>
            </w:r>
            <w:r>
              <w:t xml:space="preserve">: review of more than 140 pull requests, hardening after review, TypeScript and lint checks.</w:t>
            </w:r>
            <w:r>
              <w:br/>
            </w:r>
            <w:r>
              <w:rPr>
                <w:rFonts w:ascii="Segoe UI Symbol" w:hAnsi="Segoe UI Symbol" w:cs="Segoe UI Symbol"/>
              </w:rPr>
              <w:t>➢</w:t>
            </w:r>
            <w:r>
              <w:rPr>
                <w:b/>
                <w:bCs/>
              </w:rPr>
              <w:t xml:space="preserve"> Business logic</w:t>
            </w:r>
            <w:r>
              <w:t xml:space="preserve">: design of the per-garage price calculation, which applies each garage's own rates and pricing mode.</w:t>
            </w:r>
            <w:r>
              <w:br/>
            </w:r>
            <w:r>
              <w:rPr>
                <w:rFonts w:ascii="Segoe UI Symbol" w:hAnsi="Segoe UI Symbol" w:cs="Segoe UI Symbol"/>
              </w:rPr>
              <w:t>➢</w:t>
            </w:r>
            <w:r>
              <w:t xml:space="preserve"> Upgrade of the app from Expo SDK 54 to SDK 57.</w:t>
            </w:r>
            <w:r>
              <w:br/>
            </w:r>
            <w:r>
              <w:rPr>
                <w:rFonts w:ascii="Segoe UI Symbol" w:hAnsi="Segoe UI Symbol" w:cs="Segoe UI Symbol"/>
              </w:rPr>
              <w:t>➢</w:t>
            </w:r>
            <w:r>
              <w:t xml:space="preserve"> Features delivered under my lead:</w:t>
            </w:r>
          </w:p>
          <w:p>
            <w:pPr>
              <w:ind w:left="720"/>
            </w:pPr>
            <w:r>
              <w:t xml:space="preserve">- Guided camera scan with photo quality checks and real-time tracking of the AI analysis.</w:t>
            </w:r>
            <w:r>
              <w:br/>
            </w:r>
            <w:r>
              <w:t xml:space="preserve">- AI report with damage location, analysis re-run and request for a human assessment.</w:t>
            </w:r>
            <w:r>
              <w:br/>
            </w:r>
            <w:r>
              <w:t xml:space="preserve">- Garage search by geolocation, with sorting and filters.</w:t>
            </w:r>
            <w:r>
              <w:br/>
            </w:r>
            <w:r>
              <w:t xml:space="preserve">- Stripe payment (deposit, balance, refund) through Supabase Edge Functions.</w:t>
            </w:r>
            <w:r>
              <w:br/>
            </w:r>
            <w:r>
              <w:t xml:space="preserve">- Insurance and claim flow, management of leased vehicles (long-term lease / lease with purchase option).</w:t>
            </w:r>
            <w:r>
              <w:br/>
            </w:r>
            <w:r>
              <w:t xml:space="preserve">- Push notifications (Firebase), Google OAuth sign-in and OTA updates.</w:t>
            </w:r>
          </w:p>
          <w:p>
            <w:r>
              <w:rPr>
                <w:rFonts w:ascii="Segoe UI Symbol" w:hAnsi="Segoe UI Symbol" w:cs="Segoe UI Symbol"/>
              </w:rPr>
              <w:t>➢</w:t>
            </w:r>
            <w:r>
              <w:rPr>
                <w:b/>
                <w:bCs/>
              </w:rPr>
              <w:t xml:space="preserve"> Tech environment:</w:t>
            </w:r>
            <w:r>
              <w:t xml:space="preserve"> React Native 0.86, Expo SDK 57 (Expo Router), TypeScript, Zustand, TanStack Query, React Hook Form + Zod, Supabase (Edge Functions), Stripe, Firebase FCM.</w:t>
            </w:r>
          </w:p>
          <w:p/>
          <w:p>
            <w:pPr>
              <w:keepNext/>
            </w:pPr>
            <w:r>
              <w:rPr>
                <w:b/>
                <w:bCs/>
                <w:sz w:val="22"/>
                <w:szCs w:val="22"/>
              </w:rPr>
              <w:t xml:space="preserve">2. </w:t>
            </w:r>
            <w:r>
              <w:rPr>
                <w:b/>
                <w:bCs/>
                <w:color w:val="000000"/>
                <w:sz w:val="22"/>
                <w:szCs w:val="22"/>
              </w:rPr>
              <w:t xml:space="preserve">DREVIO Phase 1 - SaaS platform for vehicle damage assessment</w:t>
            </w:r>
            <w:r>
              <w:rPr>
                <w:color w:val="000000"/>
                <w:sz w:val="22"/>
                <w:szCs w:val="22"/>
              </w:rPr>
              <w:t xml:space="preserve"> (05/2026 to 08/2026):</w:t>
            </w:r>
          </w:p>
          <w:p>
            <w:r>
              <w:rPr>
                <w:rFonts w:ascii="Segoe UI Symbol" w:hAnsi="Segoe UI Symbol" w:cs="Segoe UI Symbol"/>
              </w:rPr>
              <w:t>➢</w:t>
            </w:r>
            <w:r>
              <w:rPr>
                <w:b/>
                <w:bCs/>
              </w:rPr>
              <w:t xml:space="preserve"> Distributed architecture</w:t>
            </w:r>
            <w:r>
              <w:t xml:space="preserve">: React Native/Expo mobile app, React dashboard, .NET 10 API and asynchronous analysis worker.</w:t>
            </w:r>
            <w:r>
              <w:br/>
            </w:r>
            <w:r>
              <w:rPr>
                <w:rFonts w:ascii="Segoe UI Symbol" w:hAnsi="Segoe UI Symbol" w:cs="Segoe UI Symbol"/>
              </w:rPr>
              <w:t>➢</w:t>
            </w:r>
            <w:r>
              <w:rPr>
                <w:b/>
                <w:bCs/>
              </w:rPr>
              <w:t xml:space="preserve"> Vertical Slice API</w:t>
            </w:r>
            <w:r>
              <w:t xml:space="preserve">: authentication, vehicles, cases, media, damage, estimates, payments and event history.</w:t>
            </w:r>
            <w:r>
              <w:br/>
            </w:r>
            <w:r>
              <w:rPr>
                <w:rFonts w:ascii="Segoe UI Symbol" w:hAnsi="Segoe UI Symbol" w:cs="Segoe UI Symbol"/>
              </w:rPr>
              <w:t>➢</w:t>
            </w:r>
            <w:r>
              <w:t xml:space="preserve"> Multimodal analysis pipeline combining photographs, vehicle data, OpenAI models and structured validation of the results.</w:t>
            </w:r>
            <w:r>
              <w:br/>
            </w:r>
            <w:r>
              <w:rPr>
                <w:rFonts w:ascii="Segoe UI Symbol" w:hAnsi="Segoe UI Symbol" w:cs="Segoe UI Symbol"/>
              </w:rPr>
              <w:t>➢</w:t>
            </w:r>
            <w:r>
              <w:t xml:space="preserve"> PostgreSQL database design and security with Supabase Auth, JWT, Row Level Security and private photo storage.</w:t>
            </w:r>
            <w:r>
              <w:br/>
            </w:r>
            <w:r>
              <w:rPr>
                <w:rFonts w:ascii="Segoe UI Symbol" w:hAnsi="Segoe UI Symbol" w:cs="Segoe UI Symbol"/>
              </w:rPr>
              <w:t>➢</w:t>
            </w:r>
            <w:r>
              <w:t xml:space="preserve"> Study and preparation of an API integration with Lacour/IRIS to obtain repair-costing data recognised by automotive professionals.</w:t>
            </w:r>
            <w:r>
              <w:br/>
            </w:r>
            <w:r>
              <w:rPr>
                <w:rFonts w:ascii="Segoe UI Symbol" w:hAnsi="Segoe UI Symbol" w:cs="Segoe UI Symbol"/>
              </w:rPr>
              <w:t>➢</w:t>
            </w:r>
            <w:r>
              <w:t xml:space="preserve"> Dockerisation and VPS deployment with Traefik, GitHub Actions and GitHub Container Registry.</w:t>
            </w:r>
            <w:r>
              <w:br/>
            </w:r>
            <w:r>
              <w:rPr>
                <w:rFonts w:ascii="Segoe UI Symbol" w:hAnsi="Segoe UI Symbol" w:cs="Segoe UI Symbol"/>
              </w:rPr>
              <w:t>➢</w:t>
            </w:r>
            <w:r>
              <w:t xml:space="preserve"> Definition of the MVP scope, backlog and technical architecture; coordination of development within a two-person team.</w:t>
            </w:r>
          </w:p>
          <w:p>
            <w:r>
              <w:rPr>
                <w:rFonts w:ascii="Segoe UI Symbol" w:hAnsi="Segoe UI Symbol" w:cs="Segoe UI Symbol"/>
              </w:rPr>
              <w:t>➢</w:t>
            </w:r>
            <w:r>
              <w:rPr>
                <w:b/>
                <w:bCs/>
              </w:rPr>
              <w:t xml:space="preserve"> Tech environment:</w:t>
            </w:r>
            <w:r>
              <w:t xml:space="preserve"> C#, .NET 10, ASP.NET Core, Entity Framework Core, React, React Native, Expo, TypeScript, TanStack Query, PostgreSQL, Supabase, OpenAI API, Docker, Traefik, GitHub Actions, Linux.</w:t>
            </w:r>
          </w:p>
          <w:p/>
        </w:tc>
      </w:tr>
    </w:tbl>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4E423D" w:rsidRPr="00E857B5" w14:paraId="30E56883" w14:textId="77777777" w:rsidTr="00E17C30">
        <w:tc>
          <w:tcPr>
            <w:tcW w:w="6941" w:type="dxa"/>
          </w:tcPr>
          <w:p w14:paraId="29F3E458" w14:textId="1D5566FF" w:rsidR="004E423D" w:rsidRDefault="004E423D" w:rsidP="004E423D">
            <w:pPr>
              <w:pStyle w:val="Role"/>
              <w:rPr>
                <w:bCs/>
              </w:rPr>
            </w:pPr>
            <w:r>
              <w:rPr>
                <w:bCs/>
              </w:rPr>
              <w:t xml:space="preserve">FullStack Software Engineer .NET / WPF</w:t>
            </w:r>
          </w:p>
          <w:p w14:paraId="0B0EF4F9" w14:textId="00A12FC1" w:rsidR="004E423D" w:rsidRPr="007C13E3" w:rsidRDefault="004E423D" w:rsidP="004E423D">
            <w:pPr>
              <w:pStyle w:val="Role"/>
            </w:pPr>
            <w:r>
              <w:rPr>
                <w:bCs/>
              </w:rPr>
              <w:t xml:space="preserve">PROELAN / Schneider Electric</w:t>
            </w:r>
            <w:r>
              <w:t> </w:t>
            </w:r>
          </w:p>
        </w:tc>
        <w:tc>
          <w:tcPr>
            <w:tcW w:w="2546" w:type="dxa"/>
          </w:tcPr>
          <w:p w14:paraId="57D8BD5C" w14:textId="4A0EA558" w:rsidR="004E423D" w:rsidRDefault="004E423D" w:rsidP="004E423D">
            <w:pPr>
              <w:pStyle w:val="Role"/>
            </w:pPr>
            <w:r>
              <w:t xml:space="preserve">03/2025 to 03/2026</w:t>
            </w:r>
          </w:p>
        </w:tc>
      </w:tr>
      <w:tr w:rsidR="004E423D" w:rsidRPr="00E857B5" w14:paraId="48D72D80" w14:textId="77777777" w:rsidTr="00E17C30">
        <w:tc>
          <w:tcPr>
            <w:tcW w:w="9487" w:type="dxa"/>
            <w:gridSpan w:val="2"/>
          </w:tcPr>
          <w:p w14:paraId="3BB10512" w14:textId="77777777" w:rsidR="004E423D" w:rsidRPr="00E17C30" w:rsidRDefault="004E423D" w:rsidP="004E423D">
            <w:pPr>
              <w:pStyle w:val="Corpsdetexte"/>
              <w:rPr>
                <w:b/>
                <w:bCs/>
              </w:rPr>
            </w:pPr>
            <w:r>
              <w:rPr>
                <w:b/>
                <w:bCs/>
              </w:rPr>
              <w:t xml:space="preserve">Company context:</w:t>
            </w:r>
          </w:p>
          <w:p w14:paraId="111C65B3" w14:textId="77777777" w:rsidR="004E423D" w:rsidRDefault="004E423D" w:rsidP="004E423D">
            <w:pPr>
              <w:rPr>
                <w:i/>
                <w:iCs/>
              </w:rPr>
            </w:pPr>
            <w:r>
              <w:rPr>
                <w:i/>
                <w:iCs/>
              </w:rPr>
              <w:t xml:space="preserve">Part of the “CEART” Agile Release Train (ART) of 90+ people, in the “Topology Manager” team (5 people) following the SAFe methodology.</w:t>
            </w:r>
          </w:p>
          <w:p w14:paraId="0976358F" w14:textId="77777777" w:rsidR="004E423D" w:rsidRDefault="004E423D" w:rsidP="004E423D">
            <w:pPr>
              <w:rPr>
                <w:i/>
                <w:iCs/>
              </w:rPr>
            </w:pPr>
          </w:p>
          <w:p w14:paraId="16F164E7" w14:textId="77777777" w:rsidR="004E423D" w:rsidRPr="00071129" w:rsidRDefault="004E423D" w:rsidP="004E423D">
            <w:pPr>
              <w:pStyle w:val="Corpsdetexte"/>
              <w:rPr>
                <w:b/>
                <w:bCs/>
              </w:rPr>
            </w:pPr>
            <w:r>
              <w:rPr>
                <w:b/>
                <w:bCs/>
              </w:rPr>
              <w:t xml:space="preserve">Key projects:</w:t>
            </w:r>
          </w:p>
          <w:p w14:paraId="45B89D00" w14:textId="30E14809" w:rsidR="004E423D" w:rsidRDefault="004E423D" w:rsidP="004E423D">
            <w:pPr>
              <w:rPr>
                <w:b/>
                <w:bCs/>
              </w:rPr>
            </w:pPr>
            <w:r>
              <w:rPr>
                <w:b/>
                <w:bCs/>
                <w:color w:val="000000"/>
                <w:sz w:val="22"/>
                <w:szCs w:val="22"/>
                <w:lang w:eastAsia="ar-SA"/>
              </w:rPr>
              <w:t xml:space="preserve">1. Topology Manager project (desktop IDE - C# / WPF):</w:t>
            </w:r>
            <w:r>
              <w:br/>
            </w:r>
            <w:r>
              <w:rPr>
                <w:rFonts w:ascii="Segoe UI Symbol" w:hAnsi="Segoe UI Symbol" w:cs="Segoe UI Symbol"/>
              </w:rPr>
              <w:t>➢</w:t>
            </w:r>
            <w:r>
              <w:t xml:space="preserve"> </w:t>
            </w:r>
            <w:r>
              <w:rPr>
                <w:rFonts w:cs="Segoe UI"/>
              </w:rPr>
              <w:t/>
            </w:r>
            <w:r>
              <w:t xml:space="preserve">FullStack development of</w:t>
            </w:r>
            <w:r>
              <w:rPr>
                <w:rFonts w:cs="Segoe UI"/>
              </w:rPr>
              <w:t> </w:t>
            </w:r>
            <w:r>
              <w:rPr>
                <w:b/>
                <w:bCs/>
              </w:rPr>
              <w:t xml:space="preserve">Topology Manager</w:t>
            </w:r>
            <w:r>
              <w:t xml:space="preserve">, an IDE in </w:t>
            </w:r>
            <w:r>
              <w:rPr>
                <w:b/>
                <w:bCs/>
              </w:rPr>
              <w:t>C# / WPF</w:t>
            </w:r>
            <w:r>
              <w:t xml:space="preserve"> enabling real-time collaborative programming of PLCs (API in .NET 8, WPF desktop client).</w:t>
              <w:br/>
            </w:r>
            <w:r>
              <w:rPr>
                <w:rFonts w:ascii="Segoe UI Symbol" w:hAnsi="Segoe UI Symbol" w:cs="Segoe UI Symbol"/>
              </w:rPr>
              <w:t>➢</w:t>
            </w:r>
            <w:r>
              <w:rPr>
                <w:rFonts w:cs="Segoe UI"/>
              </w:rPr>
              <w:t> </w:t>
            </w:r>
            <w:r>
              <w:rPr>
                <w:b/>
                <w:bCs/>
              </w:rPr>
              <w:t xml:space="preserve">Migration and extension</w:t>
            </w:r>
            <w:r>
              <w:t xml:space="preserve"> of the feature catalogue from the legacy application </w:t>
            </w:r>
            <w:r>
              <w:rPr>
                <w:b/>
                <w:bCs/>
              </w:rPr>
              <w:t xml:space="preserve">Control Expert Classic</w:t>
            </w:r>
            <w:r>
              <w:t xml:space="preserve"> (C++) to the new client-server architecture of TM.</w:t>
              <w:br/>
            </w:r>
            <w:r>
              <w:rPr>
                <w:rFonts w:ascii="Segoe UI Symbol" w:hAnsi="Segoe UI Symbol" w:cs="Segoe UI Symbol"/>
              </w:rPr>
              <w:t>➢</w:t>
            </w:r>
            <w:r>
              <w:rPr>
                <w:rFonts w:cs="Segoe UI"/>
              </w:rPr>
              <w:t> </w:t>
            </w:r>
            <w:r>
              <w:rPr>
                <w:b/>
                <w:bCs/>
              </w:rPr>
              <w:t xml:space="preserve">Technical challenges:</w:t>
            </w:r>
          </w:p>
          <w:p w14:paraId="566BF3D9" w14:textId="77777777" w:rsidR="004E423D" w:rsidRPr="00E17C30" w:rsidRDefault="004E423D" w:rsidP="004E423D">
            <w:pPr>
              <w:ind w:left="720"/>
              <w:rPr>
                <w:b/>
                <w:bCs/>
              </w:rPr>
            </w:pPr>
            <w:r>
              <w:t>- </w:t>
            </w:r>
            <w:r>
              <w:rPr>
                <w:b/>
                <w:bCs/>
              </w:rPr>
              <w:t xml:space="preserve">Legacy codebase integration</w:t>
            </w:r>
            <w:r>
              <w:t xml:space="preserve">: interoperability and adaptation of the C++ features of Control Expert Classic within the modern .NET ecosystem.</w:t>
              <w:br/>
              <w:t>- </w:t>
            </w:r>
            <w:r>
              <w:rPr>
                <w:b/>
                <w:bCs/>
              </w:rPr>
              <w:t xml:space="preserve">Performance troubleshooting</w:t>
            </w:r>
            <w:r>
              <w:t xml:space="preserve">: investigation and fixing of the root causes of slowdowns in a mature application (10+ years old).</w:t>
              <w:br/>
              <w:t>- </w:t>
            </w:r>
            <w:r>
              <w:rPr>
                <w:b/>
                <w:bCs/>
              </w:rPr>
              <w:t xml:space="preserve">Quality assurance</w:t>
            </w:r>
            <w:r>
              <w:t xml:space="preserve">: unit and functional tests implemented for every new feature.</w:t>
            </w:r>
          </w:p>
          <w:p w14:paraId="0676A66D" w14:textId="77777777" w:rsidR="004E423D" w:rsidRDefault="004E423D" w:rsidP="004E423D">
            <w:r>
              <w:br/>
            </w:r>
            <w:r>
              <w:rPr>
                <w:rFonts w:ascii="Segoe UI Symbol" w:hAnsi="Segoe UI Symbol" w:cs="Segoe UI Symbol"/>
              </w:rPr>
              <w:t>➢</w:t>
            </w:r>
            <w:r>
              <w:rPr>
                <w:rFonts w:cs="Segoe UI"/>
              </w:rPr>
              <w:t> </w:t>
            </w:r>
            <w:r>
              <w:rPr>
                <w:b/>
                <w:bCs/>
              </w:rPr>
              <w:t xml:space="preserve">Tech environment:</w:t>
            </w:r>
            <w:r>
              <w:t xml:space="preserve"> C#, WPF, .NET 8, Fody framework, unit tests, C++ (legacy).</w:t>
            </w:r>
          </w:p>
          <w:p w14:paraId="10DB47DE" w14:textId="77777777" w:rsidR="004E423D" w:rsidRPr="00071129" w:rsidRDefault="004E423D" w:rsidP="004E423D"/>
          <w:p w14:paraId="68F12CC1" w14:textId="77777777" w:rsidR="004E423D" w:rsidRDefault="004E423D" w:rsidP="004E423D">
            <w:r>
              <w:rPr>
                <w:b/>
                <w:bCs/>
                <w:color w:val="000000"/>
                <w:sz w:val="22"/>
                <w:szCs w:val="22"/>
                <w:lang w:eastAsia="ar-SA"/>
              </w:rPr>
              <w:lastRenderedPageBreak/>
              <w:t xml:space="preserve">2. SET project (Schneider Electric Toolkit - Web):</w:t>
            </w:r>
            <w:r>
              <w:br/>
            </w:r>
            <w:r>
              <w:rPr>
                <w:rFonts w:ascii="Segoe UI Symbol" w:hAnsi="Segoe UI Symbol" w:cs="Segoe UI Symbol"/>
              </w:rPr>
              <w:t>➢</w:t>
            </w:r>
            <w:r>
              <w:t xml:space="preserve"> Contribution </w:t>
            </w:r>
            <w:r>
              <w:rPr>
                <w:rFonts w:cs="Segoe UI"/>
              </w:rPr>
              <w:t>to</w:t>
            </w:r>
            <w:r>
              <w:t xml:space="preserve"> the</w:t>
            </w:r>
            <w:r>
              <w:rPr>
                <w:rFonts w:cs="Segoe UI"/>
              </w:rPr>
              <w:t> </w:t>
            </w:r>
            <w:r>
              <w:rPr>
                <w:b/>
                <w:bCs/>
              </w:rPr>
              <w:t xml:space="preserve">SET unified web platform</w:t>
            </w:r>
            <w:r>
              <w:t xml:space="preserve"> bringing together access to all Schneider products (Control Expert, Machine Expert, Automation Expert).</w:t>
              <w:br/>
            </w:r>
            <w:r>
              <w:rPr>
                <w:rFonts w:ascii="Segoe UI Symbol" w:hAnsi="Segoe UI Symbol" w:cs="Segoe UI Symbol"/>
              </w:rPr>
              <w:t>➢</w:t>
            </w:r>
            <w:r>
              <w:rPr>
                <w:rFonts w:cs="Segoe UI"/>
              </w:rPr>
              <w:t> </w:t>
            </w:r>
            <w:r>
              <w:rPr>
                <w:b/>
                <w:bCs/>
              </w:rPr>
              <w:t xml:space="preserve">Front-end development</w:t>
            </w:r>
            <w:r>
              <w:t xml:space="preserve"> to integrate </w:t>
            </w:r>
            <w:r>
              <w:rPr>
                <w:b/>
                <w:bCs/>
              </w:rPr>
              <w:t xml:space="preserve">Control Expert Classic</w:t>
            </w:r>
            <w:r>
              <w:t xml:space="preserve"> as a </w:t>
            </w:r>
            <w:r>
              <w:rPr>
                <w:b/>
                <w:bCs/>
              </w:rPr>
              <w:t>Micro-Frontend</w:t>
            </w:r>
            <w:r>
              <w:t xml:space="preserve"> in the SET interface.</w:t>
              <w:br/>
            </w:r>
            <w:r>
              <w:rPr>
                <w:rFonts w:ascii="Segoe UI Symbol" w:hAnsi="Segoe UI Symbol" w:cs="Segoe UI Symbol"/>
              </w:rPr>
              <w:t>➢</w:t>
            </w:r>
            <w:r>
              <w:rPr>
                <w:rFonts w:cs="Segoe UI"/>
              </w:rPr>
              <w:t> </w:t>
            </w:r>
            <w:r>
              <w:rPr>
                <w:b/>
                <w:bCs/>
              </w:rPr>
              <w:t xml:space="preserve">New front-end features</w:t>
            </w:r>
            <w:r>
              <w:t xml:space="preserve"> implemented, such as the integration of a Git client using </w:t>
            </w:r>
            <w:r>
              <w:rPr>
                <w:b/>
                <w:bCs/>
              </w:rPr>
              <w:t>Angular</w:t>
            </w:r>
            <w:r>
              <w:t xml:space="preserve"> and </w:t>
            </w:r>
            <w:r>
              <w:rPr>
                <w:b/>
                <w:bCs/>
              </w:rPr>
              <w:t>WebKit</w:t>
            </w:r>
            <w:r>
              <w:t>.</w:t>
              <w:br/>
            </w:r>
            <w:r>
              <w:rPr>
                <w:rFonts w:ascii="Segoe UI Symbol" w:hAnsi="Segoe UI Symbol" w:cs="Segoe UI Symbol"/>
              </w:rPr>
              <w:t>➢</w:t>
            </w:r>
            <w:r>
              <w:rPr>
                <w:rFonts w:cs="Segoe UI"/>
              </w:rPr>
              <w:t> </w:t>
            </w:r>
            <w:r>
              <w:rPr>
                <w:b/>
                <w:bCs/>
              </w:rPr>
              <w:t>Collaboration</w:t>
            </w:r>
            <w:r>
              <w:t xml:space="preserve"> with the back-end teams on the existing API (shared with TM) to define front-end needs.</w:t>
            </w:r>
          </w:p>
          <w:p w14:paraId="4760BFD4" w14:textId="7AB766D7" w:rsidR="004E423D" w:rsidRDefault="004E423D" w:rsidP="004E423D">
            <w:r>
              <w:br/>
            </w:r>
            <w:r>
              <w:rPr>
                <w:rFonts w:ascii="Segoe UI Symbol" w:hAnsi="Segoe UI Symbol" w:cs="Segoe UI Symbol"/>
              </w:rPr>
              <w:t>➢</w:t>
            </w:r>
            <w:r>
              <w:rPr>
                <w:rFonts w:cs="Segoe UI"/>
              </w:rPr>
              <w:t> </w:t>
            </w:r>
            <w:r>
              <w:rPr>
                <w:b/>
                <w:bCs/>
              </w:rPr>
              <w:t xml:space="preserve">Tech environment:</w:t>
            </w:r>
            <w:r>
              <w:t xml:space="preserve"> Angular, TypeScript, WebKit, Micro-Frontends, API REST .NET.</w:t>
            </w:r>
          </w:p>
          <w:p w14:paraId="65ABF9FC" w14:textId="77777777" w:rsidR="004E423D" w:rsidRPr="00071129" w:rsidRDefault="004E423D" w:rsidP="004E423D"/>
          <w:p w14:paraId="11A22DD0" w14:textId="77777777" w:rsidR="004E423D" w:rsidRPr="00071129" w:rsidRDefault="004E423D" w:rsidP="004E423D">
            <w:r>
              <w:rPr>
                <w:b/>
                <w:bCs/>
              </w:rPr>
              <w:t xml:space="preserve">Key skills demonstrated:</w:t>
            </w:r>
          </w:p>
          <w:p w14:paraId="15C4424E" w14:textId="77777777" w:rsidR="004E423D" w:rsidRPr="00071129" w:rsidRDefault="004E423D" w:rsidP="004E423D">
            <w:pPr>
              <w:numPr>
                <w:ilvl w:val="0"/>
                <w:numId w:val="17"/>
              </w:numPr>
            </w:pPr>
            <w:r>
              <w:rPr>
                <w:b/>
                <w:bCs/>
              </w:rPr>
              <w:t xml:space="preserve">Adaptability</w:t>
            </w:r>
            <w:r>
              <w:t xml:space="preserve">: work across a broad technology spectrum, from </w:t>
            </w:r>
            <w:r>
              <w:rPr>
                <w:b/>
                <w:bCs/>
              </w:rPr>
              <w:t xml:space="preserve">desktop WPF</w:t>
            </w:r>
            <w:r>
              <w:t xml:space="preserve"> (.NET 8) to </w:t>
            </w:r>
            <w:r>
              <w:rPr>
                <w:b/>
                <w:bCs/>
              </w:rPr>
              <w:t xml:space="preserve">modern web front-end</w:t>
            </w:r>
            <w:r>
              <w:t> (Angular/TypeScript).</w:t>
            </w:r>
          </w:p>
          <w:p w14:paraId="25307797" w14:textId="77777777" w:rsidR="004E423D" w:rsidRPr="00071129" w:rsidRDefault="004E423D" w:rsidP="004E423D">
            <w:pPr>
              <w:numPr>
                <w:ilvl w:val="0"/>
                <w:numId w:val="17"/>
              </w:numPr>
            </w:pPr>
            <w:r>
              <w:rPr>
                <w:b/>
                <w:bCs/>
              </w:rPr>
              <w:t xml:space="preserve">Work on complex legacy systems</w:t>
            </w:r>
            <w:r>
              <w:t xml:space="preserve">: ability to navigate, understand and evolve an old, critical codebase.</w:t>
            </w:r>
          </w:p>
          <w:p w14:paraId="4F6899BF" w14:textId="77777777" w:rsidR="004E423D" w:rsidRPr="00071129" w:rsidRDefault="004E423D" w:rsidP="004E423D">
            <w:pPr>
              <w:numPr>
                <w:ilvl w:val="0"/>
                <w:numId w:val="17"/>
              </w:numPr>
            </w:pPr>
            <w:r>
              <w:rPr>
                <w:b/>
                <w:bCs/>
              </w:rPr>
              <w:t xml:space="preserve">International collaboration</w:t>
            </w:r>
            <w:r>
              <w:t xml:space="preserve">: initial training by the Spanish team, then collaboration with Romanian developers in a distributed team.</w:t>
            </w:r>
          </w:p>
          <w:p w14:paraId="1DD9D543" w14:textId="77777777" w:rsidR="004E423D" w:rsidRDefault="004E423D" w:rsidP="004E423D">
            <w:pPr>
              <w:pStyle w:val="Role"/>
            </w:pPr>
          </w:p>
        </w:tc>
      </w:tr>
      <w:tr w:rsidR="004E423D" w:rsidRPr="00E857B5" w14:paraId="2BDF93D3" w14:textId="77777777" w:rsidTr="00E17C30">
        <w:tc>
          <w:tcPr>
            <w:tcW w:w="6941" w:type="dxa"/>
          </w:tcPr>
          <w:p w14:paraId="5EC49825" w14:textId="0ACB84A2" w:rsidR="004E423D" w:rsidRPr="007C13E3" w:rsidRDefault="004E423D" w:rsidP="004E423D">
            <w:pPr>
              <w:pStyle w:val="Role"/>
            </w:pPr>
            <w:bookmarkStart w:id="0" w:name="_Toc188203915"/>
            <w:bookmarkStart w:id="1" w:name="_Hlk188204021"/>
            <w:r>
              <w:lastRenderedPageBreak/>
              <w:t xml:space="preserve">Python Engineer and Cloud Architect</w:t>
            </w:r>
            <w:bookmarkEnd w:id="0"/>
          </w:p>
          <w:p w14:paraId="203E027B" w14:textId="3BAF87B8" w:rsidR="004E423D" w:rsidRPr="007C13E3" w:rsidRDefault="004E423D" w:rsidP="004E423D">
            <w:pPr>
              <w:pStyle w:val="Role"/>
            </w:pPr>
            <w:bookmarkStart w:id="2" w:name="_Toc188203916"/>
            <w:bookmarkEnd w:id="1"/>
            <w:r>
              <w:rPr>
                <w:bCs/>
              </w:rPr>
              <w:t>Ayming</w:t>
            </w:r>
            <w:bookmarkEnd w:id="2"/>
          </w:p>
        </w:tc>
        <w:tc>
          <w:tcPr>
            <w:tcW w:w="2546" w:type="dxa"/>
          </w:tcPr>
          <w:p w14:paraId="05F1E4B4" w14:textId="17F10BBF" w:rsidR="004E423D" w:rsidRPr="00E857B5" w:rsidRDefault="004E423D" w:rsidP="004E423D">
            <w:pPr>
              <w:pStyle w:val="Role"/>
            </w:pPr>
            <w:bookmarkStart w:id="3" w:name="_Toc188203917"/>
            <w:r>
              <w:t xml:space="preserve">06/2024 to 02/2025</w:t>
            </w:r>
            <w:bookmarkEnd w:id="3"/>
          </w:p>
        </w:tc>
      </w:tr>
      <w:tr w:rsidR="004E423D" w:rsidRPr="00E857B5" w14:paraId="2C74E985" w14:textId="77777777" w:rsidTr="00E17C30">
        <w:trPr>
          <w:trHeight w:val="5670"/>
        </w:trPr>
        <w:tc>
          <w:tcPr>
            <w:tcW w:w="9487" w:type="dxa"/>
            <w:gridSpan w:val="2"/>
          </w:tcPr>
          <w:p w14:paraId="75DC29CB" w14:textId="77777777" w:rsidR="004E423D" w:rsidRPr="00885F99" w:rsidRDefault="004E423D" w:rsidP="004E423D">
            <w:pPr>
              <w:pStyle w:val="Corpsdetexte"/>
              <w:rPr>
                <w:b/>
                <w:bCs/>
              </w:rPr>
            </w:pPr>
            <w:r>
              <w:rPr>
                <w:b/>
                <w:bCs/>
              </w:rPr>
              <w:t xml:space="preserve">Company context:</w:t>
            </w:r>
          </w:p>
          <w:p w14:paraId="1FDD69DC" w14:textId="1A3C3694" w:rsidR="004E423D" w:rsidRPr="00885F99" w:rsidRDefault="004E423D" w:rsidP="004E423D">
            <w:pPr>
              <w:rPr>
                <w:lang w:eastAsia="ar-SA"/>
              </w:rPr>
            </w:pPr>
            <w:r>
              <w:rPr>
                <w:lang w:eastAsia="ar-SA"/>
              </w:rPr>
              <w:t xml:space="preserve">Ayming is an international consulting firm specialised in improving companies' operational and financial performance. With more than 35 years of experience, it supports its clients in areas such as innovation, taxation and digital transformation. As a software engineer, I contributed to several strategic projects automating business processes and securely managing sensitive data.</w:t>
            </w:r>
          </w:p>
          <w:p w14:paraId="459B37D1" w14:textId="77777777" w:rsidR="004E423D" w:rsidRPr="00885F99" w:rsidRDefault="004E423D" w:rsidP="004E423D"/>
          <w:p w14:paraId="69698D4C" w14:textId="77777777" w:rsidR="004E423D" w:rsidRPr="00885F99" w:rsidRDefault="004E423D" w:rsidP="004E423D">
            <w:pPr>
              <w:pStyle w:val="Corpsdetexte"/>
              <w:rPr>
                <w:b/>
                <w:bCs/>
              </w:rPr>
            </w:pPr>
            <w:r>
              <w:rPr>
                <w:b/>
                <w:bCs/>
              </w:rPr>
              <w:t xml:space="preserve">Key projects:</w:t>
            </w:r>
          </w:p>
          <w:p w14:paraId="115E7F71" w14:textId="77777777" w:rsidR="004E423D" w:rsidRPr="00885F99" w:rsidRDefault="004E423D" w:rsidP="004E423D">
            <w:pPr>
              <w:pStyle w:val="Corpsdetexte"/>
              <w:rPr>
                <w:b/>
                <w:bCs/>
              </w:rPr>
            </w:pPr>
            <w:r>
              <w:rPr>
                <w:b/>
                <w:bCs/>
              </w:rPr>
              <w:t xml:space="preserve">1. SYLAE (scraping bot):</w:t>
            </w:r>
          </w:p>
          <w:p w14:paraId="714BDBED" w14:textId="77777777" w:rsidR="004E423D" w:rsidRPr="00885F99" w:rsidRDefault="004E423D" w:rsidP="004E423D">
            <w:pPr>
              <w:pStyle w:val="ProjetDesc"/>
            </w:pPr>
            <w:r>
              <w:t xml:space="preserve">Goal: automate the retrieval of the amounts and details of financial aid for work-study students through the SYLAE platform.</w:t>
            </w:r>
          </w:p>
          <w:p w14:paraId="0641170D" w14:textId="77777777" w:rsidR="004E423D" w:rsidRPr="00885F99" w:rsidRDefault="004E423D" w:rsidP="004E423D">
            <w:pPr>
              <w:pStyle w:val="ProjetDesc"/>
            </w:pPr>
            <w:r>
              <w:t xml:space="preserve">Technical delivery:</w:t>
            </w:r>
          </w:p>
          <w:p w14:paraId="0A1DFC42" w14:textId="77777777" w:rsidR="004E423D" w:rsidRPr="00885F99" w:rsidRDefault="004E423D" w:rsidP="004E423D">
            <w:pPr>
              <w:pStyle w:val="ProjetDesc"/>
              <w:numPr>
                <w:ilvl w:val="1"/>
                <w:numId w:val="4"/>
              </w:numPr>
            </w:pPr>
            <w:r>
              <w:t xml:space="preserve">Switch from Playwright to Requests after analysing the client-server requests, reducing the scraping run time.</w:t>
            </w:r>
          </w:p>
          <w:p w14:paraId="3B631BBC" w14:textId="77777777" w:rsidR="004E423D" w:rsidRPr="00885F99" w:rsidRDefault="004E423D" w:rsidP="004E423D">
            <w:pPr>
              <w:pStyle w:val="ProjetDesc"/>
              <w:numPr>
                <w:ilvl w:val="1"/>
                <w:numId w:val="4"/>
              </w:numPr>
            </w:pPr>
            <w:r>
              <w:t xml:space="preserve">Extraction of the JSON responses, structured storage in DynamoDB, and generation of Excel files with Pandas for the end client. Each row contained key information with cross-references to the downloaded PDFs.</w:t>
            </w:r>
          </w:p>
          <w:p w14:paraId="642BD822" w14:textId="77777777" w:rsidR="004E423D" w:rsidRPr="00885F99" w:rsidRDefault="004E423D" w:rsidP="004E423D">
            <w:pPr>
              <w:pStyle w:val="ProjetDesc"/>
              <w:numPr>
                <w:ilvl w:val="1"/>
                <w:numId w:val="4"/>
              </w:numPr>
            </w:pPr>
            <w:r>
              <w:t xml:space="preserve">Integration of AWS XRay to provide precise logs and raise alerts when a problem occurs.</w:t>
            </w:r>
          </w:p>
          <w:p w14:paraId="010F6C38" w14:textId="77777777" w:rsidR="004E423D" w:rsidRPr="00885F99" w:rsidRDefault="004E423D" w:rsidP="004E423D">
            <w:pPr>
              <w:pStyle w:val="Corpsdetexte"/>
              <w:rPr>
                <w:b/>
                <w:bCs/>
              </w:rPr>
            </w:pPr>
            <w:r>
              <w:rPr>
                <w:b/>
                <w:bCs/>
              </w:rPr>
              <w:t xml:space="preserve">2. ATMP (NET ENTREPRISE scraping):</w:t>
            </w:r>
          </w:p>
          <w:p w14:paraId="47B747FB" w14:textId="77777777" w:rsidR="004E423D" w:rsidRPr="00885F99" w:rsidRDefault="004E423D" w:rsidP="004E423D">
            <w:pPr>
              <w:pStyle w:val="ProjetDesc"/>
            </w:pPr>
            <w:r>
              <w:t xml:space="preserve">Goal: automate the retrieval of AT/MP (workplace accident) rates, calculation sheets and certificates for about 5,000 client accounts through NET ENTREPRISE.</w:t>
            </w:r>
          </w:p>
          <w:p w14:paraId="5D514565" w14:textId="77777777" w:rsidR="004E423D" w:rsidRPr="00885F99" w:rsidRDefault="004E423D" w:rsidP="004E423D">
            <w:pPr>
              <w:pStyle w:val="ProjetDesc"/>
            </w:pPr>
            <w:r>
              <w:t xml:space="preserve">Technical challenges:</w:t>
            </w:r>
          </w:p>
          <w:p w14:paraId="11E01780" w14:textId="77777777" w:rsidR="004E423D" w:rsidRPr="00885F99" w:rsidRDefault="004E423D" w:rsidP="004E423D">
            <w:pPr>
              <w:pStyle w:val="ProjetDesc"/>
              <w:numPr>
                <w:ilvl w:val="1"/>
                <w:numId w:val="4"/>
              </w:numPr>
            </w:pPr>
            <w:r>
              <w:t xml:space="preserve">Identification of the cookies needed to keep a session alive and send the server requests.</w:t>
            </w:r>
          </w:p>
          <w:p w14:paraId="5CF23AE0" w14:textId="77777777" w:rsidR="004E423D" w:rsidRPr="00885F99" w:rsidRDefault="004E423D" w:rsidP="004E423D">
            <w:pPr>
              <w:pStyle w:val="ProjetDesc"/>
              <w:numPr>
                <w:ilvl w:val="1"/>
                <w:numId w:val="4"/>
              </w:numPr>
            </w:pPr>
            <w:r>
              <w:t xml:space="preserve">Fine-grained handling of specific errors (e.g. terms of use to accept, expired password), with automatic update of the account status in DynamoDB and notification through an automated mailing system.</w:t>
            </w:r>
          </w:p>
          <w:p w14:paraId="53C9981D" w14:textId="77777777" w:rsidR="004E423D" w:rsidRPr="00885F99" w:rsidRDefault="004E423D" w:rsidP="004E423D">
            <w:pPr>
              <w:pStyle w:val="ProjetDesc"/>
            </w:pPr>
            <w:r>
              <w:t xml:space="preserve">Scalable architecture:</w:t>
            </w:r>
          </w:p>
          <w:p w14:paraId="77DD6A39" w14:textId="14557CCB" w:rsidR="004E423D" w:rsidRPr="00885F99" w:rsidRDefault="004E423D" w:rsidP="004E423D">
            <w:pPr>
              <w:pStyle w:val="ProjetDesc"/>
              <w:numPr>
                <w:ilvl w:val="1"/>
                <w:numId w:val="4"/>
              </w:numPr>
            </w:pPr>
            <w:r>
              <w:t xml:space="preserve">Implementation of an asynchronous model on AWS ECS where each task runs independently and triggers a dedicated SnapLogic pipeline to store the data and log the results.</w:t>
            </w:r>
          </w:p>
          <w:p w14:paraId="0440F6CF" w14:textId="77777777" w:rsidR="004E423D" w:rsidRPr="00885F99" w:rsidRDefault="004E423D" w:rsidP="004E423D">
            <w:pPr>
              <w:pStyle w:val="Corpsdetexte"/>
              <w:rPr>
                <w:b/>
                <w:bCs/>
              </w:rPr>
            </w:pPr>
            <w:r>
              <w:rPr>
                <w:b/>
                <w:bCs/>
              </w:rPr>
              <w:t xml:space="preserve">3. RobotCredentials (credential management):</w:t>
            </w:r>
          </w:p>
          <w:p w14:paraId="4B491E78" w14:textId="77777777" w:rsidR="004E423D" w:rsidRPr="00885F99" w:rsidRDefault="004E423D" w:rsidP="004E423D">
            <w:pPr>
              <w:pStyle w:val="ProjetDesc"/>
            </w:pPr>
            <w:r>
              <w:lastRenderedPageBreak/>
              <w:t xml:space="preserve">Goal: provide a secure solution to manage and access the credentials required by the scraping processes.</w:t>
            </w:r>
          </w:p>
          <w:p w14:paraId="4F22AF12" w14:textId="77777777" w:rsidR="004E423D" w:rsidRPr="00885F99" w:rsidRDefault="004E423D" w:rsidP="004E423D">
            <w:pPr>
              <w:pStyle w:val="ProjetDesc"/>
            </w:pPr>
            <w:r>
              <w:t xml:space="preserve">Technical delivery:</w:t>
            </w:r>
          </w:p>
          <w:p w14:paraId="00A31857" w14:textId="77777777" w:rsidR="004E423D" w:rsidRPr="00885F99" w:rsidRDefault="004E423D" w:rsidP="004E423D">
            <w:pPr>
              <w:pStyle w:val="ProjetDesc"/>
              <w:numPr>
                <w:ilvl w:val="1"/>
                <w:numId w:val="4"/>
              </w:numPr>
            </w:pPr>
            <w:r>
              <w:t xml:space="preserve">Creation of an RDS database storing client accounts with AES-256 encrypted passwords.</w:t>
            </w:r>
          </w:p>
          <w:p w14:paraId="0BE96A12" w14:textId="77777777" w:rsidR="004E423D" w:rsidRPr="00885F99" w:rsidRDefault="004E423D" w:rsidP="004E423D">
            <w:pPr>
              <w:pStyle w:val="ProjetDesc"/>
              <w:numPr>
                <w:ilvl w:val="1"/>
                <w:numId w:val="4"/>
              </w:numPr>
            </w:pPr>
            <w:r>
              <w:t xml:space="preserve">Development of an ASP.NET API in Clean Architecture allowing SnapLogic and the scrapers to access the credentials securely.</w:t>
            </w:r>
          </w:p>
          <w:p w14:paraId="1496EB51" w14:textId="77777777" w:rsidR="004E423D" w:rsidRPr="00885F99" w:rsidRDefault="004E423D" w:rsidP="004E423D">
            <w:pPr>
              <w:pStyle w:val="ProjetDesc"/>
              <w:numPr>
                <w:ilvl w:val="1"/>
                <w:numId w:val="4"/>
              </w:numPr>
            </w:pPr>
            <w:r>
              <w:t xml:space="preserve">Implementation of a secure encryption/decryption system guaranteeing the confidentiality of sensitive data.</w:t>
            </w:r>
          </w:p>
          <w:p w14:paraId="7630D671" w14:textId="77777777" w:rsidR="004E423D" w:rsidRPr="00885F99" w:rsidRDefault="004E423D" w:rsidP="004E423D">
            <w:pPr>
              <w:pStyle w:val="13Sautsdeligne"/>
            </w:pPr>
          </w:p>
          <w:p w14:paraId="7A5D004A" w14:textId="77777777" w:rsidR="004E423D" w:rsidRPr="00885F99" w:rsidRDefault="004E423D" w:rsidP="004E423D">
            <w:pPr>
              <w:pStyle w:val="Parties"/>
            </w:pPr>
            <w:r>
              <w:t xml:space="preserve">Tasks &amp; achievements:</w:t>
            </w:r>
          </w:p>
          <w:p w14:paraId="5CE11270" w14:textId="77777777" w:rsidR="004E423D" w:rsidRPr="00885F99" w:rsidRDefault="004E423D" w:rsidP="004E423D">
            <w:pPr>
              <w:pStyle w:val="TitrePoste"/>
            </w:pPr>
            <w:bookmarkStart w:id="4" w:name="_Toc188203918"/>
            <w:r>
              <w:t xml:space="preserve">Development &amp; technical optimisation:</w:t>
            </w:r>
            <w:bookmarkEnd w:id="4"/>
          </w:p>
          <w:p w14:paraId="418D40C2" w14:textId="77777777" w:rsidR="004E423D" w:rsidRPr="00885F99" w:rsidRDefault="004E423D" w:rsidP="004E423D">
            <w:pPr>
              <w:pStyle w:val="ProjetDesc"/>
            </w:pPr>
            <w:r>
              <w:t xml:space="preserve">Creation of high-performance Python scrapers with Requests, optimised with safe caching to avoid redundant processing.</w:t>
            </w:r>
          </w:p>
          <w:p w14:paraId="62FA25CC" w14:textId="77777777" w:rsidR="004E423D" w:rsidRPr="00885F99" w:rsidRDefault="004E423D" w:rsidP="004E423D">
            <w:pPr>
              <w:pStyle w:val="ProjetDesc"/>
            </w:pPr>
            <w:r>
              <w:t xml:space="preserve">Robust handling of specific errors (e.g. account status updated in DynamoDB depending on the error detected).</w:t>
            </w:r>
          </w:p>
          <w:p w14:paraId="3188DC5A" w14:textId="77777777" w:rsidR="004E423D" w:rsidRPr="00885F99" w:rsidRDefault="004E423D" w:rsidP="004E423D">
            <w:pPr>
              <w:pStyle w:val="TitrePoste"/>
            </w:pPr>
            <w:bookmarkStart w:id="5" w:name="_Toc188203919"/>
            <w:r>
              <w:t xml:space="preserve">Infrastructure &amp; security:</w:t>
            </w:r>
            <w:bookmarkEnd w:id="5"/>
          </w:p>
          <w:p w14:paraId="6A7A28FB" w14:textId="77777777" w:rsidR="004E423D" w:rsidRPr="00885F99" w:rsidRDefault="004E423D" w:rsidP="004E423D">
            <w:pPr>
              <w:pStyle w:val="ProjetDesc"/>
            </w:pPr>
            <w:r>
              <w:t xml:space="preserve">Design of a secure solution with RDS to store client credentials.</w:t>
            </w:r>
          </w:p>
          <w:p w14:paraId="6B831F8A" w14:textId="77777777" w:rsidR="004E423D" w:rsidRPr="00885F99" w:rsidRDefault="004E423D" w:rsidP="004E423D">
            <w:pPr>
              <w:pStyle w:val="ProjetDesc"/>
            </w:pPr>
            <w:r>
              <w:t xml:space="preserve">Development of an ASP.NET API with secure AES encryption/decryption.</w:t>
            </w:r>
          </w:p>
          <w:p w14:paraId="205DE2BA" w14:textId="77777777" w:rsidR="004E423D" w:rsidRPr="00885F99" w:rsidRDefault="004E423D" w:rsidP="004E423D">
            <w:pPr>
              <w:pStyle w:val="ProjetDesc"/>
            </w:pPr>
            <w:r>
              <w:t xml:space="preserve">Deployment on AWS ECS with SnapLogic integration to orchestrate the workflows.</w:t>
            </w:r>
          </w:p>
          <w:p w14:paraId="4CCFBB22" w14:textId="77777777" w:rsidR="004E423D" w:rsidRPr="00885F99" w:rsidRDefault="004E423D" w:rsidP="004E423D">
            <w:pPr>
              <w:pStyle w:val="TitrePoste"/>
            </w:pPr>
            <w:bookmarkStart w:id="6" w:name="_Toc188203920"/>
            <w:r>
              <w:t xml:space="preserve">Scalable architecture:</w:t>
            </w:r>
            <w:bookmarkEnd w:id="6"/>
          </w:p>
          <w:p w14:paraId="584ADEB7" w14:textId="77777777" w:rsidR="004E423D" w:rsidRPr="00885F99" w:rsidRDefault="004E423D" w:rsidP="004E423D">
            <w:pPr>
              <w:pStyle w:val="ProjetDesc"/>
            </w:pPr>
            <w:r>
              <w:t xml:space="preserve">Implementation of an asynchronous model where ECS tasks run independently and call back a dedicated SnapLogic pipeline.</w:t>
            </w:r>
          </w:p>
          <w:p w14:paraId="4B4F0ABD" w14:textId="77777777" w:rsidR="004E423D" w:rsidRPr="00885F99" w:rsidRDefault="004E423D" w:rsidP="004E423D">
            <w:pPr>
              <w:pStyle w:val="ProjetDesc"/>
            </w:pPr>
            <w:r>
              <w:t xml:space="preserve">Use of AWS ECS best practices to ensure efficient horizontal scaling (load-based auto-scaling).</w:t>
            </w:r>
          </w:p>
          <w:p w14:paraId="325BE2F5" w14:textId="77777777" w:rsidR="004E423D" w:rsidRPr="00885F99" w:rsidRDefault="004E423D" w:rsidP="004E423D">
            <w:pPr>
              <w:pStyle w:val="TitrePoste"/>
            </w:pPr>
            <w:bookmarkStart w:id="7" w:name="_Toc188203921"/>
            <w:r>
              <w:t xml:space="preserve">Monitoring &amp; reporting:</w:t>
            </w:r>
            <w:bookmarkEnd w:id="7"/>
          </w:p>
          <w:p w14:paraId="0A1E92DF" w14:textId="77777777" w:rsidR="004E423D" w:rsidRPr="00885F99" w:rsidRDefault="004E423D" w:rsidP="004E423D">
            <w:pPr>
              <w:pStyle w:val="ProjetDesc"/>
            </w:pPr>
            <w:r>
              <w:t xml:space="preserve">Integration of AWS XRay into the Python code to provide precise logs available to the infrastructure.</w:t>
            </w:r>
          </w:p>
          <w:p w14:paraId="51F51B86" w14:textId="77777777" w:rsidR="004E423D" w:rsidRPr="00885F99" w:rsidRDefault="004E423D" w:rsidP="004E423D">
            <w:pPr>
              <w:pStyle w:val="ProjetDesc"/>
            </w:pPr>
            <w:r>
              <w:t xml:space="preserve">Automated mailing service summarising the scraping results and reporting any problem detected.</w:t>
            </w:r>
          </w:p>
          <w:p w14:paraId="432DCB75" w14:textId="77777777" w:rsidR="004E423D" w:rsidRPr="00885F99" w:rsidRDefault="004E423D" w:rsidP="004E423D">
            <w:pPr>
              <w:pStyle w:val="TitrePoste"/>
            </w:pPr>
            <w:bookmarkStart w:id="8" w:name="_Toc188203922"/>
            <w:r>
              <w:t xml:space="preserve">Documentation &amp; collaboration:</w:t>
            </w:r>
            <w:bookmarkEnd w:id="8"/>
          </w:p>
          <w:p w14:paraId="4EE310EF" w14:textId="77777777" w:rsidR="004E423D" w:rsidRPr="00885F99" w:rsidRDefault="004E423D" w:rsidP="004E423D">
            <w:pPr>
              <w:pStyle w:val="ProjetDesc"/>
            </w:pPr>
            <w:r>
              <w:t xml:space="preserve">Complete technical documentation in Markdown on Azure DevOps.</w:t>
            </w:r>
          </w:p>
          <w:p w14:paraId="780D7AF6" w14:textId="77777777" w:rsidR="004E423D" w:rsidRPr="00885F99" w:rsidRDefault="004E423D" w:rsidP="004E423D">
            <w:pPr>
              <w:pStyle w:val="ProjetDesc"/>
            </w:pPr>
            <w:r>
              <w:t xml:space="preserve">Explanatory diagrams of the overall architecture (RDS, DynamoDB, S3, SnapLogic).</w:t>
            </w:r>
          </w:p>
          <w:p w14:paraId="38331CEA" w14:textId="77777777" w:rsidR="004E423D" w:rsidRPr="00885F99" w:rsidRDefault="004E423D" w:rsidP="004E423D">
            <w:pPr>
              <w:pStyle w:val="ProjetDesc"/>
            </w:pPr>
            <w:r>
              <w:t xml:space="preserve">Regular presentations to stakeholders in dedicated meetings.</w:t>
            </w:r>
          </w:p>
          <w:p w14:paraId="1A5478AF" w14:textId="77777777" w:rsidR="004E423D" w:rsidRPr="00885F99" w:rsidRDefault="004E423D" w:rsidP="004E423D">
            <w:pPr>
              <w:pStyle w:val="ProjetDesc"/>
              <w:numPr>
                <w:ilvl w:val="0"/>
                <w:numId w:val="0"/>
              </w:numPr>
              <w:ind w:left="360" w:hanging="360"/>
            </w:pPr>
          </w:p>
          <w:p w14:paraId="66A48EA3" w14:textId="77777777" w:rsidR="004E423D" w:rsidRPr="00885F99" w:rsidRDefault="004E423D" w:rsidP="004E423D">
            <w:pPr>
              <w:pStyle w:val="Parties"/>
            </w:pPr>
            <w:r>
              <w:t xml:space="preserve">Results &amp; impact:</w:t>
            </w:r>
          </w:p>
          <w:p w14:paraId="5200FF38" w14:textId="77777777" w:rsidR="004E423D" w:rsidRPr="00885F99" w:rsidRDefault="004E423D" w:rsidP="004E423D">
            <w:pPr>
              <w:pStyle w:val="ProjetDesc"/>
              <w:numPr>
                <w:ilvl w:val="0"/>
                <w:numId w:val="11"/>
              </w:numPr>
            </w:pPr>
            <w:r>
              <w:rPr>
                <w:b/>
              </w:rPr>
              <w:t xml:space="preserve">SYLAE:</w:t>
            </w:r>
            <w:r>
              <w:t xml:space="preserve"> full automation of a manual process that took a dedicated employee several weeks per month, saving significant time and drastically reducing human errors.</w:t>
            </w:r>
          </w:p>
          <w:p w14:paraId="0B4BF8CA" w14:textId="77777777" w:rsidR="004E423D" w:rsidRPr="00885F99" w:rsidRDefault="004E423D" w:rsidP="004E423D">
            <w:pPr>
              <w:pStyle w:val="ProjetDesc"/>
              <w:numPr>
                <w:ilvl w:val="0"/>
                <w:numId w:val="11"/>
              </w:numPr>
            </w:pPr>
            <w:r>
              <w:rPr>
                <w:b/>
              </w:rPr>
              <w:t xml:space="preserve">ATMP:</w:t>
            </w:r>
            <w:r>
              <w:t xml:space="preserve"> successful move to a modern, cost-effective Python architecture, cutting Java-related costs while increasing the system's flexibility and reliability. Critical project: according to the IT director, each week of delay meant a loss of about €1.5 million.</w:t>
            </w:r>
          </w:p>
          <w:p w14:paraId="498C7518" w14:textId="40837D57" w:rsidR="004E423D" w:rsidRPr="00E857B5" w:rsidRDefault="004E423D" w:rsidP="004E423D">
            <w:pPr>
              <w:pStyle w:val="ProjetDesc"/>
              <w:numPr>
                <w:ilvl w:val="0"/>
                <w:numId w:val="11"/>
              </w:numPr>
            </w:pPr>
            <w:r>
              <w:rPr>
                <w:b/>
              </w:rPr>
              <w:t xml:space="preserve">RobotCredentials:</w:t>
            </w:r>
            <w:r>
              <w:t xml:space="preserve"> secure solution guaranteeing the confidentiality of credentials while making them easy to access for SnapLogic and the scrapers.</w:t>
            </w:r>
          </w:p>
        </w:tc>
      </w:tr>
      <w:tr w:rsidR="004E423D" w:rsidRPr="00E857B5" w14:paraId="5D296EED" w14:textId="77777777" w:rsidTr="00E17C30">
        <w:trPr>
          <w:trHeight w:val="1335"/>
        </w:trPr>
        <w:tc>
          <w:tcPr>
            <w:tcW w:w="9487" w:type="dxa"/>
            <w:gridSpan w:val="2"/>
          </w:tcPr>
          <w:p w14:paraId="7421B157" w14:textId="77777777" w:rsidR="004E423D" w:rsidRPr="00917829" w:rsidRDefault="004E423D" w:rsidP="004E423D">
            <w:pPr>
              <w:pStyle w:val="13Sautsdeligne"/>
              <w:tabs>
                <w:tab w:val="left" w:pos="3045"/>
              </w:tabs>
              <w:rPr>
                <w:rFonts w:cs="Segoe UI"/>
                <w:b/>
                <w:bCs w:val="0"/>
                <w:iCs/>
                <w:u w:val="single"/>
              </w:rPr>
            </w:pPr>
            <w:r>
              <w:rPr>
                <w:rFonts w:cs="Segoe UI"/>
                <w:b/>
                <w:bCs w:val="0"/>
                <w:iCs/>
                <w:u w:val="single"/>
              </w:rPr>
              <w:t xml:space="preserve">Tech environment:</w:t>
            </w:r>
          </w:p>
          <w:p w14:paraId="4B9D3C35" w14:textId="77777777" w:rsidR="004E423D" w:rsidRPr="00917829" w:rsidRDefault="004E423D" w:rsidP="004E423D">
            <w:pPr>
              <w:pStyle w:val="Paragraphedeliste"/>
              <w:numPr>
                <w:ilvl w:val="0"/>
                <w:numId w:val="13"/>
              </w:numPr>
              <w:rPr>
                <w:lang w:val="en-US" w:eastAsia="en-US"/>
              </w:rPr>
            </w:pPr>
            <w:r>
              <w:rPr>
                <w:b/>
                <w:bCs/>
                <w:lang w:eastAsia="en-US"/>
              </w:rPr>
              <w:t xml:space="preserve">Languages</w:t>
            </w:r>
            <w:r>
              <w:rPr>
                <w:b/>
                <w:bCs/>
                <w:lang w:val="en-US" w:eastAsia="en-US"/>
              </w:rPr>
              <w:t xml:space="preserve">:</w:t>
            </w:r>
            <w:r>
              <w:rPr>
                <w:lang w:val="en-US" w:eastAsia="en-US"/>
              </w:rPr>
              <w:t> Python, Java, C#.</w:t>
            </w:r>
          </w:p>
          <w:p w14:paraId="6A1BA2C8" w14:textId="6EB9C05C" w:rsidR="004E423D" w:rsidRPr="00917829" w:rsidRDefault="004E423D" w:rsidP="004E423D">
            <w:pPr>
              <w:pStyle w:val="Paragraphedeliste"/>
              <w:numPr>
                <w:ilvl w:val="0"/>
                <w:numId w:val="13"/>
              </w:numPr>
              <w:rPr>
                <w:lang w:val="en-US" w:eastAsia="en-US"/>
              </w:rPr>
            </w:pPr>
            <w:r>
              <w:rPr>
                <w:b/>
                <w:bCs/>
                <w:lang w:val="en-US" w:eastAsia="en-US"/>
              </w:rPr>
              <w:t xml:space="preserve">Technologies &amp; tools:</w:t>
            </w:r>
            <w:r>
              <w:rPr>
                <w:lang w:val="en-US" w:eastAsia="en-US"/>
              </w:rPr>
              <w:t> Playwright, Requests, Pandas, Docker, AWS ECS, DynamoDB, S3, RDS (PostgreSQL), AES-256, AWS XRay, SnapLogic.</w:t>
            </w:r>
          </w:p>
          <w:p w14:paraId="22FCF400" w14:textId="51683D86" w:rsidR="004E423D" w:rsidRPr="00917829" w:rsidRDefault="004E423D" w:rsidP="004E423D">
            <w:pPr>
              <w:pStyle w:val="Paragraphedeliste"/>
              <w:numPr>
                <w:ilvl w:val="0"/>
                <w:numId w:val="13"/>
              </w:numPr>
              <w:rPr>
                <w:rFonts w:cs="Segoe UI"/>
              </w:rPr>
            </w:pPr>
            <w:r>
              <w:rPr>
                <w:b/>
                <w:bCs/>
                <w:lang w:eastAsia="en-US"/>
              </w:rPr>
              <w:t xml:space="preserve">Frameworks &amp; patterns:</w:t>
            </w:r>
            <w:r>
              <w:rPr>
                <w:lang w:eastAsia="en-US"/>
              </w:rPr>
              <w:t xml:space="preserve"> ASP.NET Clean Architecture (API), secure AES encryption/decryption, CI/CD pipelines</w:t>
            </w:r>
          </w:p>
        </w:tc>
      </w:tr>
    </w:tbl>
    <w:p w14:paraId="19EC7B2C" w14:textId="3E2DAE17" w:rsidR="00870ECD" w:rsidRDefault="00870ECD">
      <w:pPr>
        <w:spacing w:after="160" w:line="259" w:lineRule="auto"/>
      </w:pPr>
    </w:p>
    <w:p w14:paraId="032A7049" w14:textId="77777777" w:rsidR="00870ECD" w:rsidRPr="00E857B5" w:rsidRDefault="00870ECD"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FC0AF3" w:rsidRPr="00E857B5" w14:paraId="7FCF66B1" w14:textId="77777777" w:rsidTr="00CA0959">
        <w:tc>
          <w:tcPr>
            <w:tcW w:w="6941" w:type="dxa"/>
          </w:tcPr>
          <w:p w14:paraId="3D6EEF30" w14:textId="22F87CCA" w:rsidR="00FC0AF3" w:rsidRPr="00E857B5" w:rsidRDefault="335FD65D" w:rsidP="00885F99">
            <w:pPr>
              <w:pStyle w:val="Role"/>
            </w:pPr>
            <w:bookmarkStart w:id="9" w:name="_Toc188203923"/>
            <w:r>
              <w:t xml:space="preserve">C# Software Engineer and Certified SAFe Scrum Master </w:t>
              <w:br/>
              <w:t>AViSTO / Schneider Electric</w:t>
            </w:r>
            <w:bookmarkEnd w:id="9"/>
            <w:r>
              <w:t xml:space="preserve"> </w:t>
            </w:r>
          </w:p>
        </w:tc>
        <w:tc>
          <w:tcPr>
            <w:tcW w:w="2546" w:type="dxa"/>
          </w:tcPr>
          <w:p w14:paraId="3FFD9F27" w14:textId="05916F4B" w:rsidR="00FC0AF3" w:rsidRPr="00E857B5" w:rsidRDefault="006E3C6B" w:rsidP="335FD65D">
            <w:pPr>
              <w:pStyle w:val="13Sautsdeligne"/>
              <w:jc w:val="right"/>
              <w:rPr>
                <w:rFonts w:eastAsia="Segoe UI" w:cs="Segoe UI"/>
                <w:b/>
                <w:color w:val="5B9BD5" w:themeColor="accent5"/>
                <w:sz w:val="24"/>
                <w:szCs w:val="24"/>
              </w:rPr>
            </w:pPr>
            <w:r>
              <w:rPr>
                <w:rFonts w:eastAsia="Segoe UI" w:cs="Segoe UI"/>
                <w:b/>
                <w:color w:val="5B9BD5" w:themeColor="accent5"/>
                <w:sz w:val="24"/>
                <w:szCs w:val="24"/>
              </w:rPr>
              <w:t xml:space="preserve">June 2023 to May 2024</w:t>
            </w:r>
          </w:p>
        </w:tc>
      </w:tr>
      <w:tr w:rsidR="00FC0AF3" w:rsidRPr="00887001" w14:paraId="690EE466" w14:textId="77777777" w:rsidTr="00CA0959">
        <w:tc>
          <w:tcPr>
            <w:tcW w:w="9487" w:type="dxa"/>
            <w:gridSpan w:val="2"/>
          </w:tcPr>
          <w:p w14:paraId="23949CD2" w14:textId="3E749105" w:rsidR="00E35AFA" w:rsidRPr="00887001" w:rsidRDefault="00E35AFA" w:rsidP="008F52CA">
            <w:pPr>
              <w:pStyle w:val="Corpsdetexte"/>
              <w:rPr>
                <w:b/>
                <w:bCs/>
              </w:rPr>
            </w:pPr>
            <w:r>
              <w:rPr>
                <w:b/>
                <w:bCs/>
              </w:rPr>
              <w:t xml:space="preserve">Company context:</w:t>
            </w:r>
          </w:p>
          <w:p w14:paraId="39B6CC80" w14:textId="77777777" w:rsidR="001B3C09" w:rsidRPr="001B3C09" w:rsidRDefault="001B3C09" w:rsidP="0071296F">
            <w:pPr>
              <w:pStyle w:val="Paragraphedeliste"/>
              <w:numPr>
                <w:ilvl w:val="0"/>
                <w:numId w:val="14"/>
              </w:numPr>
              <w:rPr>
                <w:lang w:eastAsia="en-US"/>
              </w:rPr>
            </w:pPr>
            <w:r>
              <w:rPr>
                <w:lang w:eastAsia="en-US"/>
              </w:rPr>
              <w:lastRenderedPageBreak/>
              <w:t xml:space="preserve">Scrum Master of the 8-member Device Integration team (Product Owner, developers, testers).</w:t>
            </w:r>
          </w:p>
          <w:p w14:paraId="34D02AA2" w14:textId="77777777" w:rsidR="001B3C09" w:rsidRPr="001B3C09" w:rsidRDefault="001B3C09" w:rsidP="0071296F">
            <w:pPr>
              <w:pStyle w:val="Paragraphedeliste"/>
              <w:numPr>
                <w:ilvl w:val="0"/>
                <w:numId w:val="14"/>
              </w:numPr>
              <w:rPr>
                <w:lang w:eastAsia="en-US"/>
              </w:rPr>
            </w:pPr>
            <w:r>
              <w:rPr>
                <w:lang w:eastAsia="en-US"/>
              </w:rPr>
              <w:t xml:space="preserve">Part of an international Agile Release Train (ART) of 90 people across France, Germany, Serbia, India and Singapore.</w:t>
            </w:r>
          </w:p>
          <w:p w14:paraId="3100646A" w14:textId="77777777" w:rsidR="001B3C09" w:rsidRPr="001B3C09" w:rsidRDefault="001B3C09" w:rsidP="0071296F">
            <w:pPr>
              <w:pStyle w:val="Paragraphedeliste"/>
              <w:numPr>
                <w:ilvl w:val="0"/>
                <w:numId w:val="14"/>
              </w:numPr>
              <w:rPr>
                <w:lang w:eastAsia="en-US"/>
              </w:rPr>
            </w:pPr>
            <w:r>
              <w:rPr>
                <w:lang w:eastAsia="en-US"/>
              </w:rPr>
              <w:t xml:space="preserve">Daily collaboration in English to coordinate teams and deliver complex software solutions.</w:t>
            </w:r>
          </w:p>
          <w:p w14:paraId="6EC943C8" w14:textId="40E0BBB5" w:rsidR="00C472C7" w:rsidRPr="00917829" w:rsidRDefault="00C472C7" w:rsidP="00403621">
            <w:pPr>
              <w:pStyle w:val="08Titreexprience"/>
              <w:numPr>
                <w:ilvl w:val="0"/>
                <w:numId w:val="0"/>
              </w:numPr>
              <w:rPr>
                <w:color w:val="000000" w:themeColor="text1"/>
              </w:rPr>
            </w:pPr>
          </w:p>
          <w:p w14:paraId="17C31ACE" w14:textId="5DB36C3D" w:rsidR="00403621" w:rsidRPr="00917829" w:rsidRDefault="0048680A" w:rsidP="008F52CA">
            <w:pPr>
              <w:pStyle w:val="Corpsdetexte"/>
              <w:rPr>
                <w:b/>
                <w:bCs/>
                <w:color w:val="000000" w:themeColor="text1"/>
              </w:rPr>
            </w:pPr>
            <w:r>
              <w:rPr>
                <w:b/>
                <w:bCs/>
                <w:color w:val="000000" w:themeColor="text1"/>
              </w:rPr>
              <w:t xml:space="preserve">Project context:</w:t>
            </w:r>
          </w:p>
          <w:p w14:paraId="35AC8E96" w14:textId="77777777" w:rsidR="001B3C09" w:rsidRPr="001B3C09" w:rsidRDefault="001B3C09" w:rsidP="0071296F">
            <w:pPr>
              <w:pStyle w:val="08Titreexprience"/>
              <w:numPr>
                <w:ilvl w:val="0"/>
                <w:numId w:val="15"/>
              </w:numPr>
              <w:rPr>
                <w:lang w:eastAsia="en-US"/>
              </w:rPr>
            </w:pPr>
            <w:r>
              <w:rPr>
                <w:lang w:eastAsia="en-US"/>
              </w:rPr>
              <w:t xml:space="preserve">Development of an IDE in C# WinForms based on CoDeSys to program Schneider Electric industrial PLCs.</w:t>
            </w:r>
          </w:p>
          <w:p w14:paraId="37E6E024" w14:textId="77777777" w:rsidR="001B3C09" w:rsidRPr="001B3C09" w:rsidRDefault="001B3C09" w:rsidP="0071296F">
            <w:pPr>
              <w:pStyle w:val="08Titreexprience"/>
              <w:numPr>
                <w:ilvl w:val="0"/>
                <w:numId w:val="15"/>
              </w:numPr>
              <w:rPr>
                <w:lang w:eastAsia="en-US"/>
              </w:rPr>
            </w:pPr>
            <w:r>
              <w:rPr>
                <w:lang w:eastAsia="en-US"/>
              </w:rPr>
              <w:t xml:space="preserve">Business process automation through TypeScript and Python scripts generating configuration files.</w:t>
            </w:r>
          </w:p>
          <w:p w14:paraId="2F31A224" w14:textId="77777777" w:rsidR="001B3C09" w:rsidRPr="001B3C09" w:rsidRDefault="001B3C09" w:rsidP="0071296F">
            <w:pPr>
              <w:pStyle w:val="08Titreexprience"/>
              <w:numPr>
                <w:ilvl w:val="0"/>
                <w:numId w:val="15"/>
              </w:numPr>
              <w:rPr>
                <w:lang w:eastAsia="en-US"/>
              </w:rPr>
            </w:pPr>
            <w:r>
              <w:rPr>
                <w:lang w:eastAsia="en-US"/>
              </w:rPr>
              <w:t xml:space="preserve">Integration of an Angular application into a .NET WinForms interface, improving interoperability between existing systems.</w:t>
            </w:r>
          </w:p>
          <w:p w14:paraId="1E26097C" w14:textId="77777777" w:rsidR="001B3C09" w:rsidRPr="001B3C09" w:rsidRDefault="001B3C09" w:rsidP="0071296F">
            <w:pPr>
              <w:pStyle w:val="08Titreexprience"/>
              <w:numPr>
                <w:ilvl w:val="0"/>
                <w:numId w:val="15"/>
              </w:numPr>
              <w:rPr>
                <w:lang w:eastAsia="en-US"/>
              </w:rPr>
            </w:pPr>
            <w:r>
              <w:rPr>
                <w:lang w:eastAsia="en-US"/>
              </w:rPr>
              <w:t xml:space="preserve">Work on the EdgeIO product, recently unveiled publicly, which manages various industrial modules with different communication protocols (Ethernet, ModBus, Sercos).</w:t>
            </w:r>
          </w:p>
          <w:p w14:paraId="39BC9A53" w14:textId="77777777" w:rsidR="00341E97" w:rsidRPr="00887001" w:rsidRDefault="00341E97" w:rsidP="00341E97">
            <w:pPr>
              <w:pStyle w:val="13Sautsdeligne"/>
            </w:pPr>
          </w:p>
          <w:p w14:paraId="54ACE2BE" w14:textId="36CD6E27" w:rsidR="008F52CA" w:rsidRPr="00887001" w:rsidRDefault="008F52CA" w:rsidP="008F52CA">
            <w:pPr>
              <w:pStyle w:val="Corpsdetexte"/>
              <w:rPr>
                <w:b/>
                <w:bCs/>
              </w:rPr>
            </w:pPr>
            <w:r>
              <w:rPr>
                <w:b/>
                <w:bCs/>
              </w:rPr>
              <w:t xml:space="preserve">Tasks &amp; achievements: </w:t>
            </w:r>
          </w:p>
          <w:p w14:paraId="503ACE73" w14:textId="77777777" w:rsidR="00A12779" w:rsidRPr="00887001" w:rsidRDefault="00A12779" w:rsidP="00A12779">
            <w:pPr>
              <w:pStyle w:val="13Sautsdeligne"/>
            </w:pPr>
          </w:p>
          <w:p w14:paraId="1984B83B" w14:textId="77777777" w:rsidR="0021035B" w:rsidRPr="0021035B" w:rsidRDefault="0021035B" w:rsidP="0021035B">
            <w:pPr>
              <w:pStyle w:val="TitrePoste"/>
              <w:rPr>
                <w:shd w:val="clear" w:color="auto" w:fill="FFFFFF"/>
              </w:rPr>
            </w:pPr>
            <w:bookmarkStart w:id="10" w:name="_Toc188203924"/>
            <w:r>
              <w:rPr>
                <w:bCs/>
                <w:shd w:val="clear" w:color="auto" w:fill="FFFFFF"/>
              </w:rPr>
              <w:t xml:space="preserve">Software Engineer (.NET/Python):</w:t>
            </w:r>
            <w:bookmarkEnd w:id="10"/>
          </w:p>
          <w:p w14:paraId="139C780B" w14:textId="77777777" w:rsidR="0021035B" w:rsidRPr="00887001" w:rsidRDefault="0021035B" w:rsidP="0021035B">
            <w:pPr>
              <w:pStyle w:val="ProjetDesc"/>
              <w:rPr>
                <w:shd w:val="clear" w:color="auto" w:fill="FFFFFF"/>
              </w:rPr>
            </w:pPr>
            <w:r>
              <w:rPr>
                <w:shd w:val="clear" w:color="auto" w:fill="FFFFFF"/>
              </w:rPr>
              <w:t xml:space="preserve">In just 6 months, with two colleagues also new to the team, delivered work equivalent to what the previous team had achieved in two years.</w:t>
            </w:r>
          </w:p>
          <w:p w14:paraId="74B5F1D8" w14:textId="77777777" w:rsidR="0021035B" w:rsidRPr="00887001" w:rsidRDefault="0021035B" w:rsidP="0021035B">
            <w:pPr>
              <w:pStyle w:val="ProjetDesc"/>
              <w:rPr>
                <w:shd w:val="clear" w:color="auto" w:fill="FFFFFF"/>
              </w:rPr>
            </w:pPr>
            <w:r>
              <w:rPr>
                <w:shd w:val="clear" w:color="auto" w:fill="FFFFFF"/>
              </w:rPr>
              <w:t xml:space="preserve">Integration of a new Angular application into the Machine Expert interface (.NET WinForms), adapting the features developed by the Angular front-end team to the more complex needs of Machine Expert.</w:t>
            </w:r>
          </w:p>
          <w:p w14:paraId="030BDFFC" w14:textId="1755F65F" w:rsidR="0021035B" w:rsidRPr="00887001" w:rsidRDefault="0021035B" w:rsidP="0071296F">
            <w:pPr>
              <w:pStyle w:val="ProjetDesc"/>
              <w:numPr>
                <w:ilvl w:val="1"/>
                <w:numId w:val="4"/>
              </w:numPr>
              <w:rPr>
                <w:shd w:val="clear" w:color="auto" w:fill="FFFFFF"/>
              </w:rPr>
            </w:pPr>
            <w:r>
              <w:rPr>
                <w:shd w:val="clear" w:color="auto" w:fill="FFFFFF"/>
              </w:rPr>
              <w:t xml:space="preserve">The Angular front-end team only handled the features of the EdgeIO module on a dedicated IP, whereas Machine Expert had to support several module types with various protocols (Ethernet, ModBus, Sercos).</w:t>
            </w:r>
          </w:p>
          <w:p w14:paraId="799C8B67" w14:textId="77777777" w:rsidR="0021035B" w:rsidRPr="00887001" w:rsidRDefault="0021035B" w:rsidP="0021035B">
            <w:pPr>
              <w:pStyle w:val="ProjetDesc"/>
              <w:rPr>
                <w:shd w:val="clear" w:color="auto" w:fill="FFFFFF"/>
              </w:rPr>
            </w:pPr>
            <w:r>
              <w:rPr>
                <w:shd w:val="clear" w:color="auto" w:fill="FFFFFF"/>
              </w:rPr>
              <w:t xml:space="preserve">Verification and fixing of the communication between the software and the hardware tools through the OPCUA and ModbusTCP industrial protocols.</w:t>
            </w:r>
          </w:p>
          <w:p w14:paraId="059CEBDB" w14:textId="77777777" w:rsidR="0021035B" w:rsidRPr="00887001" w:rsidRDefault="0021035B" w:rsidP="0021035B">
            <w:pPr>
              <w:pStyle w:val="ProjetDesc"/>
              <w:rPr>
                <w:shd w:val="clear" w:color="auto" w:fill="FFFFFF"/>
              </w:rPr>
            </w:pPr>
            <w:r>
              <w:rPr>
                <w:shd w:val="clear" w:color="auto" w:fill="FFFFFF"/>
              </w:rPr>
              <w:t xml:space="preserve">Development and improvement of the general PLC (programmable logic controller) management logic in the Machine Expert application.</w:t>
            </w:r>
          </w:p>
          <w:p w14:paraId="7010D74B" w14:textId="77777777" w:rsidR="0021035B" w:rsidRPr="00887001" w:rsidRDefault="0021035B" w:rsidP="0021035B">
            <w:pPr>
              <w:pStyle w:val="ProjetDesc"/>
              <w:rPr>
                <w:shd w:val="clear" w:color="auto" w:fill="FFFFFF"/>
              </w:rPr>
            </w:pPr>
            <w:r>
              <w:rPr>
                <w:shd w:val="clear" w:color="auto" w:fill="FFFFFF"/>
              </w:rPr>
              <w:t xml:space="preserve">In-depth functional testing and delivery of new software versions with an optimised release cycle.</w:t>
            </w:r>
          </w:p>
          <w:p w14:paraId="248F0727" w14:textId="77777777" w:rsidR="009B7003" w:rsidRPr="00887001" w:rsidRDefault="009B7003" w:rsidP="009B7003">
            <w:pPr>
              <w:pStyle w:val="13Sautsdeligne"/>
            </w:pPr>
          </w:p>
          <w:p w14:paraId="2238C2F2" w14:textId="77777777" w:rsidR="00573E2D" w:rsidRPr="00573E2D" w:rsidRDefault="00573E2D" w:rsidP="00573E2D">
            <w:pPr>
              <w:pStyle w:val="TitrePoste"/>
            </w:pPr>
            <w:bookmarkStart w:id="11" w:name="_Toc188203925"/>
            <w:r>
              <w:rPr>
                <w:bCs/>
              </w:rPr>
              <w:t xml:space="preserve">Scrum Master (SAFe certified):</w:t>
            </w:r>
            <w:bookmarkEnd w:id="11"/>
          </w:p>
          <w:p w14:paraId="4EB25ACD" w14:textId="77777777" w:rsidR="00573E2D" w:rsidRPr="00573E2D" w:rsidRDefault="00573E2D" w:rsidP="00573E2D">
            <w:pPr>
              <w:pStyle w:val="08Titreexprience"/>
            </w:pPr>
            <w:r>
              <w:t xml:space="preserve">Organisation and facilitation of Agile ceremonies: System Demo, PI Planning, Daily Scrum, SoS (Scrum of Scrums).</w:t>
            </w:r>
          </w:p>
          <w:p w14:paraId="2B52492F" w14:textId="77777777" w:rsidR="00573E2D" w:rsidRPr="00573E2D" w:rsidRDefault="00573E2D" w:rsidP="00573E2D">
            <w:pPr>
              <w:pStyle w:val="08Titreexprience"/>
            </w:pPr>
            <w:r>
              <w:t xml:space="preserve">Coordination with teams outside the ART (Firmware, Software) to ensure smooth communication between stakeholders.</w:t>
            </w:r>
          </w:p>
          <w:p w14:paraId="0ECE5A55" w14:textId="77777777" w:rsidR="00573E2D" w:rsidRPr="00573E2D" w:rsidRDefault="00573E2D" w:rsidP="00573E2D">
            <w:pPr>
              <w:pStyle w:val="08Titreexprience"/>
            </w:pPr>
            <w:r>
              <w:t xml:space="preserve">Proactive handling of the team's impediments and solutions put in place to speed up development.</w:t>
            </w:r>
          </w:p>
          <w:p w14:paraId="1D6C2295" w14:textId="77777777" w:rsidR="00573E2D" w:rsidRPr="00573E2D" w:rsidRDefault="00573E2D" w:rsidP="00573E2D">
            <w:pPr>
              <w:pStyle w:val="08Titreexprience"/>
            </w:pPr>
            <w:r>
              <w:t xml:space="preserve">Writing and rigorous tracking of Jira tickets to meet deadlines and objectives.</w:t>
            </w:r>
          </w:p>
          <w:p w14:paraId="52A39819" w14:textId="0C8A7D12" w:rsidR="00FC0AF3" w:rsidRPr="00887001" w:rsidRDefault="00FC0AF3" w:rsidP="335FD65D">
            <w:pPr>
              <w:pStyle w:val="13Sautsdeligne"/>
            </w:pPr>
          </w:p>
        </w:tc>
      </w:tr>
      <w:tr w:rsidR="00FC0AF3" w:rsidRPr="00E857B5" w14:paraId="3E4C5DBE" w14:textId="77777777" w:rsidTr="00CA0959">
        <w:tc>
          <w:tcPr>
            <w:tcW w:w="9487" w:type="dxa"/>
            <w:gridSpan w:val="2"/>
          </w:tcPr>
          <w:p w14:paraId="610B4C15"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 xml:space="preserve">Tech environment: </w:t>
            </w:r>
          </w:p>
          <w:p w14:paraId="327CE8D8" w14:textId="77777777" w:rsidR="00887001" w:rsidRPr="00DA11BD" w:rsidRDefault="00887001" w:rsidP="0071296F">
            <w:pPr>
              <w:pStyle w:val="Paragraphedeliste"/>
              <w:numPr>
                <w:ilvl w:val="0"/>
                <w:numId w:val="16"/>
              </w:numPr>
            </w:pPr>
            <w:r>
              <w:rPr>
                <w:b/>
                <w:bCs/>
              </w:rPr>
              <w:t xml:space="preserve">Languages:</w:t>
            </w:r>
            <w:r>
              <w:t> C#, Python, TypeScript.</w:t>
            </w:r>
          </w:p>
          <w:p w14:paraId="7CFD81BA" w14:textId="1B136A1B" w:rsidR="00887001" w:rsidRPr="00975758" w:rsidRDefault="00F801A7" w:rsidP="0071296F">
            <w:pPr>
              <w:pStyle w:val="Paragraphedeliste"/>
              <w:numPr>
                <w:ilvl w:val="0"/>
                <w:numId w:val="16"/>
              </w:numPr>
              <w:rPr>
                <w:lang w:val="en-US"/>
              </w:rPr>
            </w:pPr>
            <w:r>
              <w:rPr>
                <w:b/>
                <w:bCs/>
                <w:lang w:val="en-US"/>
              </w:rPr>
              <w:t>Technologies:</w:t>
            </w:r>
            <w:r>
              <w:rPr>
                <w:lang w:val="en-US"/>
              </w:rPr>
              <w:t> WinForms, Angular, OPCUA, ModbusTCP, Sercos.</w:t>
            </w:r>
          </w:p>
          <w:p w14:paraId="2466C5EA" w14:textId="77777777" w:rsidR="00887001" w:rsidRPr="00DA11BD" w:rsidRDefault="00887001" w:rsidP="0071296F">
            <w:pPr>
              <w:pStyle w:val="Paragraphedeliste"/>
              <w:numPr>
                <w:ilvl w:val="0"/>
                <w:numId w:val="16"/>
              </w:numPr>
            </w:pPr>
            <w:r>
              <w:rPr>
                <w:b/>
                <w:bCs/>
              </w:rPr>
              <w:t xml:space="preserve">Tools:</w:t>
            </w:r>
            <w:r>
              <w:t> Jira, GitHub Enterprise, iObeya.</w:t>
            </w:r>
          </w:p>
          <w:p w14:paraId="7B5D1DC7" w14:textId="4B74553B" w:rsidR="002648D9" w:rsidRPr="00887001" w:rsidRDefault="00887001" w:rsidP="0071296F">
            <w:pPr>
              <w:pStyle w:val="Paragraphedeliste"/>
              <w:numPr>
                <w:ilvl w:val="0"/>
                <w:numId w:val="16"/>
              </w:numPr>
              <w:rPr>
                <w:lang w:eastAsia="en-US"/>
              </w:rPr>
            </w:pPr>
            <w:r>
              <w:rPr>
                <w:b/>
                <w:bCs/>
              </w:rPr>
              <w:t xml:space="preserve">Agile methodologies:</w:t>
            </w:r>
            <w:r>
              <w:t> SAFe Framework, Scrum.</w:t>
            </w:r>
          </w:p>
        </w:tc>
      </w:tr>
    </w:tbl>
    <w:p w14:paraId="750C69F3" w14:textId="77777777" w:rsidR="00155247" w:rsidRPr="00E857B5" w:rsidRDefault="00155247">
      <w:r>
        <w:rPr>
          <w:b/>
        </w:rPr>
        <w:br w:type="page"/>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46"/>
      </w:tblGrid>
      <w:tr w:rsidR="00FC0AF3" w:rsidRPr="00E857B5" w14:paraId="167EA1A5" w14:textId="77777777" w:rsidTr="00CA0959">
        <w:tc>
          <w:tcPr>
            <w:tcW w:w="6941" w:type="dxa"/>
          </w:tcPr>
          <w:p w14:paraId="652729DF" w14:textId="6C257BD4" w:rsidR="00FC0AF3" w:rsidRPr="00E857B5" w:rsidRDefault="335FD65D" w:rsidP="335FD65D">
            <w:pPr>
              <w:pStyle w:val="Titre2"/>
              <w:rPr>
                <w:rFonts w:ascii="Segoe UI" w:eastAsia="Segoe UI" w:hAnsi="Segoe UI" w:cs="Segoe UI"/>
                <w:color w:val="5B9BD5" w:themeColor="accent5"/>
                <w:sz w:val="24"/>
                <w:szCs w:val="24"/>
              </w:rPr>
            </w:pPr>
            <w:bookmarkStart w:id="12" w:name="_Toc188203926"/>
            <w:r>
              <w:rPr>
                <w:rFonts w:ascii="Segoe UI" w:eastAsia="Segoe UI" w:hAnsi="Segoe UI" w:cs="Segoe UI"/>
                <w:color w:val="5B9BD5" w:themeColor="accent5"/>
                <w:sz w:val="24"/>
                <w:szCs w:val="24"/>
              </w:rPr>
              <w:lastRenderedPageBreak/>
              <w:t xml:space="preserve">FullStack Engineer C#/Python</w:t>
            </w:r>
            <w:r>
              <w:br/>
            </w:r>
            <w:r>
              <w:rPr>
                <w:rFonts w:ascii="Segoe UI" w:eastAsia="Segoe UI" w:hAnsi="Segoe UI" w:cs="Segoe UI"/>
                <w:color w:val="5B9BD5" w:themeColor="accent5"/>
                <w:sz w:val="24"/>
                <w:szCs w:val="24"/>
              </w:rPr>
              <w:t>DIGITOM</w:t>
            </w:r>
            <w:bookmarkEnd w:id="12"/>
          </w:p>
        </w:tc>
        <w:tc>
          <w:tcPr>
            <w:tcW w:w="2546" w:type="dxa"/>
          </w:tcPr>
          <w:p w14:paraId="25F72CCE" w14:textId="160831DE" w:rsidR="00FC0AF3" w:rsidRPr="00E857B5" w:rsidRDefault="335FD65D" w:rsidP="335FD65D">
            <w:pPr>
              <w:pStyle w:val="Titre2"/>
              <w:rPr>
                <w:rFonts w:ascii="Segoe UI" w:eastAsia="Segoe UI" w:hAnsi="Segoe UI" w:cs="Segoe UI"/>
                <w:color w:val="5B9BD5" w:themeColor="accent5"/>
                <w:sz w:val="24"/>
                <w:szCs w:val="24"/>
              </w:rPr>
            </w:pPr>
            <w:bookmarkStart w:id="13" w:name="_Toc188203927"/>
            <w:r>
              <w:rPr>
                <w:rFonts w:ascii="Segoe UI" w:eastAsia="Segoe UI" w:hAnsi="Segoe UI" w:cs="Segoe UI"/>
                <w:color w:val="5B9BD5" w:themeColor="accent5"/>
                <w:sz w:val="24"/>
                <w:szCs w:val="24"/>
              </w:rPr>
              <w:t>10/2019 – 06/2023</w:t>
            </w:r>
            <w:bookmarkEnd w:id="13"/>
          </w:p>
        </w:tc>
      </w:tr>
      <w:tr w:rsidR="00FC0AF3" w:rsidRPr="00E857B5" w14:paraId="4EEA117A" w14:textId="77777777" w:rsidTr="00CA0959">
        <w:tc>
          <w:tcPr>
            <w:tcW w:w="9487" w:type="dxa"/>
            <w:gridSpan w:val="2"/>
          </w:tcPr>
          <w:p w14:paraId="7685C27B" w14:textId="77777777" w:rsidR="007442E8" w:rsidRPr="00E857B5" w:rsidRDefault="007442E8" w:rsidP="007442E8">
            <w:pPr>
              <w:pStyle w:val="Corpsdetexte"/>
              <w:rPr>
                <w:b/>
                <w:bCs/>
              </w:rPr>
            </w:pPr>
            <w:r>
              <w:rPr>
                <w:b/>
                <w:bCs/>
              </w:rPr>
              <w:t xml:space="preserve">Company context:</w:t>
            </w:r>
          </w:p>
          <w:p w14:paraId="7204C6D8" w14:textId="77777777" w:rsidR="009C17B3" w:rsidRPr="009C17B3" w:rsidRDefault="009C17B3" w:rsidP="009C17B3">
            <w:pPr>
              <w:pStyle w:val="08Titreexprience"/>
              <w:rPr>
                <w:lang w:eastAsia="en-US"/>
              </w:rPr>
            </w:pPr>
            <w:r>
              <w:rPr>
                <w:bdr w:val="single" w:sz="2" w:space="0" w:color="E5E7EB" w:frame="1"/>
                <w:lang w:eastAsia="en-US"/>
              </w:rPr>
              <w:t xml:space="preserve">Member of the ERP unit (team of 2 to 3 people).</w:t>
            </w:r>
          </w:p>
          <w:p w14:paraId="53870C1F" w14:textId="77777777" w:rsidR="009C17B3" w:rsidRPr="009C17B3" w:rsidRDefault="009C17B3" w:rsidP="009C17B3">
            <w:pPr>
              <w:pStyle w:val="08Titreexprience"/>
              <w:rPr>
                <w:lang w:eastAsia="en-US"/>
              </w:rPr>
            </w:pPr>
            <w:r>
              <w:rPr>
                <w:bdr w:val="single" w:sz="2" w:space="0" w:color="E5E7EB" w:frame="1"/>
                <w:lang w:eastAsia="en-US"/>
              </w:rPr>
              <w:t xml:space="preserve">Odoo ERP integration or custom application development.</w:t>
            </w:r>
          </w:p>
          <w:p w14:paraId="7EE8E8A9" w14:textId="77777777" w:rsidR="009C17B3" w:rsidRPr="009C17B3" w:rsidRDefault="009C17B3" w:rsidP="009C17B3">
            <w:pPr>
              <w:pStyle w:val="08Titreexprience"/>
              <w:rPr>
                <w:lang w:eastAsia="en-US"/>
              </w:rPr>
            </w:pPr>
            <w:r>
              <w:rPr>
                <w:bdr w:val="single" w:sz="2" w:space="0" w:color="E5E7EB" w:frame="1"/>
                <w:lang w:eastAsia="en-US"/>
              </w:rPr>
              <w:t xml:space="preserve">Collaboration with the BI units and the group's departments.</w:t>
            </w:r>
          </w:p>
          <w:p w14:paraId="07D495BD" w14:textId="77777777" w:rsidR="00933986" w:rsidRPr="00E857B5" w:rsidRDefault="00933986" w:rsidP="00FC0AF3">
            <w:pPr>
              <w:rPr>
                <w:b/>
                <w:i/>
              </w:rPr>
            </w:pPr>
          </w:p>
          <w:p w14:paraId="698EB99F" w14:textId="73A72B37" w:rsidR="00FC0AF3" w:rsidRPr="00E857B5" w:rsidRDefault="00FC0AF3" w:rsidP="00FC0AF3">
            <w:pPr>
              <w:rPr>
                <w:b/>
                <w:i/>
              </w:rPr>
            </w:pPr>
            <w:r>
              <w:rPr>
                <w:b/>
                <w:i/>
              </w:rPr>
              <w:t xml:space="preserve">BusinessZone (internal), </w:t>
              <w:br/>
              <w:t xml:space="preserve">.NET application for displaying BI reports – September 2020 to May 2023 </w:t>
            </w:r>
          </w:p>
          <w:p w14:paraId="23740419" w14:textId="77777777" w:rsidR="00FC0AF3" w:rsidRPr="00E857B5" w:rsidRDefault="00FC0AF3" w:rsidP="00FC0AF3">
            <w:pPr>
              <w:rPr>
                <w:b/>
                <w:i/>
              </w:rPr>
            </w:pPr>
          </w:p>
          <w:p w14:paraId="1B359F8A" w14:textId="77777777" w:rsidR="00BC6139" w:rsidRPr="00E857B5" w:rsidRDefault="00BC6139" w:rsidP="00BC6139">
            <w:pPr>
              <w:pStyle w:val="Corpsdetexte"/>
              <w:rPr>
                <w:b/>
                <w:bCs/>
              </w:rPr>
            </w:pPr>
            <w:r>
              <w:rPr>
                <w:b/>
                <w:bCs/>
              </w:rPr>
              <w:t xml:space="preserve">Project context:</w:t>
            </w:r>
          </w:p>
          <w:p w14:paraId="1F97BCE0" w14:textId="77777777" w:rsidR="00BC6139" w:rsidRPr="00E857B5" w:rsidRDefault="00BC6139" w:rsidP="00FC0AF3">
            <w:pPr>
              <w:rPr>
                <w:b/>
                <w:i/>
              </w:rPr>
            </w:pPr>
          </w:p>
          <w:p w14:paraId="34CDE5CF" w14:textId="77777777" w:rsidR="00FC0AF3" w:rsidRPr="00E857B5" w:rsidRDefault="335FD65D" w:rsidP="009C17B3">
            <w:pPr>
              <w:pStyle w:val="08Titreexprience"/>
            </w:pPr>
            <w:r>
              <w:t xml:space="preserve">An ASP.NET MVC web application in C# with Clean Architecture enabling controlled sharing of Power BI reports with DIGITOM's clients within their departments.</w:t>
            </w:r>
          </w:p>
          <w:p w14:paraId="59F60EEA" w14:textId="77777777" w:rsidR="00FC0AF3" w:rsidRPr="00E857B5" w:rsidRDefault="335FD65D" w:rsidP="009C17B3">
            <w:pPr>
              <w:pStyle w:val="08Titreexprience"/>
            </w:pPr>
            <w:r>
              <w:t xml:space="preserve">Tech Lead on the whole project, overseen by Régis GEROMEGNACE</w:t>
            </w:r>
          </w:p>
          <w:p w14:paraId="4FA7033E" w14:textId="7EEA036C" w:rsidR="00FC0AF3" w:rsidRPr="00E857B5" w:rsidRDefault="335FD65D" w:rsidP="009C17B3">
            <w:pPr>
              <w:pStyle w:val="08Titreexprience"/>
            </w:pPr>
            <w:r>
              <w:t xml:space="preserve">Need identified from several projects and upstream issues, </w:t>
            </w:r>
          </w:p>
          <w:p w14:paraId="5534525D" w14:textId="77777777" w:rsidR="00FC0AF3" w:rsidRPr="00E857B5" w:rsidRDefault="335FD65D" w:rsidP="009C17B3">
            <w:pPr>
              <w:pStyle w:val="08Titreexprience"/>
            </w:pPr>
            <w:r>
              <w:t xml:space="preserve">Clean Architecture in place for a modular, maintainable and scalable application.</w:t>
            </w:r>
          </w:p>
          <w:p w14:paraId="5348A8C1" w14:textId="77777777" w:rsidR="00FC0AF3" w:rsidRPr="00E857B5" w:rsidRDefault="335FD65D" w:rsidP="009C17B3">
            <w:pPr>
              <w:pStyle w:val="08Titreexprience"/>
            </w:pPr>
            <w:r>
              <w:t xml:space="preserve">Controlled sharing of Power BI reports:</w:t>
            </w:r>
          </w:p>
          <w:p w14:paraId="257ECE54" w14:textId="1D3EA2AC" w:rsidR="00FC0AF3" w:rsidRPr="00E857B5" w:rsidRDefault="00FC0AF3" w:rsidP="00814B0E">
            <w:pPr>
              <w:pStyle w:val="08Titreexprience"/>
              <w:ind w:left="720"/>
            </w:pPr>
            <w:r>
              <w:t xml:space="preserve">Authentication and authorisation, role management and role overrides</w:t>
            </w:r>
          </w:p>
          <w:p w14:paraId="78DD76E7" w14:textId="734FD939" w:rsidR="00FC0AF3" w:rsidRPr="00E857B5" w:rsidRDefault="00FC0AF3" w:rsidP="00814B0E">
            <w:pPr>
              <w:pStyle w:val="08Titreexprience"/>
              <w:ind w:left="720"/>
            </w:pPr>
            <w:r>
              <w:t xml:space="preserve">Power BI integration, controlled and administered sharing </w:t>
            </w:r>
          </w:p>
          <w:p w14:paraId="63277261" w14:textId="1A57D5FC" w:rsidR="00FC0AF3" w:rsidRPr="00E857B5" w:rsidRDefault="00FC0AF3" w:rsidP="00814B0E">
            <w:pPr>
              <w:pStyle w:val="08Titreexprience"/>
              <w:ind w:left="720"/>
            </w:pPr>
            <w:r>
              <w:t xml:space="preserve">Data security (sensitive accounting, salary or revenue data)</w:t>
            </w:r>
          </w:p>
          <w:p w14:paraId="0CD9FE4D" w14:textId="77777777" w:rsidR="00FC0AF3" w:rsidRPr="00E857B5" w:rsidRDefault="335FD65D" w:rsidP="009C17B3">
            <w:pPr>
              <w:pStyle w:val="08Titreexprience"/>
            </w:pPr>
            <w:r>
              <w:t xml:space="preserve">Planned features: </w:t>
            </w:r>
          </w:p>
          <w:p w14:paraId="21FD8FBD" w14:textId="2CEBE992" w:rsidR="00FC0AF3" w:rsidRPr="00E857B5" w:rsidRDefault="00FC0AF3" w:rsidP="006B795A">
            <w:pPr>
              <w:pStyle w:val="08Titreexprience"/>
              <w:ind w:left="720"/>
            </w:pPr>
            <w:r>
              <w:rPr>
                <w:u w:val="single"/>
              </w:rPr>
              <w:t>Multi Tenant</w:t>
            </w:r>
            <w:r>
              <w:t xml:space="preserve">: access from the same instance to several Azure AD/Power BI Service instances</w:t>
            </w:r>
          </w:p>
          <w:p w14:paraId="17800F3E" w14:textId="77777777" w:rsidR="00FC0AF3" w:rsidRPr="00E857B5" w:rsidRDefault="00FC0AF3" w:rsidP="006B795A">
            <w:pPr>
              <w:pStyle w:val="08Titreexprience"/>
              <w:ind w:left="720"/>
            </w:pPr>
            <w:r>
              <w:rPr>
                <w:u w:val="single"/>
              </w:rPr>
              <w:t xml:space="preserve">Pre-filter</w:t>
            </w:r>
            <w:r>
              <w:t xml:space="preserve">: for a shared Power BI report, dynamic filtering based on the BZ login</w:t>
            </w:r>
          </w:p>
          <w:p w14:paraId="26D57F3D" w14:textId="77777777" w:rsidR="00FC0AF3" w:rsidRPr="00E857B5" w:rsidRDefault="00FC0AF3" w:rsidP="006B795A">
            <w:pPr>
              <w:pStyle w:val="08Titreexprience"/>
              <w:ind w:left="720"/>
            </w:pPr>
            <w:r>
              <w:rPr>
                <w:u w:val="single"/>
              </w:rPr>
              <w:t xml:space="preserve">Multi DB</w:t>
            </w:r>
            <w:r>
              <w:t xml:space="preserve">: reports that can adapt to most ERP databases on the market.</w:t>
            </w:r>
          </w:p>
          <w:p w14:paraId="0D9F6ACA" w14:textId="19C2C2F2" w:rsidR="00FC0AF3" w:rsidRPr="00E857B5" w:rsidRDefault="6670FF21" w:rsidP="006B795A">
            <w:pPr>
              <w:pStyle w:val="08Titreexprience"/>
              <w:ind w:left="720"/>
            </w:pPr>
            <w:r>
              <w:rPr>
                <w:u w:val="single"/>
              </w:rPr>
              <w:t>Multi Service</w:t>
            </w:r>
            <w:r>
              <w:t xml:space="preserve">: standardised reports covering the main needs of any company. Continuous improvement of the reports of clients already subscribed to BZ</w:t>
            </w:r>
          </w:p>
          <w:p w14:paraId="226E5380" w14:textId="77777777" w:rsidR="00FC0AF3" w:rsidRPr="00E857B5" w:rsidRDefault="6670FF21" w:rsidP="006B795A">
            <w:pPr>
              <w:pStyle w:val="08Titreexprience"/>
              <w:ind w:left="720"/>
            </w:pPr>
            <w:r>
              <w:rPr>
                <w:u w:val="single"/>
              </w:rPr>
              <w:t>Multi BI</w:t>
            </w:r>
            <w:r>
              <w:t xml:space="preserve">: support for BusinessObject, Tableau or even visualisation frameworks (JS, Python, R or others) to avoid limiting the solution to Power BI Embedded.</w:t>
            </w:r>
          </w:p>
          <w:p w14:paraId="7D8629A4" w14:textId="77777777" w:rsidR="00462CD0" w:rsidRPr="00E857B5" w:rsidRDefault="00462CD0" w:rsidP="00462CD0">
            <w:pPr>
              <w:pStyle w:val="Corpsdetexte"/>
              <w:rPr>
                <w:b/>
                <w:bCs/>
              </w:rPr>
            </w:pPr>
            <w:r>
              <w:rPr>
                <w:b/>
                <w:bCs/>
              </w:rPr>
              <w:t xml:space="preserve">Tasks &amp; achievements: </w:t>
            </w:r>
          </w:p>
          <w:p w14:paraId="05D15F2E" w14:textId="77777777" w:rsidR="00F47B9B" w:rsidRPr="00E857B5" w:rsidRDefault="00F47B9B" w:rsidP="009C17B3">
            <w:pPr>
              <w:pStyle w:val="08Titreexprience"/>
            </w:pPr>
            <w:r>
              <w:rPr>
                <w:b/>
                <w:bCs/>
              </w:rPr>
              <w:t xml:space="preserve">Tech Lead</w:t>
            </w:r>
            <w:r>
              <w:t xml:space="preserve"> on the whole project</w:t>
            </w:r>
          </w:p>
          <w:p w14:paraId="41D8A98A" w14:textId="60DA397F" w:rsidR="00F47B9B" w:rsidRPr="00E857B5" w:rsidRDefault="00EB2240" w:rsidP="00814B0E">
            <w:pPr>
              <w:pStyle w:val="08Titreexprience"/>
              <w:ind w:left="720"/>
            </w:pPr>
            <w:r>
              <w:t xml:space="preserve">Idea and specifications</w:t>
            </w:r>
          </w:p>
          <w:p w14:paraId="701DF757" w14:textId="72315C3F" w:rsidR="00F47B9B" w:rsidRPr="00E857B5" w:rsidRDefault="00F47B9B" w:rsidP="00814B0E">
            <w:pPr>
              <w:pStyle w:val="08Titreexprience"/>
              <w:ind w:left="720"/>
            </w:pPr>
            <w:r>
              <w:t xml:space="preserve">UML design</w:t>
            </w:r>
          </w:p>
          <w:p w14:paraId="0B44A28E" w14:textId="11D15619" w:rsidR="00F47B9B" w:rsidRPr="00E857B5" w:rsidRDefault="00EB2240" w:rsidP="00814B0E">
            <w:pPr>
              <w:pStyle w:val="08Titreexprience"/>
              <w:ind w:left="720"/>
            </w:pPr>
            <w:r>
              <w:t xml:space="preserve">POC presentation to management</w:t>
            </w:r>
          </w:p>
          <w:p w14:paraId="13E53B01" w14:textId="77777777" w:rsidR="00462CD0" w:rsidRPr="00E857B5" w:rsidRDefault="00EB2240" w:rsidP="00814B0E">
            <w:pPr>
              <w:pStyle w:val="08Titreexprience"/>
              <w:ind w:left="720"/>
            </w:pPr>
            <w:r>
              <w:t xml:space="preserve">Product launch</w:t>
            </w:r>
          </w:p>
          <w:p w14:paraId="578C9DE5" w14:textId="756BCBFA" w:rsidR="002E6A0D" w:rsidRPr="00E857B5" w:rsidRDefault="002E6A0D" w:rsidP="009C17B3">
            <w:pPr>
              <w:pStyle w:val="08Titreexprience"/>
            </w:pPr>
            <w:r>
              <w:rPr>
                <w:b/>
                <w:bCs/>
              </w:rPr>
              <w:t xml:space="preserve">Data Analyst</w:t>
            </w:r>
            <w:r>
              <w:t xml:space="preserve"> SQL/Python:</w:t>
            </w:r>
          </w:p>
          <w:p w14:paraId="3294F925" w14:textId="198FA21C" w:rsidR="00016FB8" w:rsidRPr="00E857B5" w:rsidRDefault="00016FB8" w:rsidP="00814B0E">
            <w:pPr>
              <w:pStyle w:val="08Titreexprience"/>
              <w:ind w:left="720"/>
            </w:pPr>
            <w:r>
              <w:t xml:space="preserve">Gathering the main client needs (intermediate management balances, commissions, KPIs)</w:t>
            </w:r>
          </w:p>
          <w:p w14:paraId="2907A1DB" w14:textId="20083F49" w:rsidR="006C2D03" w:rsidRPr="00E857B5" w:rsidRDefault="006C2D03" w:rsidP="00814B0E">
            <w:pPr>
              <w:pStyle w:val="08Titreexprience"/>
              <w:ind w:left="720"/>
            </w:pPr>
            <w:r>
              <w:t xml:space="preserve">Creation of the required ETLs</w:t>
            </w:r>
          </w:p>
          <w:p w14:paraId="114BA861" w14:textId="77777777" w:rsidR="002E6A0D" w:rsidRPr="00E857B5" w:rsidRDefault="002E6A0D" w:rsidP="00814B0E">
            <w:pPr>
              <w:pStyle w:val="08Titreexprience"/>
              <w:ind w:left="720"/>
            </w:pPr>
            <w:r>
              <w:t xml:space="preserve">Report design</w:t>
            </w:r>
          </w:p>
          <w:p w14:paraId="15214E0A" w14:textId="0C41A11C" w:rsidR="00466C85" w:rsidRPr="00E857B5" w:rsidRDefault="00466C85" w:rsidP="00814B0E">
            <w:pPr>
              <w:pStyle w:val="08Titreexprience"/>
            </w:pPr>
            <w:r>
              <w:t xml:space="preserve"/>
            </w:r>
            <w:r>
              <w:rPr>
                <w:b/>
                <w:bCs/>
              </w:rPr>
              <w:t>FullStack</w:t>
            </w:r>
            <w:r>
              <w:t xml:space="preserve"> .NET Engineer:</w:t>
            </w:r>
          </w:p>
          <w:p w14:paraId="748F32C6" w14:textId="33A5C02D" w:rsidR="00AD005F" w:rsidRPr="00E857B5" w:rsidRDefault="00AD005F" w:rsidP="00814B0E">
            <w:pPr>
              <w:pStyle w:val="08Titreexprience"/>
              <w:ind w:left="720"/>
            </w:pPr>
            <w:r>
              <w:t xml:space="preserve">.NET Clean Architecture set-up</w:t>
            </w:r>
          </w:p>
          <w:p w14:paraId="020C361A" w14:textId="668A2F86" w:rsidR="00DD476E" w:rsidRPr="00E857B5" w:rsidRDefault="00AD005F" w:rsidP="00814B0E">
            <w:pPr>
              <w:pStyle w:val="08Titreexprience"/>
              <w:ind w:left="720"/>
            </w:pPr>
            <w:r>
              <w:t xml:space="preserve">Power BI integration</w:t>
            </w:r>
          </w:p>
          <w:p w14:paraId="36DB7627" w14:textId="4D976C07" w:rsidR="00073377" w:rsidRPr="00E857B5" w:rsidRDefault="00073377" w:rsidP="00814B0E">
            <w:pPr>
              <w:pStyle w:val="08Titreexprience"/>
              <w:ind w:left="720"/>
            </w:pPr>
            <w:r>
              <w:t xml:space="preserve">MVC API set-up</w:t>
            </w:r>
          </w:p>
          <w:p w14:paraId="0D37D0F8" w14:textId="7004FB81" w:rsidR="00466C85" w:rsidRPr="00E857B5" w:rsidRDefault="00F4009E" w:rsidP="00814B0E">
            <w:pPr>
              <w:pStyle w:val="08Titreexprience"/>
              <w:ind w:left="720"/>
            </w:pPr>
            <w:r>
              <w:t xml:space="preserve">ASP.NET front-end design and implementation</w:t>
            </w:r>
          </w:p>
          <w:p w14:paraId="130C035F" w14:textId="7CC2ACFE" w:rsidR="00016FB8" w:rsidRPr="00E857B5" w:rsidRDefault="00016FB8" w:rsidP="00016FB8">
            <w:pPr>
              <w:pStyle w:val="13Sautsdeligne"/>
            </w:pPr>
          </w:p>
        </w:tc>
      </w:tr>
      <w:tr w:rsidR="00FC0AF3" w:rsidRPr="00E857B5" w14:paraId="0901BB37" w14:textId="77777777" w:rsidTr="00CA0959">
        <w:tc>
          <w:tcPr>
            <w:tcW w:w="9487" w:type="dxa"/>
            <w:gridSpan w:val="2"/>
          </w:tcPr>
          <w:p w14:paraId="0EE454DC"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 xml:space="preserve">Tech environment:</w:t>
            </w:r>
          </w:p>
          <w:p w14:paraId="471D7E49" w14:textId="7CC815D8" w:rsidR="00042644" w:rsidRPr="00042644" w:rsidRDefault="00042644" w:rsidP="00042644">
            <w:pPr>
              <w:pStyle w:val="10tcheexprience"/>
              <w:rPr>
                <w:lang w:val="en-US" w:eastAsia="en-US"/>
              </w:rPr>
            </w:pPr>
            <w:r>
              <w:rPr>
                <w:b/>
                <w:bCs/>
                <w:bdr w:val="single" w:sz="2" w:space="0" w:color="E5E7EB" w:frame="1"/>
                <w:lang w:val="en-US" w:eastAsia="en-US"/>
              </w:rPr>
              <w:t xml:space="preserve">Languages &amp; frameworks:</w:t>
            </w:r>
            <w:r>
              <w:rPr>
                <w:bdr w:val="single" w:sz="2" w:space="0" w:color="E5E7EB" w:frame="1"/>
                <w:lang w:val="en-US" w:eastAsia="en-US"/>
              </w:rPr>
              <w:t> C#, ASP.NET MVC, Entity Framework.</w:t>
            </w:r>
          </w:p>
          <w:p w14:paraId="518298C0" w14:textId="77FFDAD9" w:rsidR="00042644" w:rsidRPr="00042644" w:rsidRDefault="00042644" w:rsidP="00042644">
            <w:pPr>
              <w:pStyle w:val="10tcheexprience"/>
              <w:rPr>
                <w:lang w:val="en-US" w:eastAsia="en-US"/>
              </w:rPr>
            </w:pPr>
            <w:r>
              <w:rPr>
                <w:b/>
                <w:bCs/>
                <w:bdr w:val="single" w:sz="2" w:space="0" w:color="E5E7EB" w:frame="1"/>
                <w:lang w:val="en-US" w:eastAsia="en-US"/>
              </w:rPr>
              <w:t>BI &amp; Cloud:</w:t>
            </w:r>
            <w:r>
              <w:rPr>
                <w:bdr w:val="single" w:sz="2" w:space="0" w:color="E5E7EB" w:frame="1"/>
                <w:lang w:val="en-US" w:eastAsia="en-US"/>
              </w:rPr>
              <w:t> Power BI Service/Embedded, Azure AD.</w:t>
            </w:r>
          </w:p>
          <w:p w14:paraId="1A2ADC9D" w14:textId="77777777" w:rsidR="00042644" w:rsidRPr="00042644" w:rsidRDefault="00042644" w:rsidP="00042644">
            <w:pPr>
              <w:pStyle w:val="10tcheexprience"/>
              <w:rPr>
                <w:lang w:eastAsia="en-US"/>
              </w:rPr>
            </w:pPr>
            <w:r>
              <w:rPr>
                <w:b/>
                <w:bCs/>
                <w:bdr w:val="single" w:sz="2" w:space="0" w:color="E5E7EB" w:frame="1"/>
                <w:lang w:eastAsia="en-US"/>
              </w:rPr>
              <w:t xml:space="preserve">Database</w:t>
            </w:r>
            <w:r>
              <w:rPr>
                <w:bdr w:val="single" w:sz="2" w:space="0" w:color="E5E7EB" w:frame="1"/>
                <w:lang w:eastAsia="en-US"/>
              </w:rPr>
              <w:t xml:space="preserve">: SQL Server.</w:t>
            </w:r>
          </w:p>
          <w:p w14:paraId="795E24DC" w14:textId="603001F1" w:rsidR="00042644" w:rsidRPr="00042644" w:rsidRDefault="00042644" w:rsidP="00042644">
            <w:pPr>
              <w:pStyle w:val="10tcheexprience"/>
              <w:rPr>
                <w:lang w:val="en-US" w:eastAsia="en-US"/>
              </w:rPr>
            </w:pPr>
            <w:r>
              <w:rPr>
                <w:b/>
                <w:bCs/>
                <w:bdr w:val="single" w:sz="2" w:space="0" w:color="E5E7EB" w:frame="1"/>
                <w:lang w:val="en-US" w:eastAsia="en-US"/>
              </w:rPr>
              <w:t xml:space="preserve">Principles &amp; patterns:</w:t>
            </w:r>
            <w:r>
              <w:rPr>
                <w:bdr w:val="single" w:sz="2" w:space="0" w:color="E5E7EB" w:frame="1"/>
                <w:lang w:val="en-US" w:eastAsia="en-US"/>
              </w:rPr>
              <w:t> SOLID, CQRS, Mediator, Repository Pattern.</w:t>
            </w:r>
          </w:p>
          <w:p w14:paraId="04AD577B" w14:textId="7E98A05C" w:rsidR="00FC0AF3" w:rsidRPr="00042644" w:rsidRDefault="00042644" w:rsidP="00042644">
            <w:pPr>
              <w:pStyle w:val="10tcheexprience"/>
              <w:rPr>
                <w:lang w:val="en-US" w:eastAsia="en-US"/>
              </w:rPr>
            </w:pPr>
            <w:r>
              <w:rPr>
                <w:b/>
                <w:bCs/>
                <w:bdr w:val="single" w:sz="2" w:space="0" w:color="E5E7EB" w:frame="1"/>
                <w:lang w:val="en-US" w:eastAsia="en-US"/>
              </w:rPr>
              <w:t xml:space="preserve">Additional tools:</w:t>
            </w:r>
            <w:r>
              <w:rPr>
                <w:bdr w:val="single" w:sz="2" w:space="0" w:color="E5E7EB" w:frame="1"/>
                <w:lang w:val="en-US" w:eastAsia="en-US"/>
              </w:rPr>
              <w:t> AutoMapper, MediatR, Fluent Validation, Swagger.</w:t>
            </w:r>
          </w:p>
        </w:tc>
      </w:tr>
    </w:tbl>
    <w:p w14:paraId="76A9B939" w14:textId="1D8348E2" w:rsidR="00155247" w:rsidRPr="00E857B5" w:rsidRDefault="00155247" w:rsidP="00B903F4"/>
    <w:p w14:paraId="508FBF7F" w14:textId="77777777" w:rsidR="00155247" w:rsidRPr="00E857B5" w:rsidRDefault="00155247">
      <w:pPr>
        <w:spacing w:after="160" w:line="259" w:lineRule="auto"/>
      </w:pPr>
      <w:r>
        <w:br w:type="page"/>
      </w:r>
    </w:p>
    <w:p w14:paraId="41CAD612" w14:textId="77777777" w:rsidR="00FC0AF3" w:rsidRPr="00E857B5" w:rsidRDefault="00FC0AF3"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AF3" w:rsidRPr="00E857B5" w14:paraId="2483D841" w14:textId="77777777" w:rsidTr="00CA0959">
        <w:tc>
          <w:tcPr>
            <w:tcW w:w="9487" w:type="dxa"/>
          </w:tcPr>
          <w:p w14:paraId="4FEA7E9F" w14:textId="720867AF" w:rsidR="00042644" w:rsidRDefault="00FC0AF3" w:rsidP="00FC0AF3">
            <w:pPr>
              <w:rPr>
                <w:b/>
                <w:i/>
              </w:rPr>
            </w:pPr>
            <w:r>
              <w:rPr>
                <w:b/>
                <w:i/>
              </w:rPr>
              <w:t xml:space="preserve">Odoo Docker (internal)</w:t>
            </w:r>
          </w:p>
          <w:p w14:paraId="4F0B7BB9" w14:textId="38E54DE8" w:rsidR="00FC0AF3" w:rsidRPr="00E857B5" w:rsidRDefault="00FC0AF3" w:rsidP="00FC0AF3">
            <w:pPr>
              <w:rPr>
                <w:b/>
                <w:i/>
              </w:rPr>
            </w:pPr>
            <w:r>
              <w:rPr>
                <w:b/>
                <w:i/>
              </w:rPr>
              <w:t xml:space="preserve"> Containerising an ERP application – 2 months</w:t>
            </w:r>
          </w:p>
          <w:p w14:paraId="11BC2DAD" w14:textId="77777777" w:rsidR="0000621D" w:rsidRPr="00E857B5" w:rsidRDefault="0000621D" w:rsidP="0000621D">
            <w:pPr>
              <w:pStyle w:val="Corpsdetexte"/>
              <w:rPr>
                <w:b/>
                <w:bCs/>
              </w:rPr>
            </w:pPr>
          </w:p>
          <w:p w14:paraId="069645A5" w14:textId="435CDF63" w:rsidR="00FC0AF3" w:rsidRPr="00E857B5" w:rsidRDefault="0000621D" w:rsidP="0000621D">
            <w:pPr>
              <w:pStyle w:val="Corpsdetexte"/>
              <w:rPr>
                <w:b/>
                <w:bCs/>
              </w:rPr>
            </w:pPr>
            <w:r>
              <w:rPr>
                <w:b/>
                <w:bCs/>
              </w:rPr>
              <w:t xml:space="preserve">Project context:</w:t>
            </w:r>
          </w:p>
          <w:p w14:paraId="4DFA91D3" w14:textId="77777777" w:rsidR="00FC0AF3" w:rsidRPr="00E857B5" w:rsidRDefault="335FD65D" w:rsidP="335FD65D">
            <w:pPr>
              <w:pStyle w:val="ProjetDesc"/>
              <w:spacing w:line="259" w:lineRule="auto"/>
            </w:pPr>
            <w:r>
              <w:t xml:space="preserve">Creation of an Odoo container to avoid using virtual machines</w:t>
            </w:r>
          </w:p>
          <w:p w14:paraId="20B91F0D" w14:textId="77777777" w:rsidR="00FC0AF3" w:rsidRPr="00E857B5" w:rsidRDefault="00FC0AF3" w:rsidP="00FC0AF3">
            <w:pPr>
              <w:pStyle w:val="Corpsdetexte"/>
              <w:numPr>
                <w:ilvl w:val="0"/>
                <w:numId w:val="3"/>
              </w:numPr>
              <w:rPr>
                <w:color w:val="auto"/>
                <w:sz w:val="20"/>
                <w:szCs w:val="20"/>
                <w:lang w:eastAsia="en-US"/>
              </w:rPr>
            </w:pPr>
            <w:r>
              <w:rPr>
                <w:color w:val="auto"/>
                <w:sz w:val="20"/>
                <w:szCs w:val="20"/>
                <w:lang w:eastAsia="en-US"/>
              </w:rPr>
              <w:t xml:space="preserve">Container developed to make onboarding easier for the company's future developers.</w:t>
            </w:r>
          </w:p>
          <w:p w14:paraId="78E8EF90" w14:textId="77777777" w:rsidR="00FC0AF3" w:rsidRPr="00E857B5" w:rsidRDefault="00FC0AF3" w:rsidP="00FC0AF3">
            <w:pPr>
              <w:pStyle w:val="Corpsdetexte"/>
              <w:numPr>
                <w:ilvl w:val="0"/>
                <w:numId w:val="3"/>
              </w:numPr>
              <w:rPr>
                <w:color w:val="auto"/>
                <w:sz w:val="20"/>
                <w:szCs w:val="20"/>
                <w:lang w:eastAsia="en-US"/>
              </w:rPr>
            </w:pPr>
            <w:r>
              <w:rPr>
                <w:color w:val="auto"/>
                <w:sz w:val="20"/>
                <w:szCs w:val="20"/>
                <w:lang w:eastAsia="en-US"/>
              </w:rPr>
              <w:t xml:space="preserve">Support for official Odoo versions and adaptation to older versions </w:t>
            </w:r>
          </w:p>
          <w:p w14:paraId="1B3B7036" w14:textId="5FFA3E3F" w:rsidR="00FC0AF3" w:rsidRPr="00E857B5" w:rsidRDefault="00FC0AF3" w:rsidP="00FC0AF3">
            <w:pPr>
              <w:pStyle w:val="Corpsdetexte"/>
              <w:numPr>
                <w:ilvl w:val="0"/>
                <w:numId w:val="3"/>
              </w:numPr>
              <w:rPr>
                <w:color w:val="auto"/>
                <w:sz w:val="20"/>
                <w:szCs w:val="20"/>
                <w:lang w:eastAsia="en-US"/>
              </w:rPr>
            </w:pPr>
            <w:r>
              <w:rPr>
                <w:color w:val="auto"/>
                <w:sz w:val="20"/>
                <w:szCs w:val="20"/>
                <w:lang w:eastAsia="en-US"/>
              </w:rPr>
              <w:t xml:space="preserve">Makes it possible to run local instances of all our production clients.</w:t>
            </w:r>
          </w:p>
          <w:p w14:paraId="524C75B3" w14:textId="77777777" w:rsidR="00FC0AF3" w:rsidRPr="00E857B5" w:rsidRDefault="00FC0AF3" w:rsidP="00FC0AF3">
            <w:pPr>
              <w:pStyle w:val="Corpsdetexte"/>
              <w:numPr>
                <w:ilvl w:val="0"/>
                <w:numId w:val="3"/>
              </w:numPr>
              <w:rPr>
                <w:color w:val="auto"/>
                <w:sz w:val="20"/>
                <w:szCs w:val="20"/>
                <w:lang w:eastAsia="en-US"/>
              </w:rPr>
            </w:pPr>
            <w:r>
              <w:rPr>
                <w:color w:val="auto"/>
                <w:sz w:val="20"/>
                <w:szCs w:val="20"/>
                <w:lang w:eastAsia="en-US"/>
              </w:rPr>
              <w:t xml:space="preserve">Project linked to </w:t>
            </w:r>
            <w:r>
              <w:rPr>
                <w:b/>
                <w:bCs/>
                <w:color w:val="auto"/>
                <w:sz w:val="20"/>
                <w:szCs w:val="20"/>
                <w:lang w:eastAsia="en-US"/>
              </w:rPr>
              <w:t>AutoSauvegarde</w:t>
            </w:r>
            <w:r>
              <w:rPr>
                <w:color w:val="auto"/>
                <w:sz w:val="20"/>
                <w:szCs w:val="20"/>
                <w:lang w:eastAsia="en-US"/>
              </w:rPr>
              <w:t xml:space="preserve">: </w:t>
            </w:r>
          </w:p>
          <w:p w14:paraId="5A4C22B3" w14:textId="77777777" w:rsidR="00FC0AF3" w:rsidRPr="00E857B5" w:rsidRDefault="00FC0AF3" w:rsidP="00FC0AF3">
            <w:pPr>
              <w:pStyle w:val="Corpsdetexte"/>
              <w:numPr>
                <w:ilvl w:val="1"/>
                <w:numId w:val="3"/>
              </w:numPr>
              <w:rPr>
                <w:color w:val="auto"/>
                <w:sz w:val="20"/>
                <w:szCs w:val="20"/>
                <w:lang w:eastAsia="en-US"/>
              </w:rPr>
            </w:pPr>
            <w:r>
              <w:rPr>
                <w:color w:val="auto"/>
                <w:sz w:val="20"/>
                <w:szCs w:val="20"/>
                <w:lang w:eastAsia="en-US"/>
              </w:rPr>
              <w:t xml:space="preserve">Odoo module created to back up client instances in case of incident. </w:t>
            </w:r>
          </w:p>
          <w:p w14:paraId="44B86E9E" w14:textId="77777777" w:rsidR="00FC0AF3" w:rsidRPr="00E857B5" w:rsidRDefault="00FC0AF3" w:rsidP="00FC0AF3">
            <w:pPr>
              <w:pStyle w:val="13Sautsdeligne"/>
            </w:pPr>
            <w:r>
              <w:t xml:space="preserve">By loading any production backup, the container therefore allowed very fast development, testing or repair on a development instance.</w:t>
            </w:r>
          </w:p>
          <w:p w14:paraId="72787B5D" w14:textId="77777777" w:rsidR="0000621D" w:rsidRPr="00E857B5" w:rsidRDefault="0000621D" w:rsidP="0000621D">
            <w:pPr>
              <w:pStyle w:val="Corpsdetexte"/>
              <w:rPr>
                <w:b/>
                <w:bCs/>
              </w:rPr>
            </w:pPr>
            <w:r>
              <w:rPr>
                <w:b/>
                <w:bCs/>
              </w:rPr>
              <w:t xml:space="preserve">Tasks &amp; achievements: </w:t>
            </w:r>
          </w:p>
          <w:p w14:paraId="3901F5A7" w14:textId="6856BD51" w:rsidR="00D339A4" w:rsidRPr="00E857B5" w:rsidRDefault="00D339A4" w:rsidP="00ED7B4D">
            <w:pPr>
              <w:pStyle w:val="08Titreexprience"/>
            </w:pPr>
            <w:r>
              <w:t xml:space="preserve">DevOps / Python Engineer: </w:t>
            </w:r>
          </w:p>
          <w:p w14:paraId="4E7F0025" w14:textId="3E9721D5" w:rsidR="00ED7B4D" w:rsidRPr="00E857B5" w:rsidRDefault="00ED7B4D" w:rsidP="00D339A4">
            <w:pPr>
              <w:pStyle w:val="08Titreexprience"/>
              <w:ind w:left="720"/>
            </w:pPr>
            <w:r>
              <w:t xml:space="preserve">Custom Odoo Dockerfile and additional scripts</w:t>
            </w:r>
          </w:p>
          <w:p w14:paraId="47F5A488" w14:textId="1C8C23F6" w:rsidR="00ED7B4D" w:rsidRPr="00E857B5" w:rsidRDefault="00ED7B4D" w:rsidP="00D339A4">
            <w:pPr>
              <w:pStyle w:val="08Titreexprience"/>
              <w:ind w:left="720"/>
            </w:pPr>
            <w:r>
              <w:t xml:space="preserve">Tests with client instances</w:t>
            </w:r>
          </w:p>
          <w:p w14:paraId="55EE29CF" w14:textId="2C2F5A7A" w:rsidR="00ED7B4D" w:rsidRPr="00E857B5" w:rsidRDefault="00ED7B4D" w:rsidP="00D339A4">
            <w:pPr>
              <w:pStyle w:val="08Titreexprience"/>
              <w:ind w:left="720"/>
            </w:pPr>
            <w:r>
              <w:t xml:space="preserve">Documentation for newcomers</w:t>
            </w:r>
          </w:p>
          <w:p w14:paraId="4B1BD904" w14:textId="3B41AD17" w:rsidR="00102A0B" w:rsidRPr="00E857B5" w:rsidRDefault="00102A0B" w:rsidP="00D339A4">
            <w:pPr>
              <w:pStyle w:val="08Titreexprience"/>
              <w:ind w:left="720"/>
            </w:pPr>
            <w:r>
              <w:t xml:space="preserve">Settings to configure instances (client or blank, database, static files)</w:t>
            </w:r>
          </w:p>
          <w:p w14:paraId="0533850C" w14:textId="35DC2297" w:rsidR="0000621D" w:rsidRPr="00E857B5" w:rsidRDefault="0000621D" w:rsidP="00FC0AF3">
            <w:pPr>
              <w:pStyle w:val="13Sautsdeligne"/>
            </w:pPr>
          </w:p>
        </w:tc>
      </w:tr>
      <w:tr w:rsidR="00FC0AF3" w:rsidRPr="00E857B5" w14:paraId="75667612" w14:textId="77777777" w:rsidTr="00CA0959">
        <w:trPr>
          <w:trHeight w:val="575"/>
        </w:trPr>
        <w:tc>
          <w:tcPr>
            <w:tcW w:w="9487" w:type="dxa"/>
          </w:tcPr>
          <w:p w14:paraId="24C32D3E" w14:textId="77777777" w:rsidR="00FC0AF3" w:rsidRPr="00E857B5" w:rsidRDefault="00FC0AF3" w:rsidP="00FC0AF3">
            <w:pPr>
              <w:pStyle w:val="13Sautsdeligne"/>
              <w:tabs>
                <w:tab w:val="left" w:pos="3045"/>
              </w:tabs>
              <w:ind w:left="426"/>
              <w:rPr>
                <w:rFonts w:cs="Segoe UI"/>
                <w:b/>
                <w:bCs w:val="0"/>
                <w:iCs/>
                <w:u w:val="single"/>
              </w:rPr>
            </w:pPr>
            <w:r>
              <w:rPr>
                <w:rFonts w:cs="Segoe UI"/>
                <w:b/>
                <w:bCs w:val="0"/>
                <w:iCs/>
                <w:u w:val="single"/>
              </w:rPr>
              <w:t xml:space="preserve">Tech environment: </w:t>
            </w:r>
          </w:p>
          <w:p w14:paraId="6EAB671B" w14:textId="77777777" w:rsidR="00FC0AF3" w:rsidRPr="00E857B5" w:rsidRDefault="335FD65D" w:rsidP="00FC0AF3">
            <w:pPr>
              <w:pStyle w:val="10tcheexprience"/>
              <w:rPr>
                <w:b/>
              </w:rPr>
            </w:pPr>
            <w:r>
              <w:rPr>
                <w:b/>
                <w:bCs/>
              </w:rPr>
              <w:t>Docker, Dockerfile, Docker Compose</w:t>
            </w:r>
          </w:p>
          <w:p w14:paraId="10FB9FF5" w14:textId="77777777" w:rsidR="00FC0AF3" w:rsidRPr="00E857B5" w:rsidRDefault="335FD65D" w:rsidP="00FC0AF3">
            <w:pPr>
              <w:pStyle w:val="10tcheexprience"/>
              <w:rPr>
                <w:b/>
              </w:rPr>
            </w:pPr>
            <w:r>
              <w:rPr>
                <w:b/>
                <w:bCs/>
              </w:rPr>
              <w:t>Python, Venv</w:t>
            </w:r>
          </w:p>
          <w:p w14:paraId="710C069C" w14:textId="270AA3AF" w:rsidR="00FC0AF3" w:rsidRPr="00E857B5" w:rsidRDefault="00AB5B3B" w:rsidP="00FC0AF3">
            <w:pPr>
              <w:pStyle w:val="10tcheexprience"/>
              <w:rPr>
                <w:b/>
              </w:rPr>
            </w:pPr>
            <w:r>
              <w:rPr>
                <w:b/>
                <w:bCs/>
              </w:rPr>
              <w:t>PostgreSQL</w:t>
            </w:r>
          </w:p>
        </w:tc>
      </w:tr>
    </w:tbl>
    <w:p w14:paraId="4C5C141F"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AF3" w:rsidRPr="00E857B5" w14:paraId="5EC441EE" w14:textId="77777777" w:rsidTr="00CA0959">
        <w:tc>
          <w:tcPr>
            <w:tcW w:w="9487" w:type="dxa"/>
          </w:tcPr>
          <w:p w14:paraId="44ADBAE7" w14:textId="77777777" w:rsidR="00FC0AF3" w:rsidRPr="00E857B5" w:rsidRDefault="00FC0AF3" w:rsidP="00FC0AF3">
            <w:pPr>
              <w:rPr>
                <w:b/>
                <w:i/>
              </w:rPr>
            </w:pPr>
            <w:r>
              <w:rPr>
                <w:b/>
                <w:i/>
              </w:rPr>
              <w:t xml:space="preserve">PowerBI on Odoo (internal project), standard Power BI reports for Odoo – 2 months</w:t>
            </w:r>
          </w:p>
          <w:p w14:paraId="6D51CB27" w14:textId="77777777" w:rsidR="009F7D42" w:rsidRPr="00E857B5" w:rsidRDefault="009F7D42" w:rsidP="00D51D7E">
            <w:pPr>
              <w:pStyle w:val="Corpsdetexte"/>
              <w:rPr>
                <w:b/>
                <w:bCs/>
              </w:rPr>
            </w:pPr>
          </w:p>
          <w:p w14:paraId="3F530D1F" w14:textId="0DC22D55" w:rsidR="00D51D7E" w:rsidRPr="00E857B5" w:rsidRDefault="00D51D7E" w:rsidP="00D51D7E">
            <w:pPr>
              <w:pStyle w:val="Corpsdetexte"/>
              <w:rPr>
                <w:b/>
                <w:bCs/>
              </w:rPr>
            </w:pPr>
            <w:r>
              <w:rPr>
                <w:b/>
                <w:bCs/>
              </w:rPr>
              <w:t xml:space="preserve">Project context:</w:t>
            </w:r>
          </w:p>
          <w:p w14:paraId="0693B808" w14:textId="77777777" w:rsidR="0071759A" w:rsidRPr="00E857B5" w:rsidRDefault="00315C90" w:rsidP="00FF4219">
            <w:pPr>
              <w:pStyle w:val="08Titreexprience"/>
            </w:pPr>
            <w:r>
              <w:t xml:space="preserve">Use of Power BI on Odoo's PostgreSQL databases for performance analysis</w:t>
            </w:r>
          </w:p>
          <w:p w14:paraId="637252A9" w14:textId="225EF50A" w:rsidR="00FC0AF3" w:rsidRPr="00E857B5" w:rsidRDefault="000A2E05" w:rsidP="00FF4219">
            <w:pPr>
              <w:pStyle w:val="08Titreexprience"/>
            </w:pPr>
            <w:r>
              <w:t xml:space="preserve">Fills the gaps of Odoo's Dashboard module</w:t>
            </w:r>
          </w:p>
          <w:p w14:paraId="07D8921B" w14:textId="1971423B" w:rsidR="00FC0AF3" w:rsidRPr="00E857B5" w:rsidRDefault="00AB5B3B" w:rsidP="00FF4219">
            <w:pPr>
              <w:pStyle w:val="08Titreexprience"/>
            </w:pPr>
            <w:r>
              <w:t xml:space="preserve">DIGITOM, Karukero / SUEZ, Pk Trading, Groupe Barboteau</w:t>
            </w:r>
          </w:p>
          <w:p w14:paraId="62F7FD7B" w14:textId="6B0E7303" w:rsidR="00FC0AF3" w:rsidRPr="00E857B5" w:rsidRDefault="00FC0AF3" w:rsidP="00FC0AF3">
            <w:pPr>
              <w:pStyle w:val="13Sautsdeligne"/>
            </w:pPr>
            <w:r>
              <w:t xml:space="preserve">The project then made it possible to build a good number of reports to integrate into </w:t>
            </w:r>
            <w:r>
              <w:rPr>
                <w:b/>
                <w:bCs w:val="0"/>
              </w:rPr>
              <w:t>Business Zone</w:t>
            </w:r>
            <w:r>
              <w:t>.</w:t>
            </w:r>
          </w:p>
        </w:tc>
      </w:tr>
      <w:tr w:rsidR="00902C4D" w:rsidRPr="00E857B5" w14:paraId="0844F44B" w14:textId="77777777" w:rsidTr="00CA0959">
        <w:tc>
          <w:tcPr>
            <w:tcW w:w="9487" w:type="dxa"/>
          </w:tcPr>
          <w:p w14:paraId="1AE2C24E" w14:textId="77777777" w:rsidR="00902C4D" w:rsidRPr="00E857B5" w:rsidRDefault="00902C4D" w:rsidP="00FC0AF3">
            <w:pPr>
              <w:rPr>
                <w:b/>
                <w:i/>
              </w:rPr>
            </w:pPr>
          </w:p>
        </w:tc>
      </w:tr>
      <w:tr w:rsidR="00902C4D" w:rsidRPr="00E857B5" w14:paraId="16C941C8" w14:textId="77777777" w:rsidTr="00CA0959">
        <w:tc>
          <w:tcPr>
            <w:tcW w:w="9487" w:type="dxa"/>
          </w:tcPr>
          <w:p w14:paraId="22934308" w14:textId="77777777" w:rsidR="00902C4D" w:rsidRPr="00E857B5" w:rsidRDefault="00902C4D" w:rsidP="00902C4D">
            <w:pPr>
              <w:pStyle w:val="Corpsdetexte"/>
              <w:rPr>
                <w:b/>
                <w:bCs/>
              </w:rPr>
            </w:pPr>
            <w:r>
              <w:rPr>
                <w:b/>
                <w:bCs/>
              </w:rPr>
              <w:t xml:space="preserve">Tasks &amp; achievements: </w:t>
            </w:r>
          </w:p>
          <w:p w14:paraId="5B971AA8" w14:textId="77777777" w:rsidR="00902C4D" w:rsidRPr="00E857B5" w:rsidRDefault="00902C4D" w:rsidP="000A2E05">
            <w:pPr>
              <w:pStyle w:val="08Titreexprience"/>
            </w:pPr>
            <w:r>
              <w:rPr>
                <w:b/>
                <w:bCs/>
              </w:rPr>
              <w:t xml:space="preserve">Data Analyst</w:t>
            </w:r>
            <w:r>
              <w:t xml:space="preserve"> SQL/Python:</w:t>
            </w:r>
          </w:p>
          <w:p w14:paraId="4EE675CC" w14:textId="77777777" w:rsidR="00902C4D" w:rsidRPr="00E857B5" w:rsidRDefault="00902C4D" w:rsidP="00FF4219">
            <w:pPr>
              <w:pStyle w:val="08Titreexprience"/>
              <w:ind w:left="720"/>
            </w:pPr>
            <w:r>
              <w:t xml:space="preserve">Gathering the main client needs (intermediate management balances, commissions, KPIs)</w:t>
            </w:r>
          </w:p>
          <w:p w14:paraId="7A41F9FC" w14:textId="77777777" w:rsidR="00902C4D" w:rsidRPr="00E857B5" w:rsidRDefault="00902C4D" w:rsidP="00FF4219">
            <w:pPr>
              <w:pStyle w:val="08Titreexprience"/>
              <w:ind w:left="720"/>
            </w:pPr>
            <w:r>
              <w:t xml:space="preserve">Creation of the required ETLs</w:t>
            </w:r>
          </w:p>
          <w:p w14:paraId="68900F9D" w14:textId="2EDB4443" w:rsidR="000A2E05" w:rsidRPr="00E857B5" w:rsidRDefault="000A2E05" w:rsidP="00FF4219">
            <w:pPr>
              <w:pStyle w:val="08Titreexprience"/>
              <w:ind w:left="720"/>
            </w:pPr>
            <w:r>
              <w:t xml:space="preserve">Design of various performance indicators</w:t>
            </w:r>
          </w:p>
          <w:p w14:paraId="79B3E7F4" w14:textId="77777777" w:rsidR="000A2E05" w:rsidRPr="00E857B5" w:rsidRDefault="000A2E05" w:rsidP="00FF4219">
            <w:pPr>
              <w:pStyle w:val="08Titreexprience"/>
              <w:ind w:left="1080"/>
            </w:pPr>
            <w:r>
              <w:t xml:space="preserve">Revenue </w:t>
            </w:r>
          </w:p>
          <w:p w14:paraId="05D66764" w14:textId="77777777" w:rsidR="000A2E05" w:rsidRPr="00E857B5" w:rsidRDefault="000A2E05" w:rsidP="00FF4219">
            <w:pPr>
              <w:pStyle w:val="08Titreexprience"/>
              <w:ind w:left="1440"/>
            </w:pPr>
            <w:r>
              <w:t xml:space="preserve">By department, period and client,</w:t>
            </w:r>
          </w:p>
          <w:p w14:paraId="49C1150F" w14:textId="32D54ECD" w:rsidR="000A2E05" w:rsidRPr="00E857B5" w:rsidRDefault="000A2E05" w:rsidP="00FF4219">
            <w:pPr>
              <w:pStyle w:val="08Titreexprience"/>
              <w:ind w:left="1080"/>
            </w:pPr>
            <w:r>
              <w:t xml:space="preserve">Intermediate management balances</w:t>
            </w:r>
          </w:p>
          <w:p w14:paraId="0F51B340" w14:textId="77777777" w:rsidR="000A2E05" w:rsidRPr="00E857B5" w:rsidRDefault="000A2E05" w:rsidP="00FF4219">
            <w:pPr>
              <w:pStyle w:val="08Titreexprience"/>
              <w:ind w:left="1080"/>
            </w:pPr>
            <w:r>
              <w:t xml:space="preserve">Water distribution</w:t>
            </w:r>
          </w:p>
          <w:p w14:paraId="24E39141" w14:textId="7C46FA2B" w:rsidR="000A2E05" w:rsidRPr="00E857B5" w:rsidRDefault="000A2E05" w:rsidP="00FF4219">
            <w:pPr>
              <w:pStyle w:val="08Titreexprience"/>
              <w:ind w:left="1080"/>
            </w:pPr>
            <w:r>
              <w:t xml:space="preserve">Leak repairs</w:t>
            </w:r>
          </w:p>
          <w:p w14:paraId="49483BFC" w14:textId="77777777" w:rsidR="000A2E05" w:rsidRPr="00E857B5" w:rsidRDefault="000A2E05" w:rsidP="00FF4219">
            <w:pPr>
              <w:pStyle w:val="08Titreexprience"/>
              <w:ind w:left="1080"/>
            </w:pPr>
            <w:r>
              <w:t xml:space="preserve">Commission calculation</w:t>
            </w:r>
          </w:p>
          <w:p w14:paraId="6393324E" w14:textId="23D776E2" w:rsidR="000A2E05" w:rsidRPr="00E857B5" w:rsidRDefault="000A2E05" w:rsidP="00FF4219">
            <w:pPr>
              <w:pStyle w:val="08Titreexprience"/>
              <w:ind w:left="1440"/>
            </w:pPr>
            <w:r>
              <w:t xml:space="preserve">By salesperson, period, client, product category</w:t>
            </w:r>
          </w:p>
          <w:p w14:paraId="35D7C5B3" w14:textId="51EA87E9" w:rsidR="000A2E05" w:rsidRPr="00E857B5" w:rsidRDefault="000A2E05" w:rsidP="00FF4219">
            <w:pPr>
              <w:pStyle w:val="08Titreexprience"/>
              <w:ind w:left="1080"/>
            </w:pPr>
            <w:r>
              <w:t xml:space="preserve">Average basket</w:t>
            </w:r>
          </w:p>
          <w:p w14:paraId="3DFA29AA" w14:textId="139F94CB" w:rsidR="00902C4D" w:rsidRPr="00E857B5" w:rsidRDefault="000A2E05" w:rsidP="00FF4219">
            <w:pPr>
              <w:pStyle w:val="08Titreexprience"/>
              <w:ind w:left="720"/>
            </w:pPr>
            <w:r>
              <w:t xml:space="preserve">Report design</w:t>
            </w:r>
          </w:p>
          <w:p w14:paraId="445F4AE6" w14:textId="0C1B7EE4" w:rsidR="00902C4D" w:rsidRPr="00E857B5" w:rsidRDefault="00902C4D" w:rsidP="00902C4D">
            <w:pPr>
              <w:pStyle w:val="13Sautsdeligne"/>
            </w:pPr>
          </w:p>
        </w:tc>
      </w:tr>
      <w:tr w:rsidR="00FC0AF3" w:rsidRPr="00E857B5" w14:paraId="7DA5F323" w14:textId="77777777" w:rsidTr="00CA0959">
        <w:tc>
          <w:tcPr>
            <w:tcW w:w="9487" w:type="dxa"/>
          </w:tcPr>
          <w:p w14:paraId="43626EA0" w14:textId="77777777" w:rsidR="00FC0AF3" w:rsidRPr="00E857B5" w:rsidRDefault="00FC0AF3" w:rsidP="00FC0AF3">
            <w:pPr>
              <w:pStyle w:val="13Sautsdeligne"/>
              <w:tabs>
                <w:tab w:val="left" w:pos="3045"/>
              </w:tabs>
              <w:rPr>
                <w:rFonts w:cs="Segoe UI"/>
                <w:b/>
                <w:bCs w:val="0"/>
                <w:iCs/>
                <w:u w:val="single"/>
              </w:rPr>
            </w:pPr>
            <w:r>
              <w:rPr>
                <w:rFonts w:cs="Segoe UI"/>
                <w:b/>
                <w:bCs w:val="0"/>
                <w:iCs/>
                <w:u w:val="single"/>
              </w:rPr>
              <w:t xml:space="preserve">Tech environment:</w:t>
            </w:r>
          </w:p>
          <w:p w14:paraId="323AD894" w14:textId="131EDF4B" w:rsidR="00FC0AF3" w:rsidRPr="00E857B5" w:rsidRDefault="335FD65D" w:rsidP="00FC0AF3">
            <w:pPr>
              <w:pStyle w:val="10tcheexprience"/>
              <w:rPr>
                <w:b/>
              </w:rPr>
            </w:pPr>
            <w:r>
              <w:rPr>
                <w:b/>
                <w:bCs/>
              </w:rPr>
              <w:t>Python</w:t>
            </w:r>
          </w:p>
          <w:p w14:paraId="16936130" w14:textId="1296A1AB" w:rsidR="00FC0AF3" w:rsidRPr="00E857B5" w:rsidRDefault="335FD65D" w:rsidP="00FC0AF3">
            <w:pPr>
              <w:pStyle w:val="10tcheexprience"/>
              <w:rPr>
                <w:b/>
              </w:rPr>
            </w:pPr>
            <w:r>
              <w:rPr>
                <w:b/>
                <w:bCs/>
              </w:rPr>
              <w:t>Odoo</w:t>
            </w:r>
          </w:p>
          <w:p w14:paraId="06DB99EC" w14:textId="3120FD72" w:rsidR="00FC0AF3" w:rsidRPr="00E857B5" w:rsidRDefault="00AB5B3B" w:rsidP="00FC0AF3">
            <w:pPr>
              <w:pStyle w:val="10tcheexprience"/>
              <w:rPr>
                <w:b/>
              </w:rPr>
            </w:pPr>
            <w:r>
              <w:rPr>
                <w:b/>
                <w:bCs/>
              </w:rPr>
              <w:t>PostgreSQL</w:t>
            </w:r>
          </w:p>
          <w:p w14:paraId="2A223708" w14:textId="39782CCB" w:rsidR="00FC0AF3" w:rsidRPr="00E857B5" w:rsidRDefault="335FD65D" w:rsidP="00FC0AF3">
            <w:pPr>
              <w:pStyle w:val="10tcheexprience"/>
              <w:rPr>
                <w:b/>
              </w:rPr>
            </w:pPr>
            <w:r>
              <w:rPr>
                <w:b/>
                <w:bCs/>
              </w:rPr>
              <w:t>Docker Desktop</w:t>
            </w:r>
          </w:p>
        </w:tc>
      </w:tr>
    </w:tbl>
    <w:p w14:paraId="2E88FD27" w14:textId="612FDB87" w:rsidR="00155247" w:rsidRPr="00E857B5" w:rsidRDefault="00155247" w:rsidP="00B903F4"/>
    <w:p w14:paraId="0405A8FB" w14:textId="77777777" w:rsidR="00155247" w:rsidRPr="00E857B5" w:rsidRDefault="00155247">
      <w:pPr>
        <w:spacing w:after="160" w:line="259" w:lineRule="auto"/>
      </w:pPr>
      <w:r>
        <w:br w:type="page"/>
      </w:r>
    </w:p>
    <w:p w14:paraId="33A522AB" w14:textId="77777777" w:rsidR="00A52573" w:rsidRPr="00E857B5" w:rsidRDefault="00A52573"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B903F4" w:rsidRPr="00E857B5" w14:paraId="2F2D66AF" w14:textId="77777777" w:rsidTr="00830212">
        <w:tc>
          <w:tcPr>
            <w:tcW w:w="9487" w:type="dxa"/>
          </w:tcPr>
          <w:p w14:paraId="49286EBF" w14:textId="14BBCFD7" w:rsidR="00B903F4" w:rsidRPr="00E857B5" w:rsidRDefault="00B903F4" w:rsidP="00B903F4">
            <w:pPr>
              <w:rPr>
                <w:b/>
                <w:bCs/>
                <w:i/>
                <w:iCs/>
              </w:rPr>
            </w:pPr>
            <w:r>
              <w:rPr>
                <w:b/>
                <w:bCs/>
                <w:i/>
                <w:iCs/>
              </w:rPr>
              <w:t xml:space="preserve">Power BI Coaching, training of Groupe Barboteau managers – 3 months – October 2020 to December</w:t>
            </w:r>
          </w:p>
        </w:tc>
      </w:tr>
      <w:tr w:rsidR="00C84200" w:rsidRPr="00E857B5" w14:paraId="48AEA97E" w14:textId="77777777" w:rsidTr="00830212">
        <w:tc>
          <w:tcPr>
            <w:tcW w:w="9487" w:type="dxa"/>
          </w:tcPr>
          <w:p w14:paraId="13CD5E7D" w14:textId="19746018" w:rsidR="00C84200" w:rsidRPr="00E857B5" w:rsidRDefault="00C84200" w:rsidP="00C84200">
            <w:pPr>
              <w:pStyle w:val="Corpsdetexte"/>
              <w:rPr>
                <w:b/>
                <w:bCs/>
              </w:rPr>
            </w:pPr>
          </w:p>
        </w:tc>
      </w:tr>
      <w:tr w:rsidR="00B903F4" w:rsidRPr="00E857B5" w14:paraId="6E898BE0" w14:textId="77777777" w:rsidTr="00830212">
        <w:tc>
          <w:tcPr>
            <w:tcW w:w="9487" w:type="dxa"/>
          </w:tcPr>
          <w:p w14:paraId="2DC4FB9A" w14:textId="78F50A46" w:rsidR="00532E50" w:rsidRPr="00E857B5" w:rsidRDefault="00532E50" w:rsidP="00532E50">
            <w:pPr>
              <w:rPr>
                <w:b/>
                <w:bCs/>
                <w:i/>
                <w:iCs/>
                <w:sz w:val="22"/>
                <w:szCs w:val="22"/>
              </w:rPr>
            </w:pPr>
            <w:r>
              <w:rPr>
                <w:b/>
                <w:bCs/>
                <w:sz w:val="22"/>
                <w:szCs w:val="22"/>
              </w:rPr>
              <w:t xml:space="preserve">Project context:</w:t>
            </w:r>
          </w:p>
          <w:p w14:paraId="7F300B0E" w14:textId="5024C5CC" w:rsidR="00B903F4" w:rsidRPr="00E857B5" w:rsidRDefault="00B903F4" w:rsidP="0071296F">
            <w:pPr>
              <w:pStyle w:val="Paragraphedeliste"/>
              <w:numPr>
                <w:ilvl w:val="0"/>
                <w:numId w:val="4"/>
              </w:numPr>
              <w:rPr>
                <w:b/>
                <w:bCs/>
                <w:i/>
                <w:iCs/>
              </w:rPr>
            </w:pPr>
            <w:r>
              <w:rPr>
                <w:iCs/>
              </w:rPr>
              <w:t xml:space="preserve">Training of the managers of a large retail group in using Power BI to manage their data:</w:t>
            </w:r>
          </w:p>
          <w:p w14:paraId="712514FD" w14:textId="77777777" w:rsidR="00B903F4" w:rsidRPr="00E857B5" w:rsidRDefault="00B903F4" w:rsidP="0071296F">
            <w:pPr>
              <w:pStyle w:val="Paragraphedeliste"/>
              <w:numPr>
                <w:ilvl w:val="0"/>
                <w:numId w:val="6"/>
              </w:numPr>
              <w:rPr>
                <w:b/>
                <w:bCs/>
                <w:i/>
                <w:iCs/>
              </w:rPr>
            </w:pPr>
            <w:r>
              <w:rPr>
                <w:iCs/>
              </w:rPr>
              <w:t xml:space="preserve">The group had a strong need for ETL and data collection because of its many companies running different management software.</w:t>
            </w:r>
          </w:p>
          <w:p w14:paraId="36A32652" w14:textId="77777777" w:rsidR="00B903F4" w:rsidRPr="00E857B5" w:rsidRDefault="00B903F4" w:rsidP="0071296F">
            <w:pPr>
              <w:pStyle w:val="Paragraphedeliste"/>
              <w:numPr>
                <w:ilvl w:val="0"/>
                <w:numId w:val="6"/>
              </w:numPr>
              <w:rPr>
                <w:b/>
                <w:bCs/>
                <w:i/>
                <w:iCs/>
              </w:rPr>
            </w:pPr>
            <w:r>
              <w:rPr>
                <w:iCs/>
              </w:rPr>
              <w:t xml:space="preserve">The training aimed to show how to use Power BI to extract relevant information for decision-making.</w:t>
            </w:r>
          </w:p>
          <w:p w14:paraId="1341A928" w14:textId="77777777" w:rsidR="00B903F4" w:rsidRPr="00E857B5" w:rsidRDefault="00B903F4" w:rsidP="0071296F">
            <w:pPr>
              <w:pStyle w:val="Paragraphedeliste"/>
              <w:numPr>
                <w:ilvl w:val="0"/>
                <w:numId w:val="6"/>
              </w:numPr>
              <w:rPr>
                <w:b/>
                <w:bCs/>
                <w:i/>
                <w:iCs/>
              </w:rPr>
            </w:pPr>
            <w:r>
              <w:rPr>
                <w:iCs/>
              </w:rPr>
              <w:t xml:space="preserve">Learning the DAX language and building reports. 1 day of basics, 2 days of report building, and 2 days of work based on the participants' specific requests</w:t>
            </w:r>
          </w:p>
          <w:p w14:paraId="17370641" w14:textId="77777777" w:rsidR="00753822" w:rsidRPr="00E857B5" w:rsidRDefault="00753822" w:rsidP="00753822">
            <w:pPr>
              <w:rPr>
                <w:b/>
                <w:bCs/>
                <w:i/>
                <w:iCs/>
              </w:rPr>
            </w:pPr>
          </w:p>
          <w:p w14:paraId="27F60DBF" w14:textId="77777777" w:rsidR="009F7D42" w:rsidRPr="00E857B5" w:rsidRDefault="009F7D42" w:rsidP="009F7D42">
            <w:pPr>
              <w:pStyle w:val="Corpsdetexte"/>
              <w:rPr>
                <w:b/>
                <w:bCs/>
              </w:rPr>
            </w:pPr>
            <w:r>
              <w:rPr>
                <w:b/>
                <w:bCs/>
              </w:rPr>
              <w:t xml:space="preserve">Tasks &amp; achievements: </w:t>
            </w:r>
          </w:p>
          <w:p w14:paraId="460F8A6D" w14:textId="77777777" w:rsidR="009F7D42" w:rsidRPr="00E857B5" w:rsidRDefault="009F7D42" w:rsidP="009F7D42">
            <w:pPr>
              <w:pStyle w:val="08Titreexprience"/>
            </w:pPr>
            <w:r>
              <w:t xml:space="preserve">Trainer 4 days out of 5:</w:t>
            </w:r>
          </w:p>
          <w:p w14:paraId="33EA71C4" w14:textId="2F530A2C" w:rsidR="00627BDF" w:rsidRPr="00E857B5" w:rsidRDefault="00627BDF" w:rsidP="00627BDF">
            <w:pPr>
              <w:pStyle w:val="08Titreexprience"/>
              <w:ind w:left="720"/>
            </w:pPr>
            <w:r>
              <w:t xml:space="preserve">Basic features (data transformation, relationships, visuals)</w:t>
            </w:r>
          </w:p>
          <w:p w14:paraId="155EBA05" w14:textId="18668444" w:rsidR="00627BDF" w:rsidRPr="00E857B5" w:rsidRDefault="00627BDF" w:rsidP="00627BDF">
            <w:pPr>
              <w:pStyle w:val="08Titreexprience"/>
              <w:ind w:left="720"/>
            </w:pPr>
            <w:r>
              <w:t xml:space="preserve">Advanced features (Power Query, DAX, sharing)</w:t>
            </w:r>
          </w:p>
          <w:p w14:paraId="7BC9247B" w14:textId="3F1BAE2C" w:rsidR="00627BDF" w:rsidRPr="00E857B5" w:rsidRDefault="00E875BB" w:rsidP="00627BDF">
            <w:pPr>
              <w:pStyle w:val="08Titreexprience"/>
              <w:ind w:left="720"/>
            </w:pPr>
            <w:r>
              <w:t xml:space="preserve">Guided design of 2 reports on their data (Pareto principle, mass retail)</w:t>
            </w:r>
          </w:p>
        </w:tc>
      </w:tr>
      <w:tr w:rsidR="00B903F4" w:rsidRPr="00E857B5" w14:paraId="6CCF6AED" w14:textId="77777777" w:rsidTr="00830212">
        <w:trPr>
          <w:trHeight w:val="585"/>
        </w:trPr>
        <w:tc>
          <w:tcPr>
            <w:tcW w:w="9487" w:type="dxa"/>
          </w:tcPr>
          <w:p w14:paraId="1B493E51" w14:textId="77777777" w:rsidR="00B903F4" w:rsidRPr="00E857B5" w:rsidRDefault="00B903F4" w:rsidP="00B903F4">
            <w:pPr>
              <w:pStyle w:val="13Sautsdeligne"/>
              <w:tabs>
                <w:tab w:val="left" w:pos="3045"/>
              </w:tabs>
              <w:jc w:val="left"/>
              <w:rPr>
                <w:rFonts w:cs="Segoe UI"/>
                <w:b/>
                <w:bCs w:val="0"/>
                <w:iCs/>
                <w:u w:val="single"/>
              </w:rPr>
            </w:pPr>
            <w:r>
              <w:rPr>
                <w:rFonts w:cs="Segoe UI"/>
                <w:b/>
                <w:bCs w:val="0"/>
                <w:iCs/>
                <w:u w:val="single"/>
              </w:rPr>
              <w:t xml:space="preserve">Tech environment:</w:t>
            </w:r>
          </w:p>
          <w:p w14:paraId="63E8619F" w14:textId="77777777" w:rsidR="00B903F4" w:rsidRPr="00E857B5" w:rsidRDefault="335FD65D" w:rsidP="0071296F">
            <w:pPr>
              <w:pStyle w:val="Paragraphedeliste"/>
              <w:numPr>
                <w:ilvl w:val="0"/>
                <w:numId w:val="8"/>
              </w:numPr>
              <w:rPr>
                <w:b/>
                <w:bCs/>
              </w:rPr>
            </w:pPr>
            <w:r>
              <w:rPr>
                <w:b/>
                <w:bCs/>
              </w:rPr>
              <w:t>Power BI Desktop</w:t>
            </w:r>
          </w:p>
          <w:p w14:paraId="64F5F371" w14:textId="77777777" w:rsidR="00B903F4" w:rsidRPr="00E857B5" w:rsidRDefault="335FD65D" w:rsidP="0071296F">
            <w:pPr>
              <w:pStyle w:val="Paragraphedeliste"/>
              <w:numPr>
                <w:ilvl w:val="0"/>
                <w:numId w:val="8"/>
              </w:numPr>
              <w:rPr>
                <w:b/>
                <w:bCs/>
              </w:rPr>
            </w:pPr>
            <w:r>
              <w:rPr>
                <w:b/>
                <w:bCs/>
              </w:rPr>
              <w:t>ETL</w:t>
            </w:r>
          </w:p>
          <w:p w14:paraId="4A89185B" w14:textId="77777777" w:rsidR="00B903F4" w:rsidRPr="00E857B5" w:rsidRDefault="335FD65D" w:rsidP="0071296F">
            <w:pPr>
              <w:pStyle w:val="Paragraphedeliste"/>
              <w:numPr>
                <w:ilvl w:val="0"/>
                <w:numId w:val="8"/>
              </w:numPr>
              <w:rPr>
                <w:b/>
                <w:bCs/>
              </w:rPr>
            </w:pPr>
            <w:r>
              <w:rPr>
                <w:b/>
                <w:bCs/>
              </w:rPr>
              <w:t>DAX, PowerQuery</w:t>
            </w:r>
          </w:p>
          <w:p w14:paraId="2DC800B2" w14:textId="5B012B6B" w:rsidR="00B903F4" w:rsidRPr="00E857B5" w:rsidRDefault="335FD65D" w:rsidP="0071296F">
            <w:pPr>
              <w:pStyle w:val="Paragraphedeliste"/>
              <w:numPr>
                <w:ilvl w:val="0"/>
                <w:numId w:val="8"/>
              </w:numPr>
              <w:rPr>
                <w:b/>
                <w:bCs/>
              </w:rPr>
            </w:pPr>
            <w:r>
              <w:rPr>
                <w:b/>
                <w:bCs/>
              </w:rPr>
              <w:t>Excel</w:t>
            </w:r>
          </w:p>
        </w:tc>
      </w:tr>
    </w:tbl>
    <w:p w14:paraId="4901507E"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FC07DF" w:rsidRPr="00E857B5" w14:paraId="72C0B9D5" w14:textId="77777777" w:rsidTr="00BF5D23">
        <w:tc>
          <w:tcPr>
            <w:tcW w:w="9487" w:type="dxa"/>
          </w:tcPr>
          <w:p w14:paraId="265A56CD" w14:textId="08314E30" w:rsidR="00FC07DF" w:rsidRPr="00E857B5" w:rsidRDefault="00FC07DF" w:rsidP="00A65364">
            <w:r>
              <w:rPr>
                <w:b/>
                <w:i/>
              </w:rPr>
              <w:t xml:space="preserve">Power BI Support, automated report updates – 6 months – January 2021 to June 2021</w:t>
            </w:r>
          </w:p>
        </w:tc>
      </w:tr>
      <w:tr w:rsidR="00FF779A" w:rsidRPr="00E857B5" w14:paraId="34A15FF5" w14:textId="77777777" w:rsidTr="00BF5D23">
        <w:tc>
          <w:tcPr>
            <w:tcW w:w="9487" w:type="dxa"/>
          </w:tcPr>
          <w:p w14:paraId="3C4B6D00" w14:textId="60CB5CBF" w:rsidR="00FF779A" w:rsidRPr="00E857B5" w:rsidRDefault="00FF779A" w:rsidP="00A65364">
            <w:pPr>
              <w:rPr>
                <w:b/>
                <w:bCs/>
              </w:rPr>
            </w:pPr>
          </w:p>
        </w:tc>
      </w:tr>
      <w:tr w:rsidR="00FC07DF" w:rsidRPr="00E857B5" w14:paraId="5468E075" w14:textId="77777777" w:rsidTr="00BF5D23">
        <w:tc>
          <w:tcPr>
            <w:tcW w:w="9487" w:type="dxa"/>
          </w:tcPr>
          <w:p w14:paraId="7F012666" w14:textId="6A2B1D79" w:rsidR="00830212" w:rsidRPr="00E857B5" w:rsidRDefault="00830212" w:rsidP="00830212">
            <w:pPr>
              <w:pStyle w:val="ProjetDesc"/>
              <w:numPr>
                <w:ilvl w:val="0"/>
                <w:numId w:val="0"/>
              </w:numPr>
              <w:spacing w:line="259" w:lineRule="auto"/>
              <w:ind w:left="360" w:hanging="360"/>
            </w:pPr>
            <w:r>
              <w:rPr>
                <w:b/>
                <w:bCs w:val="0"/>
                <w:sz w:val="22"/>
                <w:szCs w:val="22"/>
              </w:rPr>
              <w:t xml:space="preserve">Project context:</w:t>
            </w:r>
          </w:p>
          <w:p w14:paraId="66A60588" w14:textId="68EA490B" w:rsidR="00FC07DF" w:rsidRPr="00E857B5" w:rsidRDefault="335FD65D" w:rsidP="0071296F">
            <w:pPr>
              <w:pStyle w:val="ProjetDesc"/>
              <w:numPr>
                <w:ilvl w:val="0"/>
                <w:numId w:val="7"/>
              </w:numPr>
              <w:spacing w:line="259" w:lineRule="auto"/>
            </w:pPr>
            <w:r>
              <w:t xml:space="preserve">Automated update of several Power BI reports when a CSV file is received at a specific email address:</w:t>
            </w:r>
          </w:p>
          <w:p w14:paraId="0A2F14A4" w14:textId="77777777" w:rsidR="00FC07DF" w:rsidRPr="00E857B5" w:rsidRDefault="00FC07DF" w:rsidP="0071296F">
            <w:pPr>
              <w:pStyle w:val="13Sautsdeligne"/>
              <w:numPr>
                <w:ilvl w:val="0"/>
                <w:numId w:val="5"/>
              </w:numPr>
              <w:tabs>
                <w:tab w:val="num" w:pos="1069"/>
              </w:tabs>
              <w:ind w:left="1069"/>
              <w:rPr>
                <w:iCs/>
              </w:rPr>
            </w:pPr>
            <w:r>
              <w:rPr>
                <w:iCs/>
              </w:rPr>
              <w:t xml:space="preserve">The file is saved to an Azure Blob, then to an Azure SQL database to be loaded into Power BI and update all client reports.</w:t>
            </w:r>
          </w:p>
          <w:p w14:paraId="4B379013" w14:textId="77777777" w:rsidR="00FC07DF" w:rsidRPr="00E857B5" w:rsidRDefault="00FC07DF" w:rsidP="0071296F">
            <w:pPr>
              <w:pStyle w:val="13Sautsdeligne"/>
              <w:numPr>
                <w:ilvl w:val="0"/>
                <w:numId w:val="5"/>
              </w:numPr>
              <w:tabs>
                <w:tab w:val="num" w:pos="1069"/>
              </w:tabs>
              <w:ind w:left="1069"/>
              <w:rPr>
                <w:iCs/>
              </w:rPr>
            </w:pPr>
            <w:r>
              <w:rPr>
                <w:iCs/>
              </w:rPr>
              <w:t xml:space="preserve">C2i's support team uses the Autotask tool to manage its client interventions.</w:t>
            </w:r>
          </w:p>
          <w:p w14:paraId="2D9F0118" w14:textId="77777777" w:rsidR="00FC07DF" w:rsidRPr="00E857B5" w:rsidRDefault="00FC07DF" w:rsidP="0071296F">
            <w:pPr>
              <w:pStyle w:val="13Sautsdeligne"/>
              <w:numPr>
                <w:ilvl w:val="0"/>
                <w:numId w:val="5"/>
              </w:numPr>
              <w:tabs>
                <w:tab w:val="num" w:pos="1069"/>
              </w:tabs>
              <w:ind w:left="1069"/>
              <w:rPr>
                <w:iCs/>
              </w:rPr>
            </w:pPr>
            <w:r>
              <w:rPr>
                <w:iCs/>
              </w:rPr>
              <w:t xml:space="preserve">Automation solution proposed to tackle the growing number of clients and the manual workload.</w:t>
            </w:r>
          </w:p>
          <w:p w14:paraId="06C0C835" w14:textId="77777777" w:rsidR="00FC07DF" w:rsidRPr="00E857B5" w:rsidRDefault="00FC07DF" w:rsidP="00A65364">
            <w:pPr>
              <w:rPr>
                <w:b/>
                <w:bCs/>
                <w:iCs/>
              </w:rPr>
            </w:pPr>
            <w:r>
              <w:rPr>
                <w:iCs/>
              </w:rPr>
              <w:t xml:space="preserve">Project linked to the </w:t>
            </w:r>
            <w:r>
              <w:rPr>
                <w:b/>
                <w:bCs/>
                <w:iCs/>
              </w:rPr>
              <w:t>Business Zone.</w:t>
            </w:r>
          </w:p>
          <w:p w14:paraId="14129D3F" w14:textId="77777777" w:rsidR="00FF779A" w:rsidRPr="00E857B5" w:rsidRDefault="00FF779A" w:rsidP="00A65364">
            <w:pPr>
              <w:rPr>
                <w:iCs/>
              </w:rPr>
            </w:pPr>
          </w:p>
          <w:p w14:paraId="42B4E481" w14:textId="77777777" w:rsidR="00FF779A" w:rsidRPr="00E857B5" w:rsidRDefault="00FF779A" w:rsidP="00FF779A">
            <w:pPr>
              <w:pStyle w:val="Corpsdetexte"/>
              <w:rPr>
                <w:b/>
                <w:bCs/>
              </w:rPr>
            </w:pPr>
            <w:r>
              <w:rPr>
                <w:b/>
                <w:bCs/>
              </w:rPr>
              <w:t xml:space="preserve">Tasks &amp; achievements: </w:t>
            </w:r>
          </w:p>
          <w:p w14:paraId="4E909C17" w14:textId="1B7DB1DB" w:rsidR="00AD22F9" w:rsidRPr="00E857B5" w:rsidRDefault="00D76D88" w:rsidP="00AD22F9">
            <w:pPr>
              <w:pStyle w:val="08Titreexprience"/>
            </w:pPr>
            <w:r>
              <w:t xml:space="preserve">BI Analyst / DevOps Engineer: </w:t>
            </w:r>
          </w:p>
          <w:p w14:paraId="40E5B2F6" w14:textId="31DEAA9A" w:rsidR="00D76D88" w:rsidRPr="00E857B5" w:rsidRDefault="00D76D88" w:rsidP="00D76D88">
            <w:pPr>
              <w:pStyle w:val="08Titreexprience"/>
              <w:ind w:left="720"/>
            </w:pPr>
            <w:r>
              <w:t xml:space="preserve">Solution design and presentation</w:t>
            </w:r>
          </w:p>
          <w:p w14:paraId="06DB400A" w14:textId="059BBA3B" w:rsidR="00D76D88" w:rsidRPr="00E857B5" w:rsidRDefault="00D76D88" w:rsidP="00D76D88">
            <w:pPr>
              <w:pStyle w:val="08Titreexprience"/>
              <w:ind w:left="720"/>
            </w:pPr>
            <w:r>
              <w:t xml:space="preserve">Pipeline set-up</w:t>
            </w:r>
          </w:p>
          <w:p w14:paraId="52DDB890" w14:textId="3BD251E3" w:rsidR="00A4317C" w:rsidRPr="00E857B5" w:rsidRDefault="00A4317C" w:rsidP="00A4317C">
            <w:pPr>
              <w:pStyle w:val="08Titreexprience"/>
              <w:ind w:left="1080"/>
            </w:pPr>
            <w:r>
              <w:t xml:space="preserve">Power Automate management</w:t>
            </w:r>
          </w:p>
          <w:p w14:paraId="0B2466F5" w14:textId="2460488C" w:rsidR="00A4317C" w:rsidRPr="00E857B5" w:rsidRDefault="00A4317C" w:rsidP="00A4317C">
            <w:pPr>
              <w:pStyle w:val="08Titreexprience"/>
              <w:ind w:left="1080"/>
            </w:pPr>
            <w:r>
              <w:t xml:space="preserve">Azure Blob Storage management</w:t>
            </w:r>
          </w:p>
          <w:p w14:paraId="73F681C8" w14:textId="05D6B839" w:rsidR="00A4317C" w:rsidRPr="00E857B5" w:rsidRDefault="00C6556D" w:rsidP="00A4317C">
            <w:pPr>
              <w:pStyle w:val="08Titreexprience"/>
              <w:ind w:left="1080"/>
            </w:pPr>
            <w:r>
              <w:t xml:space="preserve">Azure SQL Server integration</w:t>
            </w:r>
          </w:p>
          <w:p w14:paraId="35245F8B" w14:textId="6D67E4C5" w:rsidR="00932814" w:rsidRPr="00E857B5" w:rsidRDefault="00C6556D" w:rsidP="00932814">
            <w:pPr>
              <w:pStyle w:val="08Titreexprience"/>
              <w:ind w:left="720"/>
            </w:pPr>
            <w:r>
              <w:t xml:space="preserve">Update and adaptation of the base report</w:t>
            </w:r>
          </w:p>
          <w:p w14:paraId="47F9C78A" w14:textId="60623BBF" w:rsidR="00FF779A" w:rsidRPr="00E857B5" w:rsidRDefault="00932814" w:rsidP="00A65364">
            <w:pPr>
              <w:pStyle w:val="08Titreexprience"/>
              <w:ind w:left="720"/>
            </w:pPr>
            <w:r>
              <w:t xml:space="preserve">End-client-focused report generation and updates with Power BI Service</w:t>
            </w:r>
          </w:p>
        </w:tc>
      </w:tr>
      <w:tr w:rsidR="00FC07DF" w:rsidRPr="00E857B5" w14:paraId="276E0E5E" w14:textId="77777777" w:rsidTr="00BF5D23">
        <w:trPr>
          <w:trHeight w:val="1140"/>
        </w:trPr>
        <w:tc>
          <w:tcPr>
            <w:tcW w:w="9487" w:type="dxa"/>
          </w:tcPr>
          <w:p w14:paraId="5677D4D9" w14:textId="77777777" w:rsidR="00FC07DF" w:rsidRPr="00E857B5" w:rsidRDefault="00FC07DF" w:rsidP="00A65364">
            <w:pPr>
              <w:rPr>
                <w:b/>
                <w:bCs/>
              </w:rPr>
            </w:pPr>
            <w:r>
              <w:rPr>
                <w:b/>
                <w:bCs/>
              </w:rPr>
              <w:t xml:space="preserve">Tech environment:</w:t>
            </w:r>
          </w:p>
          <w:p w14:paraId="4E2D7BB2" w14:textId="77777777" w:rsidR="00FC07DF" w:rsidRPr="00E857B5" w:rsidRDefault="335FD65D" w:rsidP="0071296F">
            <w:pPr>
              <w:pStyle w:val="Paragraphedeliste"/>
              <w:numPr>
                <w:ilvl w:val="0"/>
                <w:numId w:val="10"/>
              </w:numPr>
              <w:rPr>
                <w:b/>
                <w:bCs/>
              </w:rPr>
            </w:pPr>
            <w:r>
              <w:rPr>
                <w:b/>
                <w:bCs/>
              </w:rPr>
              <w:t>Power BI Service</w:t>
            </w:r>
          </w:p>
          <w:p w14:paraId="41EF46F6" w14:textId="77777777" w:rsidR="00FC07DF" w:rsidRPr="00E857B5" w:rsidRDefault="335FD65D" w:rsidP="0071296F">
            <w:pPr>
              <w:pStyle w:val="Paragraphedeliste"/>
              <w:numPr>
                <w:ilvl w:val="0"/>
                <w:numId w:val="10"/>
              </w:numPr>
              <w:rPr>
                <w:b/>
                <w:bCs/>
              </w:rPr>
            </w:pPr>
            <w:r>
              <w:rPr>
                <w:b/>
                <w:bCs/>
              </w:rPr>
              <w:t>Azure Blob Storage</w:t>
            </w:r>
          </w:p>
          <w:p w14:paraId="13822968" w14:textId="77777777" w:rsidR="00FC07DF" w:rsidRPr="00E857B5" w:rsidRDefault="335FD65D" w:rsidP="0071296F">
            <w:pPr>
              <w:pStyle w:val="Paragraphedeliste"/>
              <w:numPr>
                <w:ilvl w:val="0"/>
                <w:numId w:val="10"/>
              </w:numPr>
              <w:rPr>
                <w:b/>
                <w:bCs/>
              </w:rPr>
            </w:pPr>
            <w:r>
              <w:rPr>
                <w:b/>
                <w:bCs/>
              </w:rPr>
              <w:t>Azure SQL Database</w:t>
            </w:r>
          </w:p>
          <w:p w14:paraId="037B2CB0" w14:textId="77777777" w:rsidR="00FC07DF" w:rsidRPr="00E857B5" w:rsidRDefault="335FD65D" w:rsidP="0071296F">
            <w:pPr>
              <w:pStyle w:val="Paragraphedeliste"/>
              <w:numPr>
                <w:ilvl w:val="0"/>
                <w:numId w:val="10"/>
              </w:numPr>
              <w:rPr>
                <w:b/>
                <w:bCs/>
              </w:rPr>
            </w:pPr>
            <w:r>
              <w:rPr>
                <w:b/>
                <w:bCs/>
              </w:rPr>
              <w:t>Autotask</w:t>
            </w:r>
          </w:p>
        </w:tc>
      </w:tr>
    </w:tbl>
    <w:p w14:paraId="6D696AFD" w14:textId="17112C33" w:rsidR="00155247" w:rsidRPr="00E857B5" w:rsidRDefault="00155247" w:rsidP="00B903F4"/>
    <w:p w14:paraId="08D96730" w14:textId="77777777" w:rsidR="00155247" w:rsidRPr="00E857B5" w:rsidRDefault="00155247">
      <w:pPr>
        <w:spacing w:after="160" w:line="259" w:lineRule="auto"/>
      </w:pPr>
      <w:r>
        <w:br w:type="page"/>
      </w:r>
    </w:p>
    <w:p w14:paraId="7102E4D1" w14:textId="77777777" w:rsidR="00B903F4" w:rsidRPr="00E857B5" w:rsidRDefault="00B903F4" w:rsidP="00B903F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7"/>
      </w:tblGrid>
      <w:tr w:rsidR="00A52573" w:rsidRPr="00E857B5" w14:paraId="380ACC82" w14:textId="77777777" w:rsidTr="00CA0959">
        <w:tc>
          <w:tcPr>
            <w:tcW w:w="9487" w:type="dxa"/>
          </w:tcPr>
          <w:p w14:paraId="4F891166" w14:textId="77777777" w:rsidR="00A52573" w:rsidRPr="00E857B5" w:rsidRDefault="00A52573" w:rsidP="00A52573">
            <w:pPr>
              <w:pStyle w:val="ProjetTitle"/>
            </w:pPr>
            <w:r>
              <w:t xml:space="preserve">Gestrav, “Urgence Eau Guadeloupe” 2020 mission: coordinating water leak repairs – 5 months – June 2020 to October 2020</w:t>
            </w:r>
          </w:p>
          <w:p w14:paraId="3C94EB11" w14:textId="55A40ED8" w:rsidR="00320060" w:rsidRPr="00E857B5" w:rsidRDefault="00320060" w:rsidP="00A52573">
            <w:pPr>
              <w:pStyle w:val="ProjetTitle"/>
            </w:pPr>
          </w:p>
        </w:tc>
      </w:tr>
      <w:tr w:rsidR="00A52573" w:rsidRPr="00E857B5" w14:paraId="6F3A8E14" w14:textId="77777777" w:rsidTr="00CA0959">
        <w:tc>
          <w:tcPr>
            <w:tcW w:w="9487" w:type="dxa"/>
          </w:tcPr>
          <w:p w14:paraId="11D31872" w14:textId="6A5D8FCC" w:rsidR="00320060" w:rsidRPr="00E857B5" w:rsidRDefault="00320060" w:rsidP="00320060">
            <w:pPr>
              <w:pStyle w:val="ProjetDesc"/>
              <w:numPr>
                <w:ilvl w:val="0"/>
                <w:numId w:val="0"/>
              </w:numPr>
              <w:ind w:left="360" w:hanging="360"/>
            </w:pPr>
            <w:r>
              <w:rPr>
                <w:b/>
                <w:bCs w:val="0"/>
                <w:sz w:val="22"/>
                <w:szCs w:val="22"/>
              </w:rPr>
              <w:t xml:space="preserve">Project context:</w:t>
            </w:r>
          </w:p>
          <w:p w14:paraId="68B78C3C" w14:textId="1194BAE8" w:rsidR="00A52573" w:rsidRPr="00E857B5" w:rsidRDefault="00A52573" w:rsidP="00A52573">
            <w:pPr>
              <w:pStyle w:val="ProjetDesc"/>
            </w:pPr>
            <w:r>
              <w:t xml:space="preserve">2020 “Urgence Eau Guadeloupe” mission: facing water shortages, the State ordered prefectoral requisitions entrusted to the Karukér'Ô / SUEZ consortium. Within a team of 3 people, built a management tool coordinating the leak detectors, the repair teams and the network operator (SIAEAG):</w:t>
            </w:r>
          </w:p>
          <w:p w14:paraId="648BC3AB" w14:textId="77777777" w:rsidR="00A52573" w:rsidRPr="00E857B5" w:rsidRDefault="00A52573" w:rsidP="00A52573">
            <w:pPr>
              <w:pStyle w:val="ProjetDesc"/>
            </w:pPr>
            <w:r>
              <w:t xml:space="preserve">Geolocation set-up and presentation of the data once retrieved, with optimised routes.</w:t>
            </w:r>
          </w:p>
          <w:p w14:paraId="60DE6A36" w14:textId="77777777" w:rsidR="00A52573" w:rsidRPr="00E857B5" w:rsidRDefault="00A52573" w:rsidP="00A52573">
            <w:pPr>
              <w:pStyle w:val="ProjetDesc"/>
            </w:pPr>
            <w:r>
              <w:t xml:space="preserve">Development in C#, ASP.NET, JavaScript and Power BI integration.</w:t>
            </w:r>
          </w:p>
          <w:p w14:paraId="5E1A0C01" w14:textId="77777777" w:rsidR="00A52573" w:rsidRPr="00E857B5" w:rsidRDefault="00A52573" w:rsidP="00A52573">
            <w:pPr>
              <w:pStyle w:val="ProjetDesc"/>
            </w:pPr>
            <w:r>
              <w:t xml:space="preserve">Power BI data and reports on the mission's indicators (leaks detected and repaired), followed in real time by the public on the urgence-eau-guadeloupe.org website.</w:t>
            </w:r>
          </w:p>
          <w:p w14:paraId="4F9D7375" w14:textId="77777777" w:rsidR="00A52573" w:rsidRPr="00E857B5" w:rsidRDefault="00A52573" w:rsidP="00A52573">
            <w:pPr>
              <w:pStyle w:val="ProjetDesc"/>
            </w:pPr>
            <w:r>
              <w:t xml:space="preserve">On-site work at Eau d'Excellence to integrate the leak data and develop the leak geolocation interface of the Gestrav application.</w:t>
            </w:r>
          </w:p>
          <w:p w14:paraId="62FB9A53" w14:textId="77777777" w:rsidR="00A52573" w:rsidRPr="00E857B5" w:rsidRDefault="00A52573" w:rsidP="00A52573">
            <w:pPr>
              <w:pStyle w:val="ProjetDesc"/>
            </w:pPr>
            <w:r>
              <w:t xml:space="preserve">Gestrav became the official SMGEAG application for detecting leaks and tracking their repair.</w:t>
            </w:r>
          </w:p>
          <w:p w14:paraId="46D01124" w14:textId="77777777" w:rsidR="00AB026C" w:rsidRPr="00E857B5" w:rsidRDefault="00AB026C" w:rsidP="00AB026C">
            <w:pPr>
              <w:pStyle w:val="ProjetDesc"/>
              <w:numPr>
                <w:ilvl w:val="0"/>
                <w:numId w:val="0"/>
              </w:numPr>
            </w:pPr>
          </w:p>
          <w:p w14:paraId="7729D02C" w14:textId="77777777" w:rsidR="00AB026C" w:rsidRPr="00E857B5" w:rsidRDefault="00AB026C" w:rsidP="00AB026C">
            <w:pPr>
              <w:pStyle w:val="Corpsdetexte"/>
              <w:rPr>
                <w:b/>
                <w:bCs/>
              </w:rPr>
            </w:pPr>
            <w:r>
              <w:rPr>
                <w:b/>
                <w:bCs/>
              </w:rPr>
              <w:t xml:space="preserve">Tasks &amp; achievements: </w:t>
            </w:r>
          </w:p>
          <w:p w14:paraId="498B0A94" w14:textId="154BA98D" w:rsidR="00AB026C" w:rsidRPr="00E857B5" w:rsidRDefault="00AB026C" w:rsidP="00155247">
            <w:pPr>
              <w:pStyle w:val="ProjetDesc"/>
            </w:pPr>
            <w:r>
              <w:t xml:space="preserve">Power BI geolocation POC</w:t>
            </w:r>
          </w:p>
          <w:p w14:paraId="5E1A0C02" w14:textId="77777777" w:rsidR="00A52573" w:rsidRPr="00E857B5" w:rsidRDefault="00A52573" w:rsidP="00A52573">
            <w:pPr>
              <w:pStyle w:val="ProjetDesc"/>
            </w:pPr>
            <w:r>
              <w:t xml:space="preserve">Power BI data and reports on the indicators published on urgence-eau-guadeloupe.org</w:t>
            </w:r>
          </w:p>
          <w:p w14:paraId="5E1A0C03" w14:textId="77777777" w:rsidR="00A52573" w:rsidRPr="00E857B5" w:rsidRDefault="00A52573" w:rsidP="00A52573">
            <w:pPr>
              <w:pStyle w:val="ProjetDesc"/>
            </w:pPr>
            <w:r>
              <w:t xml:space="preserve">Development of part of the Gestrav user interface</w:t>
            </w:r>
          </w:p>
          <w:p w14:paraId="2932C163" w14:textId="5852E331" w:rsidR="00AB026C" w:rsidRPr="00E857B5" w:rsidRDefault="00AB026C" w:rsidP="00155247">
            <w:pPr>
              <w:pStyle w:val="ProjetDesc"/>
            </w:pPr>
            <w:r>
              <w:t xml:space="preserve">OpenStreetMap integration in the .NET application</w:t>
            </w:r>
          </w:p>
          <w:p w14:paraId="11546F32" w14:textId="4212F3F3" w:rsidR="00AB026C" w:rsidRPr="00E857B5" w:rsidRDefault="006547E6" w:rsidP="00155247">
            <w:pPr>
              <w:pStyle w:val="ProjetDesc"/>
            </w:pPr>
            <w:r>
              <w:t xml:space="preserve">Design and implementation of the map features (routes, display of points and associated data)</w:t>
            </w:r>
          </w:p>
        </w:tc>
      </w:tr>
      <w:tr w:rsidR="00A52573" w:rsidRPr="00E857B5" w14:paraId="4FB7E3DD" w14:textId="77777777" w:rsidTr="00CA0959">
        <w:tc>
          <w:tcPr>
            <w:tcW w:w="9487" w:type="dxa"/>
          </w:tcPr>
          <w:p w14:paraId="3ECF02A4" w14:textId="77777777" w:rsidR="00A52573" w:rsidRPr="00E857B5" w:rsidRDefault="00A52573" w:rsidP="00A52573">
            <w:pPr>
              <w:pStyle w:val="13Sautsdeligne"/>
              <w:rPr>
                <w:iCs/>
              </w:rPr>
            </w:pPr>
            <w:r>
              <w:rPr>
                <w:rFonts w:cs="Segoe UI"/>
                <w:b/>
                <w:bCs w:val="0"/>
                <w:iCs/>
                <w:u w:val="single"/>
              </w:rPr>
              <w:t xml:space="preserve">Tech environment:</w:t>
            </w:r>
          </w:p>
          <w:p w14:paraId="26A51B6E" w14:textId="77777777" w:rsidR="00A52573" w:rsidRPr="00E857B5" w:rsidRDefault="335FD65D" w:rsidP="0071296F">
            <w:pPr>
              <w:pStyle w:val="Paragraphedeliste"/>
              <w:numPr>
                <w:ilvl w:val="0"/>
                <w:numId w:val="9"/>
              </w:numPr>
              <w:ind w:left="1080"/>
              <w:rPr>
                <w:b/>
                <w:bCs/>
              </w:rPr>
            </w:pPr>
            <w:r>
              <w:rPr>
                <w:b/>
                <w:bCs/>
              </w:rPr>
              <w:t>C#, ASP.NET</w:t>
            </w:r>
          </w:p>
          <w:p w14:paraId="271A1A3D" w14:textId="77777777" w:rsidR="00A52573" w:rsidRPr="00E857B5" w:rsidRDefault="335FD65D" w:rsidP="0071296F">
            <w:pPr>
              <w:pStyle w:val="Paragraphedeliste"/>
              <w:numPr>
                <w:ilvl w:val="0"/>
                <w:numId w:val="9"/>
              </w:numPr>
              <w:ind w:left="1080"/>
              <w:rPr>
                <w:b/>
                <w:bCs/>
              </w:rPr>
            </w:pPr>
            <w:r>
              <w:rPr>
                <w:b/>
                <w:bCs/>
              </w:rPr>
              <w:t>Javascript</w:t>
            </w:r>
          </w:p>
          <w:p w14:paraId="2F6D5061" w14:textId="77777777" w:rsidR="00A52573" w:rsidRPr="00E857B5" w:rsidRDefault="335FD65D" w:rsidP="0071296F">
            <w:pPr>
              <w:pStyle w:val="Paragraphedeliste"/>
              <w:numPr>
                <w:ilvl w:val="0"/>
                <w:numId w:val="9"/>
              </w:numPr>
              <w:ind w:left="1080"/>
              <w:rPr>
                <w:b/>
                <w:bCs/>
              </w:rPr>
            </w:pPr>
            <w:r>
              <w:rPr>
                <w:b/>
                <w:bCs/>
              </w:rPr>
              <w:t>Power BI</w:t>
            </w:r>
          </w:p>
          <w:p w14:paraId="77C948DC" w14:textId="27DED54D" w:rsidR="00A52573" w:rsidRPr="00E857B5" w:rsidRDefault="335FD65D" w:rsidP="0071296F">
            <w:pPr>
              <w:pStyle w:val="Paragraphedeliste"/>
              <w:numPr>
                <w:ilvl w:val="0"/>
                <w:numId w:val="9"/>
              </w:numPr>
              <w:ind w:left="1080"/>
              <w:rPr>
                <w:b/>
                <w:bCs/>
              </w:rPr>
            </w:pPr>
            <w:r>
              <w:rPr>
                <w:b/>
                <w:bCs/>
              </w:rPr>
              <w:t>Excel</w:t>
            </w:r>
          </w:p>
          <w:p w14:paraId="346988F5" w14:textId="766C33A5" w:rsidR="00A52573" w:rsidRPr="00E857B5" w:rsidRDefault="335FD65D" w:rsidP="0071296F">
            <w:pPr>
              <w:pStyle w:val="Paragraphedeliste"/>
              <w:numPr>
                <w:ilvl w:val="0"/>
                <w:numId w:val="9"/>
              </w:numPr>
              <w:ind w:left="1080"/>
              <w:rPr>
                <w:b/>
                <w:bCs/>
              </w:rPr>
            </w:pPr>
            <w:r>
              <w:rPr>
                <w:b/>
                <w:bCs/>
              </w:rPr>
              <w:t>OpenStreetMap</w:t>
            </w:r>
          </w:p>
        </w:tc>
      </w:tr>
    </w:tbl>
    <w:p w14:paraId="575EBF63" w14:textId="77777777" w:rsidR="00B903F4" w:rsidRPr="00E857B5" w:rsidRDefault="00B903F4" w:rsidP="00B903F4"/>
    <w:p w14:paraId="211D734B" w14:textId="77777777" w:rsidR="00E278DD" w:rsidRPr="00E278DD" w:rsidRDefault="00E278DD" w:rsidP="00E278DD">
      <w:pPr>
        <w:pStyle w:val="13Sautsdeligne"/>
      </w:pPr>
    </w:p>
    <w:p w14:paraId="39590796" w14:textId="7E21CB77" w:rsidR="00FC0AF3" w:rsidRPr="00E857B5" w:rsidRDefault="00FC0AF3" w:rsidP="00FC0AF3">
      <w:pPr>
        <w:pStyle w:val="04Titrerubrique"/>
        <w:pBdr>
          <w:left w:val="dotted" w:sz="4" w:space="4" w:color="auto"/>
          <w:bottom w:val="dotted" w:sz="4" w:space="1" w:color="auto"/>
        </w:pBdr>
      </w:pPr>
      <w:r>
        <w:rPr>
          <w:rFonts w:ascii="Segoe UI Semibold" w:hAnsi="Segoe UI Semibold"/>
          <w:b/>
          <w:color w:val="44546A" w:themeColor="text2"/>
          <w:sz w:val="32"/>
        </w:rPr>
        <w:t xml:space="preserve">Degrees</w:t>
      </w:r>
    </w:p>
    <w:p w14:paraId="2784C7BB" w14:textId="77777777" w:rsidR="00FC0AF3" w:rsidRPr="00E857B5" w:rsidRDefault="00FC0AF3" w:rsidP="00FC0AF3">
      <w:pPr>
        <w:rPr>
          <w:b/>
        </w:rPr>
      </w:pPr>
    </w:p>
    <w:p w14:paraId="0ED05C0E" w14:textId="22CE80ED" w:rsidR="00FC0AF3" w:rsidRPr="00406227" w:rsidRDefault="00FC0AF3" w:rsidP="00FC0AF3">
      <w:pPr>
        <w:rPr>
          <w:bCs/>
        </w:rPr>
      </w:pPr>
      <w:r>
        <w:rPr>
          <w:b/>
        </w:rPr>
        <w:t xml:space="preserve">2019 - Bachelor of Information Technology (MIAGE) </w:t>
      </w:r>
      <w:r>
        <w:t xml:space="preserve">- </w:t>
      </w:r>
      <w:r>
        <w:rPr>
          <w:bCs/>
        </w:rPr>
        <w:t>Université des Antilles (Guadeloupe, France)</w:t>
      </w:r>
    </w:p>
    <w:p w14:paraId="3EE0D4DC" w14:textId="5485FF38" w:rsidR="00FC0AF3" w:rsidRPr="001F0417" w:rsidRDefault="00FC0AF3" w:rsidP="00FC0AF3">
      <w:pPr>
        <w:rPr>
          <w:bCs/>
          <w:lang w:val="en-US"/>
        </w:rPr>
      </w:pPr>
      <w:r>
        <w:rPr>
          <w:b/>
          <w:lang w:val="en-US"/>
        </w:rPr>
        <w:t>2022 - Master of Information Technology (MIAGE) with a specialization in Data Science</w:t>
      </w:r>
      <w:r>
        <w:rPr>
          <w:lang w:val="en-US"/>
        </w:rPr>
        <w:t xml:space="preserve"> - </w:t>
      </w:r>
      <w:r>
        <w:rPr>
          <w:bCs/>
          <w:lang w:val="en-US"/>
        </w:rPr>
        <w:t>Université des Antilles (Guadeloupe, France)</w:t>
      </w:r>
    </w:p>
    <w:p w14:paraId="3B156DE1" w14:textId="60409C9E" w:rsidR="6670FF21" w:rsidRPr="00406227" w:rsidRDefault="6670FF21" w:rsidP="6670FF21">
      <w:pPr>
        <w:rPr>
          <w:lang w:val="en-US"/>
        </w:rPr>
      </w:pPr>
      <w:r>
        <w:rPr>
          <w:b/>
          <w:bCs/>
          <w:lang w:val="en-US"/>
        </w:rPr>
        <w:t xml:space="preserve">2023 - CS50x and CS50AI certification</w:t>
      </w:r>
      <w:r>
        <w:rPr>
          <w:lang w:val="en-US"/>
        </w:rPr>
        <w:t xml:space="preserve"> - Harvard (Cambridge, Massachusetts)</w:t>
      </w:r>
    </w:p>
    <w:p w14:paraId="265BBDDB" w14:textId="55ACE0D7" w:rsidR="00FC0AF3" w:rsidRPr="00FD5369" w:rsidRDefault="6670FF21" w:rsidP="002379FE">
      <w:pPr>
        <w:rPr>
          <w:lang w:val="en-US"/>
        </w:rPr>
      </w:pPr>
      <w:r>
        <w:rPr>
          <w:b/>
          <w:bCs/>
          <w:lang w:val="en-US"/>
        </w:rPr>
        <w:t xml:space="preserve">2024 - SAFe 6.0 Scrum Master certification</w:t>
      </w:r>
      <w:r>
        <w:rPr>
          <w:lang w:val="en-US"/>
        </w:rPr>
        <w:t xml:space="preserve"> – Scaled Agile Framework Inc.</w:t>
      </w:r>
    </w:p>
    <w:p w14:paraId="21B0D2D3" w14:textId="77777777" w:rsidR="006530CE" w:rsidRPr="00FD5369" w:rsidRDefault="006530CE" w:rsidP="002379FE">
      <w:pPr>
        <w:rPr>
          <w:lang w:val="en-US"/>
        </w:rPr>
      </w:pPr>
    </w:p>
    <w:p w14:paraId="288F3322" w14:textId="77777777" w:rsidR="00FC0AF3" w:rsidRPr="00E857B5" w:rsidRDefault="335FD65D" w:rsidP="00FC0AF3">
      <w:pPr>
        <w:pStyle w:val="04Titrerubrique"/>
        <w:pBdr>
          <w:left w:val="dotted" w:sz="4" w:space="4" w:color="auto"/>
          <w:bottom w:val="dotted" w:sz="4" w:space="1" w:color="auto"/>
        </w:pBdr>
        <w:rPr>
          <w:rFonts w:ascii="Segoe UI Semibold" w:hAnsi="Segoe UI Semibold"/>
          <w:b/>
          <w:color w:val="44546A" w:themeColor="text2"/>
          <w:sz w:val="32"/>
        </w:rPr>
      </w:pPr>
      <w:r>
        <w:rPr>
          <w:rFonts w:ascii="Segoe UI Semibold" w:hAnsi="Segoe UI Semibold"/>
          <w:b/>
          <w:bCs/>
          <w:color w:val="44546A" w:themeColor="text2"/>
          <w:sz w:val="32"/>
          <w:szCs w:val="32"/>
        </w:rPr>
        <w:t xml:space="preserve">Competitions</w:t>
      </w:r>
    </w:p>
    <w:p w14:paraId="174C6126" w14:textId="1E3BE0BB" w:rsidR="335FD65D" w:rsidRPr="00E857B5" w:rsidRDefault="335FD65D" w:rsidP="335FD65D">
      <w:pPr>
        <w:tabs>
          <w:tab w:val="left" w:pos="1701"/>
        </w:tabs>
        <w:rPr>
          <w:b/>
          <w:bCs/>
        </w:rPr>
      </w:pPr>
    </w:p>
    <w:p w14:paraId="18A95826" w14:textId="77777777" w:rsidR="00FC0AF3" w:rsidRPr="00E857B5" w:rsidRDefault="00FC0AF3" w:rsidP="00FC0AF3">
      <w:pPr>
        <w:tabs>
          <w:tab w:val="left" w:pos="1701"/>
        </w:tabs>
      </w:pPr>
      <w:r>
        <w:rPr>
          <w:b/>
        </w:rPr>
        <w:t>Google HashCode</w:t>
      </w:r>
      <w:r>
        <w:t xml:space="preserve"> </w:t>
        <w:tab/>
        <w:t xml:space="preserve">2020: </w:t>
      </w:r>
      <w:r>
        <w:rPr>
          <w:b/>
          <w:bCs/>
        </w:rPr>
        <w:t xml:space="preserve">5830</w:t>
      </w:r>
      <w:r>
        <w:t xml:space="preserve">th / 10,724</w:t>
      </w:r>
    </w:p>
    <w:p w14:paraId="33A77782" w14:textId="77777777" w:rsidR="00FC0AF3" w:rsidRPr="00E857B5" w:rsidRDefault="00FC0AF3" w:rsidP="00FC0AF3">
      <w:pPr>
        <w:tabs>
          <w:tab w:val="left" w:pos="1701"/>
        </w:tabs>
      </w:pPr>
      <w:r>
        <w:tab/>
        <w:tab/>
        <w:t xml:space="preserve">2021: </w:t>
      </w:r>
      <w:r>
        <w:rPr>
          <w:b/>
          <w:bCs/>
        </w:rPr>
        <w:t xml:space="preserve">1545</w:t>
      </w:r>
      <w:r>
        <w:t xml:space="preserve">th / 9,004</w:t>
      </w:r>
    </w:p>
    <w:p w14:paraId="3AA07791" w14:textId="77777777" w:rsidR="00FC0AF3" w:rsidRPr="00E857B5" w:rsidRDefault="00FC0AF3" w:rsidP="00FC0AF3">
      <w:pPr>
        <w:tabs>
          <w:tab w:val="left" w:pos="1701"/>
        </w:tabs>
      </w:pPr>
      <w:r>
        <w:tab/>
        <w:tab/>
        <w:t xml:space="preserve">2022: </w:t>
      </w:r>
      <w:r>
        <w:rPr>
          <w:b/>
          <w:bCs/>
        </w:rPr>
        <w:t xml:space="preserve">4728</w:t>
      </w:r>
      <w:r>
        <w:t xml:space="preserve">th / 9,031</w:t>
      </w:r>
    </w:p>
    <w:p w14:paraId="3917B823" w14:textId="77777777" w:rsidR="00FC0AF3" w:rsidRPr="00E857B5" w:rsidRDefault="00FC0AF3" w:rsidP="00FC0AF3">
      <w:pPr>
        <w:tabs>
          <w:tab w:val="left" w:pos="1701"/>
        </w:tabs>
      </w:pPr>
    </w:p>
    <w:p w14:paraId="5DFFF4F9" w14:textId="1F39105E" w:rsidR="00FC0AF3" w:rsidRPr="00E857B5" w:rsidRDefault="6A55DDE6" w:rsidP="00FC0AF3">
      <w:pPr>
        <w:tabs>
          <w:tab w:val="left" w:pos="1701"/>
        </w:tabs>
      </w:pPr>
      <w:r>
        <w:rPr>
          <w:b/>
          <w:bCs/>
        </w:rPr>
        <w:t xml:space="preserve">Hack my Flat</w:t>
      </w:r>
      <w:r>
        <w:tab/>
        <w:tab/>
        <w:t xml:space="preserve">June 2022: </w:t>
      </w:r>
      <w:r>
        <w:rPr>
          <w:b/>
          <w:bCs/>
        </w:rPr>
        <w:t xml:space="preserve">1st</w:t>
      </w:r>
      <w:r>
        <w:t xml:space="preserve"> place</w:t>
      </w:r>
    </w:p>
    <w:p w14:paraId="002BEFB6" w14:textId="24BFD5FA" w:rsidR="00AB4F4B" w:rsidRPr="00E857B5" w:rsidRDefault="00FC0AF3" w:rsidP="003B5C27">
      <w:pPr>
        <w:tabs>
          <w:tab w:val="left" w:pos="1701"/>
        </w:tabs>
      </w:pPr>
      <w:r>
        <w:tab/>
        <w:tab/>
        <w:t xml:space="preserve">IAD company hackathon</w:t>
      </w:r>
    </w:p>
    <w:sectPr w:rsidR="00AB4F4B" w:rsidRPr="00E857B5" w:rsidSect="00203331">
      <w:footerReference w:type="default" r:id="rId9"/>
      <w:pgSz w:w="11906" w:h="16838" w:code="9"/>
      <w:pgMar w:top="771" w:right="991" w:bottom="993" w:left="1418" w:header="72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9435" w14:textId="77777777" w:rsidR="00823ED1" w:rsidRPr="00682573" w:rsidRDefault="00823ED1">
      <w:r w:rsidRPr="00682573">
        <w:separator/>
      </w:r>
    </w:p>
  </w:endnote>
  <w:endnote w:type="continuationSeparator" w:id="0">
    <w:p w14:paraId="24CF5A4A" w14:textId="77777777" w:rsidR="00823ED1" w:rsidRPr="00682573" w:rsidRDefault="00823ED1">
      <w:r w:rsidRPr="00682573">
        <w:continuationSeparator/>
      </w:r>
    </w:p>
  </w:endnote>
  <w:endnote w:type="continuationNotice" w:id="1">
    <w:p w14:paraId="1F5C0BAE" w14:textId="77777777" w:rsidR="00823ED1" w:rsidRPr="00682573" w:rsidRDefault="00823E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A9EA" w14:textId="77777777" w:rsidR="006530CE" w:rsidRPr="00682573" w:rsidRDefault="006530CE">
    <w:pPr>
      <w:pStyle w:val="Pieddepage"/>
      <w:rPr>
        <w:rFonts w:ascii="Segoe UI Light" w:hAnsi="Segoe UI Light"/>
        <w:sz w:val="18"/>
      </w:rPr>
    </w:pPr>
  </w:p>
  <w:p w14:paraId="4FBC5A56" w14:textId="77777777" w:rsidR="006530CE" w:rsidRPr="00682573" w:rsidRDefault="006530CE" w:rsidP="004F0EAB">
    <w:pPr>
      <w:pStyle w:val="Pieddepage"/>
      <w:tabs>
        <w:tab w:val="clear" w:pos="9072"/>
        <w:tab w:val="right" w:pos="8647"/>
      </w:tabs>
      <w:rPr>
        <w:rFonts w:ascii="Segoe UI Light" w:hAnsi="Segoe UI Light"/>
        <w:sz w:val="18"/>
      </w:rPr>
    </w:pPr>
    <w:r w:rsidRPr="00682573">
      <w:rPr>
        <w:rFonts w:ascii="Segoe UI Light" w:hAnsi="Segoe UI Light"/>
        <w:sz w:val="18"/>
      </w:rPr>
      <w:t xml:space="preserve">Confidential</w:t>
    </w:r>
    <w:r w:rsidRPr="00682573">
      <w:rPr>
        <w:rFonts w:ascii="Segoe UI Light" w:hAnsi="Segoe UI Light"/>
        <w:sz w:val="18"/>
      </w:rPr>
      <w:tab/>
      <w:t xml:space="preserve">Yoel PEPIN  </w:t>
    </w:r>
    <w:r w:rsidRPr="00682573">
      <w:rPr>
        <w:rFonts w:ascii="Segoe UI Light" w:hAnsi="Segoe UI Light"/>
        <w:sz w:val="18"/>
      </w:rPr>
      <w:fldChar w:fldCharType="begin"/>
    </w:r>
    <w:r w:rsidRPr="00682573">
      <w:rPr>
        <w:rFonts w:ascii="Segoe UI Light" w:hAnsi="Segoe UI Light"/>
        <w:sz w:val="18"/>
      </w:rPr>
      <w:instrText xml:space="preserve"> PAGE </w:instrText>
    </w:r>
    <w:r w:rsidRPr="00682573">
      <w:rPr>
        <w:rFonts w:ascii="Segoe UI Light" w:hAnsi="Segoe UI Light"/>
        <w:sz w:val="18"/>
      </w:rPr>
      <w:fldChar w:fldCharType="separate"/>
    </w:r>
    <w:r w:rsidRPr="00682573">
      <w:rPr>
        <w:rFonts w:ascii="Segoe UI Light" w:hAnsi="Segoe UI Light"/>
        <w:sz w:val="18"/>
      </w:rPr>
      <w:t>5</w:t>
    </w:r>
    <w:r w:rsidRPr="00682573">
      <w:rPr>
        <w:rFonts w:ascii="Segoe UI Light" w:hAnsi="Segoe UI Light"/>
        <w:sz w:val="18"/>
      </w:rPr>
      <w:fldChar w:fldCharType="end"/>
    </w:r>
    <w:r w:rsidRPr="00682573">
      <w:rPr>
        <w:rFonts w:ascii="Segoe UI Light" w:hAnsi="Segoe UI Light"/>
        <w:sz w:val="18"/>
      </w:rPr>
      <w:t>/</w:t>
    </w:r>
    <w:r w:rsidRPr="00682573">
      <w:rPr>
        <w:rFonts w:ascii="Segoe UI Light" w:hAnsi="Segoe UI Light"/>
        <w:sz w:val="18"/>
      </w:rPr>
      <w:fldChar w:fldCharType="begin"/>
    </w:r>
    <w:r w:rsidRPr="00682573">
      <w:rPr>
        <w:rFonts w:ascii="Segoe UI Light" w:hAnsi="Segoe UI Light"/>
        <w:sz w:val="18"/>
      </w:rPr>
      <w:instrText xml:space="preserve"> NUMPAGES </w:instrText>
    </w:r>
    <w:r w:rsidRPr="00682573">
      <w:rPr>
        <w:rFonts w:ascii="Segoe UI Light" w:hAnsi="Segoe UI Light"/>
        <w:sz w:val="18"/>
      </w:rPr>
      <w:fldChar w:fldCharType="separate"/>
    </w:r>
    <w:r w:rsidRPr="00682573">
      <w:rPr>
        <w:rFonts w:ascii="Segoe UI Light" w:hAnsi="Segoe UI Light"/>
        <w:sz w:val="18"/>
      </w:rPr>
      <w:t>5</w:t>
    </w:r>
    <w:r w:rsidRPr="00682573">
      <w:rPr>
        <w:rFonts w:ascii="Segoe UI Light" w:hAnsi="Segoe UI Light"/>
        <w:sz w:val="18"/>
      </w:rPr>
      <w:fldChar w:fldCharType="end"/>
    </w:r>
    <w:r w:rsidRPr="00682573">
      <w:rPr>
        <w:rFonts w:ascii="Segoe UI Light" w:hAnsi="Segoe UI Light"/>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36822" w14:textId="77777777" w:rsidR="00823ED1" w:rsidRPr="00682573" w:rsidRDefault="00823ED1">
      <w:r w:rsidRPr="00682573">
        <w:separator/>
      </w:r>
    </w:p>
  </w:footnote>
  <w:footnote w:type="continuationSeparator" w:id="0">
    <w:p w14:paraId="62C8C8DD" w14:textId="77777777" w:rsidR="00823ED1" w:rsidRPr="00682573" w:rsidRDefault="00823ED1">
      <w:r w:rsidRPr="00682573">
        <w:continuationSeparator/>
      </w:r>
    </w:p>
  </w:footnote>
  <w:footnote w:type="continuationNotice" w:id="1">
    <w:p w14:paraId="54DE2F63" w14:textId="77777777" w:rsidR="00823ED1" w:rsidRPr="00682573" w:rsidRDefault="00823E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EFD"/>
    <w:multiLevelType w:val="multilevel"/>
    <w:tmpl w:val="9E1A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83D86"/>
    <w:multiLevelType w:val="hybridMultilevel"/>
    <w:tmpl w:val="0958F2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C30B9D"/>
    <w:multiLevelType w:val="hybridMultilevel"/>
    <w:tmpl w:val="5BFE7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D925CA"/>
    <w:multiLevelType w:val="hybridMultilevel"/>
    <w:tmpl w:val="D9B0F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E0202B"/>
    <w:multiLevelType w:val="hybridMultilevel"/>
    <w:tmpl w:val="72129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AA0195"/>
    <w:multiLevelType w:val="hybridMultilevel"/>
    <w:tmpl w:val="9262532C"/>
    <w:lvl w:ilvl="0" w:tplc="751AC242">
      <w:start w:val="1"/>
      <w:numFmt w:val="bullet"/>
      <w:lvlText w:val=""/>
      <w:lvlJc w:val="left"/>
      <w:pPr>
        <w:ind w:left="1080" w:hanging="360"/>
      </w:pPr>
      <w:rPr>
        <w:rFonts w:ascii="Symbol" w:hAnsi="Symbol" w:hint="default"/>
      </w:rPr>
    </w:lvl>
    <w:lvl w:ilvl="1" w:tplc="FB0201D8" w:tentative="1">
      <w:start w:val="1"/>
      <w:numFmt w:val="bullet"/>
      <w:lvlText w:val="o"/>
      <w:lvlJc w:val="left"/>
      <w:pPr>
        <w:ind w:left="1800" w:hanging="360"/>
      </w:pPr>
      <w:rPr>
        <w:rFonts w:ascii="Courier New" w:hAnsi="Courier New" w:hint="default"/>
      </w:rPr>
    </w:lvl>
    <w:lvl w:ilvl="2" w:tplc="F7483ED8" w:tentative="1">
      <w:start w:val="1"/>
      <w:numFmt w:val="bullet"/>
      <w:lvlText w:val=""/>
      <w:lvlJc w:val="left"/>
      <w:pPr>
        <w:ind w:left="2520" w:hanging="360"/>
      </w:pPr>
      <w:rPr>
        <w:rFonts w:ascii="Wingdings" w:hAnsi="Wingdings" w:hint="default"/>
      </w:rPr>
    </w:lvl>
    <w:lvl w:ilvl="3" w:tplc="637611FC" w:tentative="1">
      <w:start w:val="1"/>
      <w:numFmt w:val="bullet"/>
      <w:lvlText w:val=""/>
      <w:lvlJc w:val="left"/>
      <w:pPr>
        <w:ind w:left="3240" w:hanging="360"/>
      </w:pPr>
      <w:rPr>
        <w:rFonts w:ascii="Symbol" w:hAnsi="Symbol" w:hint="default"/>
      </w:rPr>
    </w:lvl>
    <w:lvl w:ilvl="4" w:tplc="4260BFA8" w:tentative="1">
      <w:start w:val="1"/>
      <w:numFmt w:val="bullet"/>
      <w:lvlText w:val="o"/>
      <w:lvlJc w:val="left"/>
      <w:pPr>
        <w:ind w:left="3960" w:hanging="360"/>
      </w:pPr>
      <w:rPr>
        <w:rFonts w:ascii="Courier New" w:hAnsi="Courier New" w:hint="default"/>
      </w:rPr>
    </w:lvl>
    <w:lvl w:ilvl="5" w:tplc="29E45B24" w:tentative="1">
      <w:start w:val="1"/>
      <w:numFmt w:val="bullet"/>
      <w:lvlText w:val=""/>
      <w:lvlJc w:val="left"/>
      <w:pPr>
        <w:ind w:left="4680" w:hanging="360"/>
      </w:pPr>
      <w:rPr>
        <w:rFonts w:ascii="Wingdings" w:hAnsi="Wingdings" w:hint="default"/>
      </w:rPr>
    </w:lvl>
    <w:lvl w:ilvl="6" w:tplc="EF541ABE" w:tentative="1">
      <w:start w:val="1"/>
      <w:numFmt w:val="bullet"/>
      <w:lvlText w:val=""/>
      <w:lvlJc w:val="left"/>
      <w:pPr>
        <w:ind w:left="5400" w:hanging="360"/>
      </w:pPr>
      <w:rPr>
        <w:rFonts w:ascii="Symbol" w:hAnsi="Symbol" w:hint="default"/>
      </w:rPr>
    </w:lvl>
    <w:lvl w:ilvl="7" w:tplc="5F26B070" w:tentative="1">
      <w:start w:val="1"/>
      <w:numFmt w:val="bullet"/>
      <w:lvlText w:val="o"/>
      <w:lvlJc w:val="left"/>
      <w:pPr>
        <w:ind w:left="6120" w:hanging="360"/>
      </w:pPr>
      <w:rPr>
        <w:rFonts w:ascii="Courier New" w:hAnsi="Courier New" w:hint="default"/>
      </w:rPr>
    </w:lvl>
    <w:lvl w:ilvl="8" w:tplc="31AC0CB6" w:tentative="1">
      <w:start w:val="1"/>
      <w:numFmt w:val="bullet"/>
      <w:lvlText w:val=""/>
      <w:lvlJc w:val="left"/>
      <w:pPr>
        <w:ind w:left="6840" w:hanging="360"/>
      </w:pPr>
      <w:rPr>
        <w:rFonts w:ascii="Wingdings" w:hAnsi="Wingdings" w:hint="default"/>
      </w:rPr>
    </w:lvl>
  </w:abstractNum>
  <w:abstractNum w:abstractNumId="6" w15:restartNumberingAfterBreak="0">
    <w:nsid w:val="2B175BFF"/>
    <w:multiLevelType w:val="hybridMultilevel"/>
    <w:tmpl w:val="FE025E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736C3"/>
    <w:multiLevelType w:val="multilevel"/>
    <w:tmpl w:val="2BB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351D31"/>
    <w:multiLevelType w:val="hybridMultilevel"/>
    <w:tmpl w:val="50924F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5F046E"/>
    <w:multiLevelType w:val="hybridMultilevel"/>
    <w:tmpl w:val="2668E36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FEA2C5B"/>
    <w:multiLevelType w:val="hybridMultilevel"/>
    <w:tmpl w:val="AE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C56164"/>
    <w:multiLevelType w:val="hybridMultilevel"/>
    <w:tmpl w:val="266EC244"/>
    <w:lvl w:ilvl="0" w:tplc="0F2ED330">
      <w:start w:val="1"/>
      <w:numFmt w:val="bullet"/>
      <w:pStyle w:val="10tcheexprience"/>
      <w:lvlText w:val=""/>
      <w:lvlJc w:val="left"/>
      <w:pPr>
        <w:tabs>
          <w:tab w:val="num" w:pos="1069"/>
        </w:tabs>
        <w:ind w:left="1069" w:hanging="360"/>
      </w:pPr>
      <w:rPr>
        <w:rFonts w:ascii="Symbol" w:hAnsi="Symbol" w:hint="default"/>
      </w:rPr>
    </w:lvl>
    <w:lvl w:ilvl="1" w:tplc="77265DA6">
      <w:start w:val="1"/>
      <w:numFmt w:val="bullet"/>
      <w:pStyle w:val="11soustcheexprience"/>
      <w:lvlText w:val=""/>
      <w:lvlJc w:val="left"/>
      <w:pPr>
        <w:tabs>
          <w:tab w:val="num" w:pos="1789"/>
        </w:tabs>
        <w:ind w:left="1789" w:hanging="360"/>
      </w:pPr>
      <w:rPr>
        <w:rFonts w:ascii="Wingdings" w:hAnsi="Wingdings" w:hint="default"/>
      </w:rPr>
    </w:lvl>
    <w:lvl w:ilvl="2" w:tplc="040C0005">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47B94F6D"/>
    <w:multiLevelType w:val="singleLevel"/>
    <w:tmpl w:val="59E64BBA"/>
    <w:lvl w:ilvl="0">
      <w:start w:val="1"/>
      <w:numFmt w:val="bullet"/>
      <w:pStyle w:val="08Titreexprience"/>
      <w:lvlText w:val=""/>
      <w:lvlJc w:val="left"/>
      <w:pPr>
        <w:tabs>
          <w:tab w:val="num" w:pos="360"/>
        </w:tabs>
        <w:ind w:left="360" w:hanging="360"/>
      </w:pPr>
      <w:rPr>
        <w:rFonts w:ascii="Wingdings" w:hAnsi="Wingdings" w:hint="default"/>
      </w:rPr>
    </w:lvl>
  </w:abstractNum>
  <w:abstractNum w:abstractNumId="13" w15:restartNumberingAfterBreak="0">
    <w:nsid w:val="4A09011B"/>
    <w:multiLevelType w:val="hybridMultilevel"/>
    <w:tmpl w:val="D29E91D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DC3D8A"/>
    <w:multiLevelType w:val="multilevel"/>
    <w:tmpl w:val="1D6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1765C"/>
    <w:multiLevelType w:val="hybridMultilevel"/>
    <w:tmpl w:val="BA9EC3CE"/>
    <w:lvl w:ilvl="0" w:tplc="4CE6A246">
      <w:start w:val="1"/>
      <w:numFmt w:val="bullet"/>
      <w:lvlText w:val=""/>
      <w:lvlJc w:val="left"/>
      <w:pPr>
        <w:ind w:left="1080" w:hanging="360"/>
      </w:pPr>
      <w:rPr>
        <w:rFonts w:ascii="Symbol" w:hAnsi="Symbol" w:hint="default"/>
      </w:rPr>
    </w:lvl>
    <w:lvl w:ilvl="1" w:tplc="C3B69A7E" w:tentative="1">
      <w:start w:val="1"/>
      <w:numFmt w:val="bullet"/>
      <w:lvlText w:val="o"/>
      <w:lvlJc w:val="left"/>
      <w:pPr>
        <w:ind w:left="1800" w:hanging="360"/>
      </w:pPr>
      <w:rPr>
        <w:rFonts w:ascii="Courier New" w:hAnsi="Courier New" w:hint="default"/>
      </w:rPr>
    </w:lvl>
    <w:lvl w:ilvl="2" w:tplc="71F8CE4E" w:tentative="1">
      <w:start w:val="1"/>
      <w:numFmt w:val="bullet"/>
      <w:lvlText w:val=""/>
      <w:lvlJc w:val="left"/>
      <w:pPr>
        <w:ind w:left="2520" w:hanging="360"/>
      </w:pPr>
      <w:rPr>
        <w:rFonts w:ascii="Wingdings" w:hAnsi="Wingdings" w:hint="default"/>
      </w:rPr>
    </w:lvl>
    <w:lvl w:ilvl="3" w:tplc="1406883A" w:tentative="1">
      <w:start w:val="1"/>
      <w:numFmt w:val="bullet"/>
      <w:lvlText w:val=""/>
      <w:lvlJc w:val="left"/>
      <w:pPr>
        <w:ind w:left="3240" w:hanging="360"/>
      </w:pPr>
      <w:rPr>
        <w:rFonts w:ascii="Symbol" w:hAnsi="Symbol" w:hint="default"/>
      </w:rPr>
    </w:lvl>
    <w:lvl w:ilvl="4" w:tplc="ABAA3024" w:tentative="1">
      <w:start w:val="1"/>
      <w:numFmt w:val="bullet"/>
      <w:lvlText w:val="o"/>
      <w:lvlJc w:val="left"/>
      <w:pPr>
        <w:ind w:left="3960" w:hanging="360"/>
      </w:pPr>
      <w:rPr>
        <w:rFonts w:ascii="Courier New" w:hAnsi="Courier New" w:hint="default"/>
      </w:rPr>
    </w:lvl>
    <w:lvl w:ilvl="5" w:tplc="4404BC5E" w:tentative="1">
      <w:start w:val="1"/>
      <w:numFmt w:val="bullet"/>
      <w:lvlText w:val=""/>
      <w:lvlJc w:val="left"/>
      <w:pPr>
        <w:ind w:left="4680" w:hanging="360"/>
      </w:pPr>
      <w:rPr>
        <w:rFonts w:ascii="Wingdings" w:hAnsi="Wingdings" w:hint="default"/>
      </w:rPr>
    </w:lvl>
    <w:lvl w:ilvl="6" w:tplc="D8FCBBF4" w:tentative="1">
      <w:start w:val="1"/>
      <w:numFmt w:val="bullet"/>
      <w:lvlText w:val=""/>
      <w:lvlJc w:val="left"/>
      <w:pPr>
        <w:ind w:left="5400" w:hanging="360"/>
      </w:pPr>
      <w:rPr>
        <w:rFonts w:ascii="Symbol" w:hAnsi="Symbol" w:hint="default"/>
      </w:rPr>
    </w:lvl>
    <w:lvl w:ilvl="7" w:tplc="1344795C" w:tentative="1">
      <w:start w:val="1"/>
      <w:numFmt w:val="bullet"/>
      <w:lvlText w:val="o"/>
      <w:lvlJc w:val="left"/>
      <w:pPr>
        <w:ind w:left="6120" w:hanging="360"/>
      </w:pPr>
      <w:rPr>
        <w:rFonts w:ascii="Courier New" w:hAnsi="Courier New" w:hint="default"/>
      </w:rPr>
    </w:lvl>
    <w:lvl w:ilvl="8" w:tplc="53E294DC" w:tentative="1">
      <w:start w:val="1"/>
      <w:numFmt w:val="bullet"/>
      <w:lvlText w:val=""/>
      <w:lvlJc w:val="left"/>
      <w:pPr>
        <w:ind w:left="6840" w:hanging="360"/>
      </w:pPr>
      <w:rPr>
        <w:rFonts w:ascii="Wingdings" w:hAnsi="Wingdings" w:hint="default"/>
      </w:rPr>
    </w:lvl>
  </w:abstractNum>
  <w:abstractNum w:abstractNumId="16" w15:restartNumberingAfterBreak="0">
    <w:nsid w:val="543F3C8D"/>
    <w:multiLevelType w:val="hybridMultilevel"/>
    <w:tmpl w:val="D35CFA78"/>
    <w:lvl w:ilvl="0" w:tplc="63FC20C2">
      <w:start w:val="1"/>
      <w:numFmt w:val="bullet"/>
      <w:pStyle w:val="ProjetDesc"/>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E5830A5"/>
    <w:multiLevelType w:val="hybridMultilevel"/>
    <w:tmpl w:val="CA640E3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982282"/>
    <w:multiLevelType w:val="hybridMultilevel"/>
    <w:tmpl w:val="0D9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62349"/>
    <w:multiLevelType w:val="hybridMultilevel"/>
    <w:tmpl w:val="C19890B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AA3AB5"/>
    <w:multiLevelType w:val="hybridMultilevel"/>
    <w:tmpl w:val="CFEAC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7799625">
    <w:abstractNumId w:val="12"/>
  </w:num>
  <w:num w:numId="2" w16cid:durableId="1394885394">
    <w:abstractNumId w:val="11"/>
  </w:num>
  <w:num w:numId="3" w16cid:durableId="1594431113">
    <w:abstractNumId w:val="19"/>
  </w:num>
  <w:num w:numId="4" w16cid:durableId="901406302">
    <w:abstractNumId w:val="16"/>
  </w:num>
  <w:num w:numId="5" w16cid:durableId="202641023">
    <w:abstractNumId w:val="2"/>
  </w:num>
  <w:num w:numId="6" w16cid:durableId="632567226">
    <w:abstractNumId w:val="17"/>
  </w:num>
  <w:num w:numId="7" w16cid:durableId="1722948013">
    <w:abstractNumId w:val="9"/>
  </w:num>
  <w:num w:numId="8" w16cid:durableId="648830171">
    <w:abstractNumId w:val="5"/>
  </w:num>
  <w:num w:numId="9" w16cid:durableId="68619340">
    <w:abstractNumId w:val="1"/>
  </w:num>
  <w:num w:numId="10" w16cid:durableId="966469906">
    <w:abstractNumId w:val="15"/>
  </w:num>
  <w:num w:numId="11" w16cid:durableId="717053089">
    <w:abstractNumId w:val="0"/>
  </w:num>
  <w:num w:numId="12" w16cid:durableId="948513795">
    <w:abstractNumId w:val="7"/>
  </w:num>
  <w:num w:numId="13" w16cid:durableId="1763574208">
    <w:abstractNumId w:val="18"/>
  </w:num>
  <w:num w:numId="14" w16cid:durableId="107093002">
    <w:abstractNumId w:val="13"/>
  </w:num>
  <w:num w:numId="15" w16cid:durableId="609582993">
    <w:abstractNumId w:val="8"/>
  </w:num>
  <w:num w:numId="16" w16cid:durableId="1416394023">
    <w:abstractNumId w:val="6"/>
  </w:num>
  <w:num w:numId="17" w16cid:durableId="1280524861">
    <w:abstractNumId w:val="14"/>
  </w:num>
  <w:num w:numId="18" w16cid:durableId="916937674">
    <w:abstractNumId w:val="4"/>
  </w:num>
  <w:num w:numId="19" w16cid:durableId="1527863580">
    <w:abstractNumId w:val="10"/>
  </w:num>
  <w:num w:numId="20" w16cid:durableId="1543782924">
    <w:abstractNumId w:val="20"/>
  </w:num>
  <w:num w:numId="21" w16cid:durableId="210372036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F3"/>
    <w:rsid w:val="000001ED"/>
    <w:rsid w:val="0000621D"/>
    <w:rsid w:val="00011B7C"/>
    <w:rsid w:val="00016FB8"/>
    <w:rsid w:val="000228DE"/>
    <w:rsid w:val="00031E59"/>
    <w:rsid w:val="00033C20"/>
    <w:rsid w:val="000346A1"/>
    <w:rsid w:val="00042644"/>
    <w:rsid w:val="00045971"/>
    <w:rsid w:val="000618D2"/>
    <w:rsid w:val="000657FC"/>
    <w:rsid w:val="00071129"/>
    <w:rsid w:val="00073377"/>
    <w:rsid w:val="00077BA1"/>
    <w:rsid w:val="00082004"/>
    <w:rsid w:val="000868A2"/>
    <w:rsid w:val="00087C9F"/>
    <w:rsid w:val="00094571"/>
    <w:rsid w:val="000A2E05"/>
    <w:rsid w:val="000A3A1D"/>
    <w:rsid w:val="000B2A61"/>
    <w:rsid w:val="000B4B66"/>
    <w:rsid w:val="000D2CBB"/>
    <w:rsid w:val="000E76A8"/>
    <w:rsid w:val="000F2412"/>
    <w:rsid w:val="001001BF"/>
    <w:rsid w:val="00102A0B"/>
    <w:rsid w:val="00123FAC"/>
    <w:rsid w:val="00141242"/>
    <w:rsid w:val="00151894"/>
    <w:rsid w:val="00155247"/>
    <w:rsid w:val="001714DA"/>
    <w:rsid w:val="001723D3"/>
    <w:rsid w:val="001805FC"/>
    <w:rsid w:val="00197058"/>
    <w:rsid w:val="001B3C09"/>
    <w:rsid w:val="001B7569"/>
    <w:rsid w:val="001C3E09"/>
    <w:rsid w:val="001D75B5"/>
    <w:rsid w:val="001E7FD0"/>
    <w:rsid w:val="001F0417"/>
    <w:rsid w:val="00200DA4"/>
    <w:rsid w:val="00203331"/>
    <w:rsid w:val="0021035B"/>
    <w:rsid w:val="00222B52"/>
    <w:rsid w:val="00233F56"/>
    <w:rsid w:val="002379FE"/>
    <w:rsid w:val="00250247"/>
    <w:rsid w:val="00251291"/>
    <w:rsid w:val="00252AE2"/>
    <w:rsid w:val="002648D9"/>
    <w:rsid w:val="0027571A"/>
    <w:rsid w:val="002B0170"/>
    <w:rsid w:val="002D5F2A"/>
    <w:rsid w:val="002E6A0D"/>
    <w:rsid w:val="003036FD"/>
    <w:rsid w:val="00305D13"/>
    <w:rsid w:val="003078BF"/>
    <w:rsid w:val="00311BF6"/>
    <w:rsid w:val="00312528"/>
    <w:rsid w:val="00315C90"/>
    <w:rsid w:val="00317AF4"/>
    <w:rsid w:val="00320060"/>
    <w:rsid w:val="00341E97"/>
    <w:rsid w:val="003440C3"/>
    <w:rsid w:val="003517BF"/>
    <w:rsid w:val="00356A86"/>
    <w:rsid w:val="0036580E"/>
    <w:rsid w:val="003714AF"/>
    <w:rsid w:val="0037766D"/>
    <w:rsid w:val="00392433"/>
    <w:rsid w:val="003A04E1"/>
    <w:rsid w:val="003A513D"/>
    <w:rsid w:val="003A792A"/>
    <w:rsid w:val="003B193A"/>
    <w:rsid w:val="003B41CF"/>
    <w:rsid w:val="003B5C27"/>
    <w:rsid w:val="003B5F28"/>
    <w:rsid w:val="003C4480"/>
    <w:rsid w:val="003D07FF"/>
    <w:rsid w:val="003D317E"/>
    <w:rsid w:val="0040076C"/>
    <w:rsid w:val="00403621"/>
    <w:rsid w:val="004044F6"/>
    <w:rsid w:val="00406227"/>
    <w:rsid w:val="0042605D"/>
    <w:rsid w:val="00432390"/>
    <w:rsid w:val="004417A4"/>
    <w:rsid w:val="00442AE9"/>
    <w:rsid w:val="004433FD"/>
    <w:rsid w:val="00447E06"/>
    <w:rsid w:val="00450D72"/>
    <w:rsid w:val="0045266D"/>
    <w:rsid w:val="00462CD0"/>
    <w:rsid w:val="00466C85"/>
    <w:rsid w:val="004740C9"/>
    <w:rsid w:val="00484295"/>
    <w:rsid w:val="0048680A"/>
    <w:rsid w:val="00492527"/>
    <w:rsid w:val="004932E2"/>
    <w:rsid w:val="004955EC"/>
    <w:rsid w:val="004C27F8"/>
    <w:rsid w:val="004C5865"/>
    <w:rsid w:val="004C5AAA"/>
    <w:rsid w:val="004D64D6"/>
    <w:rsid w:val="004E423D"/>
    <w:rsid w:val="00502B87"/>
    <w:rsid w:val="00515BAC"/>
    <w:rsid w:val="00521A78"/>
    <w:rsid w:val="005228C9"/>
    <w:rsid w:val="00532E50"/>
    <w:rsid w:val="00554B1F"/>
    <w:rsid w:val="00555D59"/>
    <w:rsid w:val="00565995"/>
    <w:rsid w:val="00566AF6"/>
    <w:rsid w:val="00573E2D"/>
    <w:rsid w:val="005926AB"/>
    <w:rsid w:val="005A4438"/>
    <w:rsid w:val="005A76CD"/>
    <w:rsid w:val="005B3F84"/>
    <w:rsid w:val="005D3CA5"/>
    <w:rsid w:val="005D58D3"/>
    <w:rsid w:val="005E04B5"/>
    <w:rsid w:val="005E1E48"/>
    <w:rsid w:val="005F6764"/>
    <w:rsid w:val="00606775"/>
    <w:rsid w:val="00613C50"/>
    <w:rsid w:val="00623A34"/>
    <w:rsid w:val="0062776C"/>
    <w:rsid w:val="00627BDF"/>
    <w:rsid w:val="006359C0"/>
    <w:rsid w:val="00652D7E"/>
    <w:rsid w:val="006530CE"/>
    <w:rsid w:val="006547E6"/>
    <w:rsid w:val="00682573"/>
    <w:rsid w:val="006916EB"/>
    <w:rsid w:val="006A6B4C"/>
    <w:rsid w:val="006B795A"/>
    <w:rsid w:val="006C2D03"/>
    <w:rsid w:val="006D3BC4"/>
    <w:rsid w:val="006D4F5E"/>
    <w:rsid w:val="006D73D8"/>
    <w:rsid w:val="006E3C6B"/>
    <w:rsid w:val="00704911"/>
    <w:rsid w:val="00705250"/>
    <w:rsid w:val="0071077E"/>
    <w:rsid w:val="00711515"/>
    <w:rsid w:val="0071296F"/>
    <w:rsid w:val="0071759A"/>
    <w:rsid w:val="00737483"/>
    <w:rsid w:val="00741056"/>
    <w:rsid w:val="007423B5"/>
    <w:rsid w:val="00743680"/>
    <w:rsid w:val="007442E8"/>
    <w:rsid w:val="00745037"/>
    <w:rsid w:val="00746C30"/>
    <w:rsid w:val="00751BA5"/>
    <w:rsid w:val="00753822"/>
    <w:rsid w:val="00771078"/>
    <w:rsid w:val="00777DB9"/>
    <w:rsid w:val="00792A12"/>
    <w:rsid w:val="00795698"/>
    <w:rsid w:val="007C13E3"/>
    <w:rsid w:val="007C5209"/>
    <w:rsid w:val="007C7E62"/>
    <w:rsid w:val="007D4F32"/>
    <w:rsid w:val="007D5FAA"/>
    <w:rsid w:val="007E79CC"/>
    <w:rsid w:val="007F2D35"/>
    <w:rsid w:val="00801E38"/>
    <w:rsid w:val="008055CA"/>
    <w:rsid w:val="00814B0E"/>
    <w:rsid w:val="00817828"/>
    <w:rsid w:val="008178AD"/>
    <w:rsid w:val="008214FA"/>
    <w:rsid w:val="00823ED1"/>
    <w:rsid w:val="00830212"/>
    <w:rsid w:val="00843DEF"/>
    <w:rsid w:val="0084400D"/>
    <w:rsid w:val="0085046D"/>
    <w:rsid w:val="00854C59"/>
    <w:rsid w:val="00860E59"/>
    <w:rsid w:val="00866BB7"/>
    <w:rsid w:val="00870ECD"/>
    <w:rsid w:val="00885F99"/>
    <w:rsid w:val="00887001"/>
    <w:rsid w:val="00896017"/>
    <w:rsid w:val="008B2066"/>
    <w:rsid w:val="008D0819"/>
    <w:rsid w:val="008E726A"/>
    <w:rsid w:val="008F4BD5"/>
    <w:rsid w:val="008F52CA"/>
    <w:rsid w:val="00902C4D"/>
    <w:rsid w:val="00904188"/>
    <w:rsid w:val="009062D2"/>
    <w:rsid w:val="00917829"/>
    <w:rsid w:val="00922CB4"/>
    <w:rsid w:val="00932814"/>
    <w:rsid w:val="00933986"/>
    <w:rsid w:val="00941F7E"/>
    <w:rsid w:val="00961529"/>
    <w:rsid w:val="00975758"/>
    <w:rsid w:val="00985F9D"/>
    <w:rsid w:val="00994A0C"/>
    <w:rsid w:val="009A23C7"/>
    <w:rsid w:val="009A6755"/>
    <w:rsid w:val="009B7003"/>
    <w:rsid w:val="009C17B3"/>
    <w:rsid w:val="009C4FE8"/>
    <w:rsid w:val="009C6648"/>
    <w:rsid w:val="009D5613"/>
    <w:rsid w:val="009E7F37"/>
    <w:rsid w:val="009F7D42"/>
    <w:rsid w:val="00A12779"/>
    <w:rsid w:val="00A16D81"/>
    <w:rsid w:val="00A33819"/>
    <w:rsid w:val="00A42099"/>
    <w:rsid w:val="00A42F9B"/>
    <w:rsid w:val="00A4317C"/>
    <w:rsid w:val="00A462EA"/>
    <w:rsid w:val="00A47AE1"/>
    <w:rsid w:val="00A52573"/>
    <w:rsid w:val="00A64437"/>
    <w:rsid w:val="00A7330E"/>
    <w:rsid w:val="00A81CDB"/>
    <w:rsid w:val="00A87783"/>
    <w:rsid w:val="00AA583C"/>
    <w:rsid w:val="00AB026C"/>
    <w:rsid w:val="00AB0CC5"/>
    <w:rsid w:val="00AB4F4B"/>
    <w:rsid w:val="00AB5B3B"/>
    <w:rsid w:val="00AB68B5"/>
    <w:rsid w:val="00AC417D"/>
    <w:rsid w:val="00AC4743"/>
    <w:rsid w:val="00AD005F"/>
    <w:rsid w:val="00AD22F9"/>
    <w:rsid w:val="00AF3900"/>
    <w:rsid w:val="00B01F8C"/>
    <w:rsid w:val="00B16070"/>
    <w:rsid w:val="00B6129B"/>
    <w:rsid w:val="00B635E1"/>
    <w:rsid w:val="00B903F4"/>
    <w:rsid w:val="00BA3858"/>
    <w:rsid w:val="00BB2AF9"/>
    <w:rsid w:val="00BC6139"/>
    <w:rsid w:val="00BD72B9"/>
    <w:rsid w:val="00BE69FC"/>
    <w:rsid w:val="00BF5D23"/>
    <w:rsid w:val="00C153C6"/>
    <w:rsid w:val="00C41D2A"/>
    <w:rsid w:val="00C472C7"/>
    <w:rsid w:val="00C55E65"/>
    <w:rsid w:val="00C6556D"/>
    <w:rsid w:val="00C7094B"/>
    <w:rsid w:val="00C76798"/>
    <w:rsid w:val="00C833FC"/>
    <w:rsid w:val="00C84200"/>
    <w:rsid w:val="00C9184C"/>
    <w:rsid w:val="00C9621F"/>
    <w:rsid w:val="00CA0959"/>
    <w:rsid w:val="00CA6809"/>
    <w:rsid w:val="00CC076B"/>
    <w:rsid w:val="00CE51A7"/>
    <w:rsid w:val="00CF3867"/>
    <w:rsid w:val="00CF7432"/>
    <w:rsid w:val="00D13DF4"/>
    <w:rsid w:val="00D16352"/>
    <w:rsid w:val="00D339A4"/>
    <w:rsid w:val="00D33E70"/>
    <w:rsid w:val="00D439F5"/>
    <w:rsid w:val="00D44218"/>
    <w:rsid w:val="00D446E9"/>
    <w:rsid w:val="00D51D7E"/>
    <w:rsid w:val="00D7122E"/>
    <w:rsid w:val="00D7277F"/>
    <w:rsid w:val="00D76D88"/>
    <w:rsid w:val="00D83237"/>
    <w:rsid w:val="00D939E3"/>
    <w:rsid w:val="00DA11BD"/>
    <w:rsid w:val="00DA151E"/>
    <w:rsid w:val="00DA6FBF"/>
    <w:rsid w:val="00DB4BE1"/>
    <w:rsid w:val="00DC02BA"/>
    <w:rsid w:val="00DC4DD0"/>
    <w:rsid w:val="00DC5596"/>
    <w:rsid w:val="00DD476E"/>
    <w:rsid w:val="00E16E6D"/>
    <w:rsid w:val="00E17C30"/>
    <w:rsid w:val="00E22759"/>
    <w:rsid w:val="00E26B14"/>
    <w:rsid w:val="00E278DD"/>
    <w:rsid w:val="00E35AFA"/>
    <w:rsid w:val="00E36E19"/>
    <w:rsid w:val="00E44119"/>
    <w:rsid w:val="00E467E9"/>
    <w:rsid w:val="00E56B84"/>
    <w:rsid w:val="00E61E05"/>
    <w:rsid w:val="00E630D5"/>
    <w:rsid w:val="00E748ED"/>
    <w:rsid w:val="00E8280C"/>
    <w:rsid w:val="00E857B5"/>
    <w:rsid w:val="00E875BB"/>
    <w:rsid w:val="00E90033"/>
    <w:rsid w:val="00E93430"/>
    <w:rsid w:val="00EA4685"/>
    <w:rsid w:val="00EB2240"/>
    <w:rsid w:val="00EB42DA"/>
    <w:rsid w:val="00EB51BE"/>
    <w:rsid w:val="00EC2969"/>
    <w:rsid w:val="00EC7D2A"/>
    <w:rsid w:val="00ED0249"/>
    <w:rsid w:val="00ED7B4D"/>
    <w:rsid w:val="00F048B3"/>
    <w:rsid w:val="00F206F3"/>
    <w:rsid w:val="00F3532E"/>
    <w:rsid w:val="00F4009E"/>
    <w:rsid w:val="00F42E3C"/>
    <w:rsid w:val="00F47B9B"/>
    <w:rsid w:val="00F56076"/>
    <w:rsid w:val="00F60C22"/>
    <w:rsid w:val="00F76F53"/>
    <w:rsid w:val="00F801A7"/>
    <w:rsid w:val="00F86CED"/>
    <w:rsid w:val="00FA18A2"/>
    <w:rsid w:val="00FB2A74"/>
    <w:rsid w:val="00FC07DF"/>
    <w:rsid w:val="00FC0AF3"/>
    <w:rsid w:val="00FC4D8C"/>
    <w:rsid w:val="00FD5369"/>
    <w:rsid w:val="00FE28B9"/>
    <w:rsid w:val="00FE418D"/>
    <w:rsid w:val="00FF0F41"/>
    <w:rsid w:val="00FF4219"/>
    <w:rsid w:val="00FF76D3"/>
    <w:rsid w:val="00FF779A"/>
    <w:rsid w:val="335FD65D"/>
    <w:rsid w:val="6670FF21"/>
    <w:rsid w:val="6A55DDE6"/>
    <w:rsid w:val="78DEB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F20C"/>
  <w15:chartTrackingRefBased/>
  <w15:docId w15:val="{0C4F7A35-135C-4E06-8E9E-66B9C267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30E"/>
    <w:pPr>
      <w:spacing w:after="0" w:line="240" w:lineRule="auto"/>
    </w:pPr>
    <w:rPr>
      <w:rFonts w:ascii="Segoe UI" w:eastAsia="Times New Roman" w:hAnsi="Segoe UI" w:cs="Times New Roman"/>
      <w:sz w:val="20"/>
      <w:szCs w:val="20"/>
      <w:lang w:val="en-US" w:eastAsia="en-US"/>
      <w14:ligatures w14:val="none"/>
    </w:rPr>
  </w:style>
  <w:style w:type="paragraph" w:styleId="Titre1">
    <w:name w:val="heading 1"/>
    <w:basedOn w:val="Normal"/>
    <w:next w:val="Normal"/>
    <w:link w:val="Titre1Car"/>
    <w:uiPriority w:val="9"/>
    <w:rsid w:val="00E278D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rsid w:val="00FC0AF3"/>
    <w:pPr>
      <w:keepNext/>
      <w:outlineLvl w:val="1"/>
    </w:pPr>
    <w:rPr>
      <w:rFonts w:ascii="Segoe UI Light" w:hAnsi="Segoe UI Light"/>
      <w:b/>
      <w:sz w:val="22"/>
    </w:rPr>
  </w:style>
  <w:style w:type="paragraph" w:styleId="Titre3">
    <w:name w:val="heading 3"/>
    <w:basedOn w:val="Normal"/>
    <w:next w:val="Normal"/>
    <w:link w:val="Titre3Car"/>
    <w:uiPriority w:val="9"/>
    <w:semiHidden/>
    <w:unhideWhenUsed/>
    <w:rsid w:val="001F04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FC0AF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FC0AF3"/>
    <w:rPr>
      <w:rFonts w:ascii="Segoe UI Light" w:eastAsia="Times New Roman" w:hAnsi="Segoe UI Light" w:cs="Times New Roman"/>
      <w:b/>
      <w:szCs w:val="20"/>
      <w:lang w:val="en-US" w:eastAsia="en-US"/>
      <w14:ligatures w14:val="none"/>
    </w:rPr>
  </w:style>
  <w:style w:type="paragraph" w:customStyle="1" w:styleId="01TitreCV">
    <w:name w:val="01.Titre CV"/>
    <w:basedOn w:val="Titre4"/>
    <w:next w:val="Normal"/>
    <w:link w:val="01TitreCVChar"/>
    <w:rsid w:val="00FC0AF3"/>
    <w:pPr>
      <w:keepLines w:val="0"/>
      <w:spacing w:before="0"/>
      <w:jc w:val="both"/>
    </w:pPr>
    <w:rPr>
      <w:rFonts w:ascii="Arial Black" w:eastAsia="Times New Roman" w:hAnsi="Arial Black" w:cs="Times New Roman"/>
      <w:b/>
      <w:i w:val="0"/>
      <w:iCs w:val="0"/>
      <w:color w:val="auto"/>
    </w:rPr>
  </w:style>
  <w:style w:type="paragraph" w:customStyle="1" w:styleId="03Titregnral">
    <w:name w:val="03.Titre général"/>
    <w:basedOn w:val="Titre4"/>
    <w:link w:val="03TitregnralChar"/>
    <w:rsid w:val="00FC0AF3"/>
    <w:pPr>
      <w:keepLines w:val="0"/>
      <w:spacing w:before="0"/>
      <w:jc w:val="center"/>
    </w:pPr>
    <w:rPr>
      <w:rFonts w:ascii="Arial Black" w:eastAsia="Times New Roman" w:hAnsi="Arial Black" w:cs="Times New Roman"/>
      <w:b/>
      <w:i w:val="0"/>
      <w:iCs w:val="0"/>
      <w:color w:val="auto"/>
      <w:sz w:val="28"/>
    </w:rPr>
  </w:style>
  <w:style w:type="paragraph" w:customStyle="1" w:styleId="13Sautsdeligne">
    <w:name w:val="13.Sauts de ligne"/>
    <w:basedOn w:val="Titre4"/>
    <w:link w:val="13SautsdeligneChar"/>
    <w:rsid w:val="00FC0AF3"/>
    <w:pPr>
      <w:keepLines w:val="0"/>
      <w:spacing w:before="0"/>
      <w:jc w:val="both"/>
    </w:pPr>
    <w:rPr>
      <w:rFonts w:ascii="Segoe UI" w:eastAsia="Times New Roman" w:hAnsi="Segoe UI" w:cs="Times New Roman"/>
      <w:bCs/>
      <w:i w:val="0"/>
      <w:iCs w:val="0"/>
      <w:color w:val="auto"/>
    </w:rPr>
  </w:style>
  <w:style w:type="paragraph" w:customStyle="1" w:styleId="04Titrerubrique">
    <w:name w:val="04.Titre rubrique"/>
    <w:basedOn w:val="Normal"/>
    <w:next w:val="13Sautsdeligne"/>
    <w:uiPriority w:val="99"/>
    <w:rsid w:val="00FC0AF3"/>
    <w:pPr>
      <w:pBdr>
        <w:left w:val="single" w:sz="4" w:space="4" w:color="auto"/>
        <w:bottom w:val="single" w:sz="4" w:space="1" w:color="auto"/>
      </w:pBdr>
      <w:jc w:val="both"/>
    </w:pPr>
    <w:rPr>
      <w:rFonts w:ascii="Arial Black" w:hAnsi="Arial Black"/>
    </w:rPr>
  </w:style>
  <w:style w:type="paragraph" w:customStyle="1" w:styleId="05Diplme">
    <w:name w:val="05.Diplôme"/>
    <w:basedOn w:val="Normal"/>
    <w:next w:val="13Sautsdeligne"/>
    <w:rsid w:val="00FC0AF3"/>
  </w:style>
  <w:style w:type="paragraph" w:customStyle="1" w:styleId="08Titreexprience">
    <w:name w:val="08.Titre expérience"/>
    <w:basedOn w:val="Normal"/>
    <w:next w:val="13Sautsdeligne"/>
    <w:rsid w:val="00FC0AF3"/>
    <w:pPr>
      <w:numPr>
        <w:numId w:val="1"/>
      </w:numPr>
      <w:jc w:val="both"/>
    </w:pPr>
  </w:style>
  <w:style w:type="paragraph" w:customStyle="1" w:styleId="10tcheexprience">
    <w:name w:val="10.tâche expérience"/>
    <w:basedOn w:val="Normal"/>
    <w:rsid w:val="00FC0AF3"/>
    <w:pPr>
      <w:numPr>
        <w:numId w:val="2"/>
      </w:numPr>
      <w:jc w:val="both"/>
    </w:pPr>
  </w:style>
  <w:style w:type="paragraph" w:styleId="Pieddepage">
    <w:name w:val="footer"/>
    <w:basedOn w:val="Normal"/>
    <w:link w:val="PieddepageCar"/>
    <w:rsid w:val="00FC0AF3"/>
    <w:pPr>
      <w:tabs>
        <w:tab w:val="center" w:pos="4536"/>
        <w:tab w:val="right" w:pos="9072"/>
      </w:tabs>
    </w:pPr>
  </w:style>
  <w:style w:type="character" w:customStyle="1" w:styleId="PieddepageCar">
    <w:name w:val="Pied de page Car"/>
    <w:basedOn w:val="Policepardfaut"/>
    <w:link w:val="Pieddepage"/>
    <w:rsid w:val="00FC0AF3"/>
    <w:rPr>
      <w:rFonts w:ascii="Segoe UI" w:eastAsia="Times New Roman" w:hAnsi="Segoe UI" w:cs="Times New Roman"/>
      <w:sz w:val="20"/>
      <w:szCs w:val="20"/>
      <w:lang w:val="en-US" w:eastAsia="en-US"/>
      <w14:ligatures w14:val="none"/>
    </w:rPr>
  </w:style>
  <w:style w:type="paragraph" w:customStyle="1" w:styleId="11soustcheexprience">
    <w:name w:val="11.sous tâche expérience"/>
    <w:basedOn w:val="10tcheexprience"/>
    <w:rsid w:val="00FC0AF3"/>
    <w:pPr>
      <w:numPr>
        <w:ilvl w:val="1"/>
      </w:numPr>
    </w:pPr>
  </w:style>
  <w:style w:type="paragraph" w:styleId="Corpsdetexte">
    <w:name w:val="Body Text"/>
    <w:basedOn w:val="Normal"/>
    <w:link w:val="CorpsdetexteCar"/>
    <w:rsid w:val="00FC0AF3"/>
    <w:pPr>
      <w:widowControl w:val="0"/>
      <w:suppressAutoHyphens/>
      <w:overflowPunct w:val="0"/>
      <w:autoSpaceDE w:val="0"/>
      <w:jc w:val="both"/>
      <w:textAlignment w:val="baseline"/>
    </w:pPr>
    <w:rPr>
      <w:color w:val="000000"/>
      <w:sz w:val="22"/>
      <w:szCs w:val="22"/>
      <w:lang w:eastAsia="ar-SA"/>
    </w:rPr>
  </w:style>
  <w:style w:type="character" w:customStyle="1" w:styleId="CorpsdetexteCar">
    <w:name w:val="Corps de texte Car"/>
    <w:basedOn w:val="Policepardfaut"/>
    <w:link w:val="Corpsdetexte"/>
    <w:rsid w:val="00FC0AF3"/>
    <w:rPr>
      <w:rFonts w:ascii="Segoe UI" w:eastAsia="Times New Roman" w:hAnsi="Segoe UI" w:cs="Times New Roman"/>
      <w:color w:val="000000"/>
      <w:lang w:val="en-US" w:eastAsia="ar-SA"/>
      <w14:ligatures w14:val="none"/>
    </w:rPr>
  </w:style>
  <w:style w:type="table" w:styleId="Grilledutableau">
    <w:name w:val="Table Grid"/>
    <w:basedOn w:val="TableauNormal"/>
    <w:rsid w:val="00FC0AF3"/>
    <w:pPr>
      <w:spacing w:after="0" w:line="240" w:lineRule="auto"/>
    </w:pPr>
    <w:rPr>
      <w:rFonts w:ascii="Times New Roman" w:eastAsia="Times New Roman" w:hAnsi="Times New Roman" w:cs="Times New Roman"/>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rsid w:val="00FC0AF3"/>
    <w:pPr>
      <w:ind w:left="720"/>
      <w:contextualSpacing/>
    </w:pPr>
  </w:style>
  <w:style w:type="character" w:styleId="Lienhypertexte">
    <w:name w:val="Hyperlink"/>
    <w:basedOn w:val="Policepardfaut"/>
    <w:uiPriority w:val="99"/>
    <w:unhideWhenUsed/>
    <w:rsid w:val="00FC0AF3"/>
    <w:rPr>
      <w:color w:val="0563C1" w:themeColor="hyperlink"/>
      <w:u w:val="single"/>
    </w:rPr>
  </w:style>
  <w:style w:type="character" w:customStyle="1" w:styleId="Titre4Car">
    <w:name w:val="Titre 4 Car"/>
    <w:basedOn w:val="Policepardfaut"/>
    <w:link w:val="Titre4"/>
    <w:uiPriority w:val="9"/>
    <w:semiHidden/>
    <w:rsid w:val="00FC0AF3"/>
    <w:rPr>
      <w:rFonts w:asciiTheme="majorHAnsi" w:eastAsiaTheme="majorEastAsia" w:hAnsiTheme="majorHAnsi" w:cstheme="majorBidi"/>
      <w:i/>
      <w:iCs/>
      <w:color w:val="2F5496" w:themeColor="accent1" w:themeShade="BF"/>
      <w:sz w:val="20"/>
      <w:szCs w:val="20"/>
      <w:lang w:val="en-US" w:eastAsia="en-US"/>
      <w14:ligatures w14:val="none"/>
    </w:rPr>
  </w:style>
  <w:style w:type="paragraph" w:customStyle="1" w:styleId="TitreCV">
    <w:name w:val="Titre CV"/>
    <w:next w:val="Normal"/>
    <w:link w:val="TitreCVChar"/>
    <w:qFormat/>
    <w:rsid w:val="00A52573"/>
    <w:rPr>
      <w:rFonts w:ascii="Segoe UI Semibold" w:eastAsia="Times New Roman" w:hAnsi="Segoe UI Semibold" w:cs="Times New Roman"/>
      <w:b/>
      <w:sz w:val="40"/>
      <w:szCs w:val="40"/>
      <w:lang w:val="en-US" w:eastAsia="en-US"/>
      <w14:ligatures w14:val="none"/>
    </w:rPr>
  </w:style>
  <w:style w:type="character" w:customStyle="1" w:styleId="03TitregnralChar">
    <w:name w:val="03.Titre général Char"/>
    <w:basedOn w:val="Titre4Car"/>
    <w:link w:val="03Titregnral"/>
    <w:rsid w:val="00A52573"/>
    <w:rPr>
      <w:rFonts w:ascii="Arial Black" w:eastAsia="Times New Roman" w:hAnsi="Arial Black" w:cs="Times New Roman"/>
      <w:b/>
      <w:i w:val="0"/>
      <w:iCs w:val="0"/>
      <w:color w:val="2F5496" w:themeColor="accent1" w:themeShade="BF"/>
      <w:sz w:val="28"/>
      <w:szCs w:val="20"/>
      <w:lang w:val="en-US" w:eastAsia="en-US"/>
      <w14:ligatures w14:val="none"/>
    </w:rPr>
  </w:style>
  <w:style w:type="character" w:customStyle="1" w:styleId="TitreCVChar">
    <w:name w:val="Titre CV Char"/>
    <w:basedOn w:val="03TitregnralChar"/>
    <w:link w:val="TitreCV"/>
    <w:rsid w:val="00A52573"/>
    <w:rPr>
      <w:rFonts w:ascii="Segoe UI Semibold" w:eastAsia="Times New Roman" w:hAnsi="Segoe UI Semibold" w:cs="Times New Roman"/>
      <w:b/>
      <w:i w:val="0"/>
      <w:iCs w:val="0"/>
      <w:color w:val="2F5496" w:themeColor="accent1" w:themeShade="BF"/>
      <w:sz w:val="40"/>
      <w:szCs w:val="40"/>
      <w:lang w:val="en-US" w:eastAsia="en-US"/>
      <w14:ligatures w14:val="none"/>
    </w:rPr>
  </w:style>
  <w:style w:type="paragraph" w:customStyle="1" w:styleId="ProjetDesc">
    <w:name w:val="ProjetDesc"/>
    <w:link w:val="ProjetDescChar"/>
    <w:qFormat/>
    <w:rsid w:val="00A52573"/>
    <w:pPr>
      <w:numPr>
        <w:numId w:val="4"/>
      </w:numPr>
    </w:pPr>
    <w:rPr>
      <w:rFonts w:ascii="Segoe UI" w:eastAsia="Times New Roman" w:hAnsi="Segoe UI" w:cs="Times New Roman"/>
      <w:bCs/>
      <w:iCs/>
      <w:sz w:val="20"/>
      <w:szCs w:val="20"/>
      <w:lang w:val="en-US" w:eastAsia="en-US"/>
      <w14:ligatures w14:val="none"/>
    </w:rPr>
  </w:style>
  <w:style w:type="character" w:customStyle="1" w:styleId="13SautsdeligneChar">
    <w:name w:val="13.Sauts de ligne Char"/>
    <w:basedOn w:val="Titre4Car"/>
    <w:link w:val="13Sautsdeligne"/>
    <w:rsid w:val="00A52573"/>
    <w:rPr>
      <w:rFonts w:ascii="Segoe UI" w:eastAsia="Times New Roman" w:hAnsi="Segoe UI" w:cs="Times New Roman"/>
      <w:bCs/>
      <w:i w:val="0"/>
      <w:iCs w:val="0"/>
      <w:color w:val="2F5496" w:themeColor="accent1" w:themeShade="BF"/>
      <w:sz w:val="20"/>
      <w:szCs w:val="20"/>
      <w:lang w:val="en-US" w:eastAsia="en-US"/>
      <w14:ligatures w14:val="none"/>
    </w:rPr>
  </w:style>
  <w:style w:type="character" w:customStyle="1" w:styleId="ProjetDescChar">
    <w:name w:val="ProjetDesc Char"/>
    <w:basedOn w:val="13SautsdeligneChar"/>
    <w:link w:val="ProjetDesc"/>
    <w:rsid w:val="00A52573"/>
    <w:rPr>
      <w:rFonts w:ascii="Segoe UI" w:eastAsia="Times New Roman" w:hAnsi="Segoe UI" w:cs="Times New Roman"/>
      <w:bCs/>
      <w:i w:val="0"/>
      <w:iCs/>
      <w:color w:val="2F5496" w:themeColor="accent1" w:themeShade="BF"/>
      <w:sz w:val="20"/>
      <w:szCs w:val="20"/>
      <w:lang w:val="en-US" w:eastAsia="en-US"/>
      <w14:ligatures w14:val="none"/>
    </w:rPr>
  </w:style>
  <w:style w:type="paragraph" w:customStyle="1" w:styleId="ProjetTitle">
    <w:name w:val="ProjetTitle"/>
    <w:basedOn w:val="Normal"/>
    <w:link w:val="ProjetTitleChar"/>
    <w:qFormat/>
    <w:rsid w:val="00A52573"/>
    <w:rPr>
      <w:b/>
      <w:i/>
    </w:rPr>
  </w:style>
  <w:style w:type="character" w:customStyle="1" w:styleId="ProjetTitleChar">
    <w:name w:val="ProjetTitle Char"/>
    <w:basedOn w:val="Policepardfaut"/>
    <w:link w:val="ProjetTitle"/>
    <w:rsid w:val="00A52573"/>
    <w:rPr>
      <w:rFonts w:ascii="Segoe UI" w:eastAsia="Times New Roman" w:hAnsi="Segoe UI" w:cs="Times New Roman"/>
      <w:b/>
      <w:i/>
      <w:sz w:val="20"/>
      <w:szCs w:val="20"/>
      <w:lang w:val="en-US" w:eastAsia="en-US"/>
      <w14:ligatures w14:val="none"/>
    </w:rPr>
  </w:style>
  <w:style w:type="paragraph" w:customStyle="1" w:styleId="TitrePoste">
    <w:name w:val="TitrePoste"/>
    <w:basedOn w:val="Titre2"/>
    <w:link w:val="TitrePosteChar"/>
    <w:qFormat/>
    <w:rsid w:val="00FC07DF"/>
  </w:style>
  <w:style w:type="character" w:customStyle="1" w:styleId="TitrePosteChar">
    <w:name w:val="TitrePoste Char"/>
    <w:basedOn w:val="Titre2Car"/>
    <w:link w:val="TitrePoste"/>
    <w:rsid w:val="00FC07DF"/>
    <w:rPr>
      <w:rFonts w:ascii="Segoe UI Light" w:eastAsia="Times New Roman" w:hAnsi="Segoe UI Light" w:cs="Times New Roman"/>
      <w:b/>
      <w:szCs w:val="20"/>
      <w:lang w:val="en-US" w:eastAsia="en-US"/>
      <w14:ligatures w14:val="none"/>
    </w:rPr>
  </w:style>
  <w:style w:type="paragraph" w:customStyle="1" w:styleId="Head">
    <w:name w:val="Head"/>
    <w:basedOn w:val="01TitreCV"/>
    <w:link w:val="HeadChar"/>
    <w:qFormat/>
    <w:rsid w:val="002379FE"/>
    <w:pPr>
      <w:spacing w:before="60"/>
      <w:jc w:val="right"/>
    </w:pPr>
    <w:rPr>
      <w:rFonts w:ascii="Segoe UI Semibold" w:hAnsi="Segoe UI Semibold"/>
      <w:color w:val="44546A" w:themeColor="text2"/>
      <w:sz w:val="26"/>
      <w:szCs w:val="26"/>
    </w:rPr>
  </w:style>
  <w:style w:type="character" w:customStyle="1" w:styleId="01TitreCVChar">
    <w:name w:val="01.Titre CV Char"/>
    <w:basedOn w:val="Titre4Car"/>
    <w:link w:val="01TitreCV"/>
    <w:rsid w:val="002379FE"/>
    <w:rPr>
      <w:rFonts w:ascii="Arial Black" w:eastAsia="Times New Roman" w:hAnsi="Arial Black" w:cs="Times New Roman"/>
      <w:b/>
      <w:i w:val="0"/>
      <w:iCs w:val="0"/>
      <w:color w:val="2F5496" w:themeColor="accent1" w:themeShade="BF"/>
      <w:sz w:val="20"/>
      <w:szCs w:val="20"/>
      <w:lang w:val="en-US" w:eastAsia="en-US"/>
      <w14:ligatures w14:val="none"/>
    </w:rPr>
  </w:style>
  <w:style w:type="character" w:customStyle="1" w:styleId="HeadChar">
    <w:name w:val="Head Char"/>
    <w:basedOn w:val="01TitreCVChar"/>
    <w:link w:val="Head"/>
    <w:rsid w:val="002379FE"/>
    <w:rPr>
      <w:rFonts w:ascii="Segoe UI Semibold" w:eastAsia="Times New Roman" w:hAnsi="Segoe UI Semibold" w:cs="Times New Roman"/>
      <w:b/>
      <w:i w:val="0"/>
      <w:iCs w:val="0"/>
      <w:color w:val="44546A" w:themeColor="text2"/>
      <w:sz w:val="26"/>
      <w:szCs w:val="26"/>
      <w:lang w:val="en-US" w:eastAsia="en-US"/>
      <w14:ligatures w14:val="none"/>
    </w:rPr>
  </w:style>
  <w:style w:type="paragraph" w:styleId="En-tte">
    <w:name w:val="header"/>
    <w:basedOn w:val="Normal"/>
    <w:link w:val="En-tteCar"/>
    <w:uiPriority w:val="99"/>
    <w:semiHidden/>
    <w:unhideWhenUsed/>
    <w:rsid w:val="00252AE2"/>
    <w:pPr>
      <w:tabs>
        <w:tab w:val="center" w:pos="4536"/>
        <w:tab w:val="right" w:pos="9072"/>
      </w:tabs>
    </w:pPr>
  </w:style>
  <w:style w:type="character" w:customStyle="1" w:styleId="En-tteCar">
    <w:name w:val="En-tête Car"/>
    <w:basedOn w:val="Policepardfaut"/>
    <w:link w:val="En-tte"/>
    <w:uiPriority w:val="99"/>
    <w:semiHidden/>
    <w:rsid w:val="00252AE2"/>
    <w:rPr>
      <w:rFonts w:ascii="Segoe UI" w:eastAsia="Times New Roman" w:hAnsi="Segoe UI" w:cs="Times New Roman"/>
      <w:sz w:val="20"/>
      <w:szCs w:val="20"/>
      <w:lang w:val="en-US" w:eastAsia="en-US"/>
      <w14:ligatures w14:val="none"/>
    </w:rPr>
  </w:style>
  <w:style w:type="character" w:styleId="Mentionnonrsolue">
    <w:name w:val="Unresolved Mention"/>
    <w:basedOn w:val="Policepardfaut"/>
    <w:uiPriority w:val="99"/>
    <w:semiHidden/>
    <w:unhideWhenUsed/>
    <w:rsid w:val="002D5F2A"/>
    <w:rPr>
      <w:color w:val="605E5C"/>
      <w:shd w:val="clear" w:color="auto" w:fill="E1DFDD"/>
    </w:rPr>
  </w:style>
  <w:style w:type="character" w:styleId="lev">
    <w:name w:val="Strong"/>
    <w:basedOn w:val="Policepardfaut"/>
    <w:uiPriority w:val="22"/>
    <w:qFormat/>
    <w:rsid w:val="00141242"/>
    <w:rPr>
      <w:b/>
      <w:bCs/>
    </w:rPr>
  </w:style>
  <w:style w:type="paragraph" w:customStyle="1" w:styleId="Parties">
    <w:name w:val="Parties"/>
    <w:basedOn w:val="Corpsdetexte"/>
    <w:link w:val="PartiesChar"/>
    <w:qFormat/>
    <w:rsid w:val="00885F99"/>
    <w:rPr>
      <w:b/>
      <w:bCs/>
    </w:rPr>
  </w:style>
  <w:style w:type="character" w:customStyle="1" w:styleId="PartiesChar">
    <w:name w:val="Parties Char"/>
    <w:basedOn w:val="CorpsdetexteCar"/>
    <w:link w:val="Parties"/>
    <w:rsid w:val="00885F99"/>
    <w:rPr>
      <w:rFonts w:ascii="Segoe UI" w:eastAsia="Times New Roman" w:hAnsi="Segoe UI" w:cs="Times New Roman"/>
      <w:b/>
      <w:bCs/>
      <w:color w:val="000000"/>
      <w:lang w:val="en-US" w:eastAsia="ar-SA"/>
      <w14:ligatures w14:val="none"/>
    </w:rPr>
  </w:style>
  <w:style w:type="paragraph" w:customStyle="1" w:styleId="Role">
    <w:name w:val="Role"/>
    <w:basedOn w:val="Titre2"/>
    <w:link w:val="RoleChar"/>
    <w:qFormat/>
    <w:rsid w:val="00885F99"/>
    <w:rPr>
      <w:rFonts w:ascii="Segoe UI" w:eastAsia="Segoe UI" w:hAnsi="Segoe UI" w:cs="Segoe UI"/>
      <w:color w:val="5B9BD5" w:themeColor="accent5"/>
      <w:sz w:val="24"/>
      <w:szCs w:val="24"/>
    </w:rPr>
  </w:style>
  <w:style w:type="character" w:customStyle="1" w:styleId="RoleChar">
    <w:name w:val="Role Char"/>
    <w:basedOn w:val="Titre2Car"/>
    <w:link w:val="Role"/>
    <w:rsid w:val="00885F99"/>
    <w:rPr>
      <w:rFonts w:ascii="Segoe UI" w:eastAsia="Segoe UI" w:hAnsi="Segoe UI" w:cs="Segoe UI"/>
      <w:b/>
      <w:color w:val="5B9BD5" w:themeColor="accent5"/>
      <w:sz w:val="24"/>
      <w:szCs w:val="24"/>
      <w:lang w:val="en-US" w:eastAsia="en-US"/>
      <w14:ligatures w14:val="none"/>
    </w:rPr>
  </w:style>
  <w:style w:type="character" w:customStyle="1" w:styleId="Titre1Car">
    <w:name w:val="Titre 1 Car"/>
    <w:basedOn w:val="Policepardfaut"/>
    <w:link w:val="Titre1"/>
    <w:uiPriority w:val="9"/>
    <w:rsid w:val="00E278DD"/>
    <w:rPr>
      <w:rFonts w:asciiTheme="majorHAnsi" w:eastAsiaTheme="majorEastAsia" w:hAnsiTheme="majorHAnsi" w:cstheme="majorBidi"/>
      <w:color w:val="2F5496" w:themeColor="accent1" w:themeShade="BF"/>
      <w:sz w:val="32"/>
      <w:szCs w:val="32"/>
      <w:lang w:val="en-US" w:eastAsia="en-US"/>
      <w14:ligatures w14:val="none"/>
    </w:rPr>
  </w:style>
  <w:style w:type="paragraph" w:styleId="En-ttedetabledesmatires">
    <w:name w:val="TOC Heading"/>
    <w:basedOn w:val="Titre1"/>
    <w:next w:val="Normal"/>
    <w:uiPriority w:val="39"/>
    <w:unhideWhenUsed/>
    <w:qFormat/>
    <w:rsid w:val="00E278DD"/>
    <w:pPr>
      <w:spacing w:line="259" w:lineRule="auto"/>
      <w:outlineLvl w:val="9"/>
    </w:pPr>
    <w:rPr>
      <w:lang w:val="en-US" w:eastAsia="en-US"/>
    </w:rPr>
  </w:style>
  <w:style w:type="paragraph" w:styleId="TM2">
    <w:name w:val="toc 2"/>
    <w:basedOn w:val="Normal"/>
    <w:next w:val="Normal"/>
    <w:autoRedefine/>
    <w:uiPriority w:val="39"/>
    <w:unhideWhenUsed/>
    <w:rsid w:val="00E278DD"/>
    <w:pPr>
      <w:spacing w:after="100"/>
      <w:ind w:left="200"/>
    </w:pPr>
  </w:style>
  <w:style w:type="character" w:customStyle="1" w:styleId="Titre3Car">
    <w:name w:val="Titre 3 Car"/>
    <w:basedOn w:val="Policepardfaut"/>
    <w:link w:val="Titre3"/>
    <w:uiPriority w:val="9"/>
    <w:semiHidden/>
    <w:rsid w:val="001F0417"/>
    <w:rPr>
      <w:rFonts w:asciiTheme="majorHAnsi" w:eastAsiaTheme="majorEastAsia" w:hAnsiTheme="majorHAnsi" w:cstheme="majorBidi"/>
      <w:color w:val="1F3763" w:themeColor="accent1" w:themeShade="7F"/>
      <w:sz w:val="24"/>
      <w:szCs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709">
      <w:bodyDiv w:val="1"/>
      <w:marLeft w:val="0"/>
      <w:marRight w:val="0"/>
      <w:marTop w:val="0"/>
      <w:marBottom w:val="0"/>
      <w:divBdr>
        <w:top w:val="none" w:sz="0" w:space="0" w:color="auto"/>
        <w:left w:val="none" w:sz="0" w:space="0" w:color="auto"/>
        <w:bottom w:val="none" w:sz="0" w:space="0" w:color="auto"/>
        <w:right w:val="none" w:sz="0" w:space="0" w:color="auto"/>
      </w:divBdr>
    </w:div>
    <w:div w:id="21516040">
      <w:bodyDiv w:val="1"/>
      <w:marLeft w:val="0"/>
      <w:marRight w:val="0"/>
      <w:marTop w:val="0"/>
      <w:marBottom w:val="0"/>
      <w:divBdr>
        <w:top w:val="none" w:sz="0" w:space="0" w:color="auto"/>
        <w:left w:val="none" w:sz="0" w:space="0" w:color="auto"/>
        <w:bottom w:val="none" w:sz="0" w:space="0" w:color="auto"/>
        <w:right w:val="none" w:sz="0" w:space="0" w:color="auto"/>
      </w:divBdr>
    </w:div>
    <w:div w:id="47188918">
      <w:bodyDiv w:val="1"/>
      <w:marLeft w:val="0"/>
      <w:marRight w:val="0"/>
      <w:marTop w:val="0"/>
      <w:marBottom w:val="0"/>
      <w:divBdr>
        <w:top w:val="none" w:sz="0" w:space="0" w:color="auto"/>
        <w:left w:val="none" w:sz="0" w:space="0" w:color="auto"/>
        <w:bottom w:val="none" w:sz="0" w:space="0" w:color="auto"/>
        <w:right w:val="none" w:sz="0" w:space="0" w:color="auto"/>
      </w:divBdr>
    </w:div>
    <w:div w:id="61414860">
      <w:bodyDiv w:val="1"/>
      <w:marLeft w:val="0"/>
      <w:marRight w:val="0"/>
      <w:marTop w:val="0"/>
      <w:marBottom w:val="0"/>
      <w:divBdr>
        <w:top w:val="none" w:sz="0" w:space="0" w:color="auto"/>
        <w:left w:val="none" w:sz="0" w:space="0" w:color="auto"/>
        <w:bottom w:val="none" w:sz="0" w:space="0" w:color="auto"/>
        <w:right w:val="none" w:sz="0" w:space="0" w:color="auto"/>
      </w:divBdr>
    </w:div>
    <w:div w:id="100804438">
      <w:bodyDiv w:val="1"/>
      <w:marLeft w:val="0"/>
      <w:marRight w:val="0"/>
      <w:marTop w:val="0"/>
      <w:marBottom w:val="0"/>
      <w:divBdr>
        <w:top w:val="none" w:sz="0" w:space="0" w:color="auto"/>
        <w:left w:val="none" w:sz="0" w:space="0" w:color="auto"/>
        <w:bottom w:val="none" w:sz="0" w:space="0" w:color="auto"/>
        <w:right w:val="none" w:sz="0" w:space="0" w:color="auto"/>
      </w:divBdr>
    </w:div>
    <w:div w:id="115680703">
      <w:bodyDiv w:val="1"/>
      <w:marLeft w:val="0"/>
      <w:marRight w:val="0"/>
      <w:marTop w:val="0"/>
      <w:marBottom w:val="0"/>
      <w:divBdr>
        <w:top w:val="none" w:sz="0" w:space="0" w:color="auto"/>
        <w:left w:val="none" w:sz="0" w:space="0" w:color="auto"/>
        <w:bottom w:val="none" w:sz="0" w:space="0" w:color="auto"/>
        <w:right w:val="none" w:sz="0" w:space="0" w:color="auto"/>
      </w:divBdr>
    </w:div>
    <w:div w:id="163206443">
      <w:bodyDiv w:val="1"/>
      <w:marLeft w:val="0"/>
      <w:marRight w:val="0"/>
      <w:marTop w:val="0"/>
      <w:marBottom w:val="0"/>
      <w:divBdr>
        <w:top w:val="none" w:sz="0" w:space="0" w:color="auto"/>
        <w:left w:val="none" w:sz="0" w:space="0" w:color="auto"/>
        <w:bottom w:val="none" w:sz="0" w:space="0" w:color="auto"/>
        <w:right w:val="none" w:sz="0" w:space="0" w:color="auto"/>
      </w:divBdr>
    </w:div>
    <w:div w:id="206601887">
      <w:bodyDiv w:val="1"/>
      <w:marLeft w:val="0"/>
      <w:marRight w:val="0"/>
      <w:marTop w:val="0"/>
      <w:marBottom w:val="0"/>
      <w:divBdr>
        <w:top w:val="none" w:sz="0" w:space="0" w:color="auto"/>
        <w:left w:val="none" w:sz="0" w:space="0" w:color="auto"/>
        <w:bottom w:val="none" w:sz="0" w:space="0" w:color="auto"/>
        <w:right w:val="none" w:sz="0" w:space="0" w:color="auto"/>
      </w:divBdr>
    </w:div>
    <w:div w:id="248662526">
      <w:bodyDiv w:val="1"/>
      <w:marLeft w:val="0"/>
      <w:marRight w:val="0"/>
      <w:marTop w:val="0"/>
      <w:marBottom w:val="0"/>
      <w:divBdr>
        <w:top w:val="none" w:sz="0" w:space="0" w:color="auto"/>
        <w:left w:val="none" w:sz="0" w:space="0" w:color="auto"/>
        <w:bottom w:val="none" w:sz="0" w:space="0" w:color="auto"/>
        <w:right w:val="none" w:sz="0" w:space="0" w:color="auto"/>
      </w:divBdr>
    </w:div>
    <w:div w:id="306014645">
      <w:bodyDiv w:val="1"/>
      <w:marLeft w:val="0"/>
      <w:marRight w:val="0"/>
      <w:marTop w:val="0"/>
      <w:marBottom w:val="0"/>
      <w:divBdr>
        <w:top w:val="none" w:sz="0" w:space="0" w:color="auto"/>
        <w:left w:val="none" w:sz="0" w:space="0" w:color="auto"/>
        <w:bottom w:val="none" w:sz="0" w:space="0" w:color="auto"/>
        <w:right w:val="none" w:sz="0" w:space="0" w:color="auto"/>
      </w:divBdr>
    </w:div>
    <w:div w:id="431979830">
      <w:bodyDiv w:val="1"/>
      <w:marLeft w:val="0"/>
      <w:marRight w:val="0"/>
      <w:marTop w:val="0"/>
      <w:marBottom w:val="0"/>
      <w:divBdr>
        <w:top w:val="none" w:sz="0" w:space="0" w:color="auto"/>
        <w:left w:val="none" w:sz="0" w:space="0" w:color="auto"/>
        <w:bottom w:val="none" w:sz="0" w:space="0" w:color="auto"/>
        <w:right w:val="none" w:sz="0" w:space="0" w:color="auto"/>
      </w:divBdr>
    </w:div>
    <w:div w:id="464616364">
      <w:bodyDiv w:val="1"/>
      <w:marLeft w:val="0"/>
      <w:marRight w:val="0"/>
      <w:marTop w:val="0"/>
      <w:marBottom w:val="0"/>
      <w:divBdr>
        <w:top w:val="none" w:sz="0" w:space="0" w:color="auto"/>
        <w:left w:val="none" w:sz="0" w:space="0" w:color="auto"/>
        <w:bottom w:val="none" w:sz="0" w:space="0" w:color="auto"/>
        <w:right w:val="none" w:sz="0" w:space="0" w:color="auto"/>
      </w:divBdr>
    </w:div>
    <w:div w:id="473840477">
      <w:bodyDiv w:val="1"/>
      <w:marLeft w:val="0"/>
      <w:marRight w:val="0"/>
      <w:marTop w:val="0"/>
      <w:marBottom w:val="0"/>
      <w:divBdr>
        <w:top w:val="none" w:sz="0" w:space="0" w:color="auto"/>
        <w:left w:val="none" w:sz="0" w:space="0" w:color="auto"/>
        <w:bottom w:val="none" w:sz="0" w:space="0" w:color="auto"/>
        <w:right w:val="none" w:sz="0" w:space="0" w:color="auto"/>
      </w:divBdr>
    </w:div>
    <w:div w:id="528448004">
      <w:bodyDiv w:val="1"/>
      <w:marLeft w:val="0"/>
      <w:marRight w:val="0"/>
      <w:marTop w:val="0"/>
      <w:marBottom w:val="0"/>
      <w:divBdr>
        <w:top w:val="none" w:sz="0" w:space="0" w:color="auto"/>
        <w:left w:val="none" w:sz="0" w:space="0" w:color="auto"/>
        <w:bottom w:val="none" w:sz="0" w:space="0" w:color="auto"/>
        <w:right w:val="none" w:sz="0" w:space="0" w:color="auto"/>
      </w:divBdr>
    </w:div>
    <w:div w:id="577638092">
      <w:bodyDiv w:val="1"/>
      <w:marLeft w:val="0"/>
      <w:marRight w:val="0"/>
      <w:marTop w:val="0"/>
      <w:marBottom w:val="0"/>
      <w:divBdr>
        <w:top w:val="none" w:sz="0" w:space="0" w:color="auto"/>
        <w:left w:val="none" w:sz="0" w:space="0" w:color="auto"/>
        <w:bottom w:val="none" w:sz="0" w:space="0" w:color="auto"/>
        <w:right w:val="none" w:sz="0" w:space="0" w:color="auto"/>
      </w:divBdr>
    </w:div>
    <w:div w:id="736248944">
      <w:bodyDiv w:val="1"/>
      <w:marLeft w:val="0"/>
      <w:marRight w:val="0"/>
      <w:marTop w:val="0"/>
      <w:marBottom w:val="0"/>
      <w:divBdr>
        <w:top w:val="none" w:sz="0" w:space="0" w:color="auto"/>
        <w:left w:val="none" w:sz="0" w:space="0" w:color="auto"/>
        <w:bottom w:val="none" w:sz="0" w:space="0" w:color="auto"/>
        <w:right w:val="none" w:sz="0" w:space="0" w:color="auto"/>
      </w:divBdr>
    </w:div>
    <w:div w:id="787814752">
      <w:bodyDiv w:val="1"/>
      <w:marLeft w:val="0"/>
      <w:marRight w:val="0"/>
      <w:marTop w:val="0"/>
      <w:marBottom w:val="0"/>
      <w:divBdr>
        <w:top w:val="none" w:sz="0" w:space="0" w:color="auto"/>
        <w:left w:val="none" w:sz="0" w:space="0" w:color="auto"/>
        <w:bottom w:val="none" w:sz="0" w:space="0" w:color="auto"/>
        <w:right w:val="none" w:sz="0" w:space="0" w:color="auto"/>
      </w:divBdr>
    </w:div>
    <w:div w:id="817113980">
      <w:bodyDiv w:val="1"/>
      <w:marLeft w:val="0"/>
      <w:marRight w:val="0"/>
      <w:marTop w:val="0"/>
      <w:marBottom w:val="0"/>
      <w:divBdr>
        <w:top w:val="none" w:sz="0" w:space="0" w:color="auto"/>
        <w:left w:val="none" w:sz="0" w:space="0" w:color="auto"/>
        <w:bottom w:val="none" w:sz="0" w:space="0" w:color="auto"/>
        <w:right w:val="none" w:sz="0" w:space="0" w:color="auto"/>
      </w:divBdr>
    </w:div>
    <w:div w:id="892735309">
      <w:bodyDiv w:val="1"/>
      <w:marLeft w:val="0"/>
      <w:marRight w:val="0"/>
      <w:marTop w:val="0"/>
      <w:marBottom w:val="0"/>
      <w:divBdr>
        <w:top w:val="none" w:sz="0" w:space="0" w:color="auto"/>
        <w:left w:val="none" w:sz="0" w:space="0" w:color="auto"/>
        <w:bottom w:val="none" w:sz="0" w:space="0" w:color="auto"/>
        <w:right w:val="none" w:sz="0" w:space="0" w:color="auto"/>
      </w:divBdr>
    </w:div>
    <w:div w:id="933822583">
      <w:bodyDiv w:val="1"/>
      <w:marLeft w:val="0"/>
      <w:marRight w:val="0"/>
      <w:marTop w:val="0"/>
      <w:marBottom w:val="0"/>
      <w:divBdr>
        <w:top w:val="none" w:sz="0" w:space="0" w:color="auto"/>
        <w:left w:val="none" w:sz="0" w:space="0" w:color="auto"/>
        <w:bottom w:val="none" w:sz="0" w:space="0" w:color="auto"/>
        <w:right w:val="none" w:sz="0" w:space="0" w:color="auto"/>
      </w:divBdr>
    </w:div>
    <w:div w:id="943073591">
      <w:bodyDiv w:val="1"/>
      <w:marLeft w:val="0"/>
      <w:marRight w:val="0"/>
      <w:marTop w:val="0"/>
      <w:marBottom w:val="0"/>
      <w:divBdr>
        <w:top w:val="none" w:sz="0" w:space="0" w:color="auto"/>
        <w:left w:val="none" w:sz="0" w:space="0" w:color="auto"/>
        <w:bottom w:val="none" w:sz="0" w:space="0" w:color="auto"/>
        <w:right w:val="none" w:sz="0" w:space="0" w:color="auto"/>
      </w:divBdr>
    </w:div>
    <w:div w:id="945969132">
      <w:bodyDiv w:val="1"/>
      <w:marLeft w:val="0"/>
      <w:marRight w:val="0"/>
      <w:marTop w:val="0"/>
      <w:marBottom w:val="0"/>
      <w:divBdr>
        <w:top w:val="none" w:sz="0" w:space="0" w:color="auto"/>
        <w:left w:val="none" w:sz="0" w:space="0" w:color="auto"/>
        <w:bottom w:val="none" w:sz="0" w:space="0" w:color="auto"/>
        <w:right w:val="none" w:sz="0" w:space="0" w:color="auto"/>
      </w:divBdr>
    </w:div>
    <w:div w:id="990838827">
      <w:bodyDiv w:val="1"/>
      <w:marLeft w:val="0"/>
      <w:marRight w:val="0"/>
      <w:marTop w:val="0"/>
      <w:marBottom w:val="0"/>
      <w:divBdr>
        <w:top w:val="none" w:sz="0" w:space="0" w:color="auto"/>
        <w:left w:val="none" w:sz="0" w:space="0" w:color="auto"/>
        <w:bottom w:val="none" w:sz="0" w:space="0" w:color="auto"/>
        <w:right w:val="none" w:sz="0" w:space="0" w:color="auto"/>
      </w:divBdr>
    </w:div>
    <w:div w:id="1005936265">
      <w:bodyDiv w:val="1"/>
      <w:marLeft w:val="0"/>
      <w:marRight w:val="0"/>
      <w:marTop w:val="0"/>
      <w:marBottom w:val="0"/>
      <w:divBdr>
        <w:top w:val="none" w:sz="0" w:space="0" w:color="auto"/>
        <w:left w:val="none" w:sz="0" w:space="0" w:color="auto"/>
        <w:bottom w:val="none" w:sz="0" w:space="0" w:color="auto"/>
        <w:right w:val="none" w:sz="0" w:space="0" w:color="auto"/>
      </w:divBdr>
    </w:div>
    <w:div w:id="1113668522">
      <w:bodyDiv w:val="1"/>
      <w:marLeft w:val="0"/>
      <w:marRight w:val="0"/>
      <w:marTop w:val="0"/>
      <w:marBottom w:val="0"/>
      <w:divBdr>
        <w:top w:val="none" w:sz="0" w:space="0" w:color="auto"/>
        <w:left w:val="none" w:sz="0" w:space="0" w:color="auto"/>
        <w:bottom w:val="none" w:sz="0" w:space="0" w:color="auto"/>
        <w:right w:val="none" w:sz="0" w:space="0" w:color="auto"/>
      </w:divBdr>
    </w:div>
    <w:div w:id="1125385930">
      <w:bodyDiv w:val="1"/>
      <w:marLeft w:val="0"/>
      <w:marRight w:val="0"/>
      <w:marTop w:val="0"/>
      <w:marBottom w:val="0"/>
      <w:divBdr>
        <w:top w:val="none" w:sz="0" w:space="0" w:color="auto"/>
        <w:left w:val="none" w:sz="0" w:space="0" w:color="auto"/>
        <w:bottom w:val="none" w:sz="0" w:space="0" w:color="auto"/>
        <w:right w:val="none" w:sz="0" w:space="0" w:color="auto"/>
      </w:divBdr>
    </w:div>
    <w:div w:id="1207793801">
      <w:bodyDiv w:val="1"/>
      <w:marLeft w:val="0"/>
      <w:marRight w:val="0"/>
      <w:marTop w:val="0"/>
      <w:marBottom w:val="0"/>
      <w:divBdr>
        <w:top w:val="none" w:sz="0" w:space="0" w:color="auto"/>
        <w:left w:val="none" w:sz="0" w:space="0" w:color="auto"/>
        <w:bottom w:val="none" w:sz="0" w:space="0" w:color="auto"/>
        <w:right w:val="none" w:sz="0" w:space="0" w:color="auto"/>
      </w:divBdr>
    </w:div>
    <w:div w:id="1232496310">
      <w:bodyDiv w:val="1"/>
      <w:marLeft w:val="0"/>
      <w:marRight w:val="0"/>
      <w:marTop w:val="0"/>
      <w:marBottom w:val="0"/>
      <w:divBdr>
        <w:top w:val="none" w:sz="0" w:space="0" w:color="auto"/>
        <w:left w:val="none" w:sz="0" w:space="0" w:color="auto"/>
        <w:bottom w:val="none" w:sz="0" w:space="0" w:color="auto"/>
        <w:right w:val="none" w:sz="0" w:space="0" w:color="auto"/>
      </w:divBdr>
    </w:div>
    <w:div w:id="1254819645">
      <w:bodyDiv w:val="1"/>
      <w:marLeft w:val="0"/>
      <w:marRight w:val="0"/>
      <w:marTop w:val="0"/>
      <w:marBottom w:val="0"/>
      <w:divBdr>
        <w:top w:val="none" w:sz="0" w:space="0" w:color="auto"/>
        <w:left w:val="none" w:sz="0" w:space="0" w:color="auto"/>
        <w:bottom w:val="none" w:sz="0" w:space="0" w:color="auto"/>
        <w:right w:val="none" w:sz="0" w:space="0" w:color="auto"/>
      </w:divBdr>
    </w:div>
    <w:div w:id="1265729219">
      <w:bodyDiv w:val="1"/>
      <w:marLeft w:val="0"/>
      <w:marRight w:val="0"/>
      <w:marTop w:val="0"/>
      <w:marBottom w:val="0"/>
      <w:divBdr>
        <w:top w:val="none" w:sz="0" w:space="0" w:color="auto"/>
        <w:left w:val="none" w:sz="0" w:space="0" w:color="auto"/>
        <w:bottom w:val="none" w:sz="0" w:space="0" w:color="auto"/>
        <w:right w:val="none" w:sz="0" w:space="0" w:color="auto"/>
      </w:divBdr>
    </w:div>
    <w:div w:id="1283801224">
      <w:bodyDiv w:val="1"/>
      <w:marLeft w:val="0"/>
      <w:marRight w:val="0"/>
      <w:marTop w:val="0"/>
      <w:marBottom w:val="0"/>
      <w:divBdr>
        <w:top w:val="none" w:sz="0" w:space="0" w:color="auto"/>
        <w:left w:val="none" w:sz="0" w:space="0" w:color="auto"/>
        <w:bottom w:val="none" w:sz="0" w:space="0" w:color="auto"/>
        <w:right w:val="none" w:sz="0" w:space="0" w:color="auto"/>
      </w:divBdr>
    </w:div>
    <w:div w:id="1300651758">
      <w:bodyDiv w:val="1"/>
      <w:marLeft w:val="0"/>
      <w:marRight w:val="0"/>
      <w:marTop w:val="0"/>
      <w:marBottom w:val="0"/>
      <w:divBdr>
        <w:top w:val="none" w:sz="0" w:space="0" w:color="auto"/>
        <w:left w:val="none" w:sz="0" w:space="0" w:color="auto"/>
        <w:bottom w:val="none" w:sz="0" w:space="0" w:color="auto"/>
        <w:right w:val="none" w:sz="0" w:space="0" w:color="auto"/>
      </w:divBdr>
    </w:div>
    <w:div w:id="1312295297">
      <w:bodyDiv w:val="1"/>
      <w:marLeft w:val="0"/>
      <w:marRight w:val="0"/>
      <w:marTop w:val="0"/>
      <w:marBottom w:val="0"/>
      <w:divBdr>
        <w:top w:val="none" w:sz="0" w:space="0" w:color="auto"/>
        <w:left w:val="none" w:sz="0" w:space="0" w:color="auto"/>
        <w:bottom w:val="none" w:sz="0" w:space="0" w:color="auto"/>
        <w:right w:val="none" w:sz="0" w:space="0" w:color="auto"/>
      </w:divBdr>
    </w:div>
    <w:div w:id="1459376345">
      <w:bodyDiv w:val="1"/>
      <w:marLeft w:val="0"/>
      <w:marRight w:val="0"/>
      <w:marTop w:val="0"/>
      <w:marBottom w:val="0"/>
      <w:divBdr>
        <w:top w:val="none" w:sz="0" w:space="0" w:color="auto"/>
        <w:left w:val="none" w:sz="0" w:space="0" w:color="auto"/>
        <w:bottom w:val="none" w:sz="0" w:space="0" w:color="auto"/>
        <w:right w:val="none" w:sz="0" w:space="0" w:color="auto"/>
      </w:divBdr>
    </w:div>
    <w:div w:id="1481923554">
      <w:bodyDiv w:val="1"/>
      <w:marLeft w:val="0"/>
      <w:marRight w:val="0"/>
      <w:marTop w:val="0"/>
      <w:marBottom w:val="0"/>
      <w:divBdr>
        <w:top w:val="none" w:sz="0" w:space="0" w:color="auto"/>
        <w:left w:val="none" w:sz="0" w:space="0" w:color="auto"/>
        <w:bottom w:val="none" w:sz="0" w:space="0" w:color="auto"/>
        <w:right w:val="none" w:sz="0" w:space="0" w:color="auto"/>
      </w:divBdr>
    </w:div>
    <w:div w:id="1631666524">
      <w:bodyDiv w:val="1"/>
      <w:marLeft w:val="0"/>
      <w:marRight w:val="0"/>
      <w:marTop w:val="0"/>
      <w:marBottom w:val="0"/>
      <w:divBdr>
        <w:top w:val="none" w:sz="0" w:space="0" w:color="auto"/>
        <w:left w:val="none" w:sz="0" w:space="0" w:color="auto"/>
        <w:bottom w:val="none" w:sz="0" w:space="0" w:color="auto"/>
        <w:right w:val="none" w:sz="0" w:space="0" w:color="auto"/>
      </w:divBdr>
    </w:div>
    <w:div w:id="1646350723">
      <w:bodyDiv w:val="1"/>
      <w:marLeft w:val="0"/>
      <w:marRight w:val="0"/>
      <w:marTop w:val="0"/>
      <w:marBottom w:val="0"/>
      <w:divBdr>
        <w:top w:val="none" w:sz="0" w:space="0" w:color="auto"/>
        <w:left w:val="none" w:sz="0" w:space="0" w:color="auto"/>
        <w:bottom w:val="none" w:sz="0" w:space="0" w:color="auto"/>
        <w:right w:val="none" w:sz="0" w:space="0" w:color="auto"/>
      </w:divBdr>
    </w:div>
    <w:div w:id="1790466564">
      <w:bodyDiv w:val="1"/>
      <w:marLeft w:val="0"/>
      <w:marRight w:val="0"/>
      <w:marTop w:val="0"/>
      <w:marBottom w:val="0"/>
      <w:divBdr>
        <w:top w:val="none" w:sz="0" w:space="0" w:color="auto"/>
        <w:left w:val="none" w:sz="0" w:space="0" w:color="auto"/>
        <w:bottom w:val="none" w:sz="0" w:space="0" w:color="auto"/>
        <w:right w:val="none" w:sz="0" w:space="0" w:color="auto"/>
      </w:divBdr>
    </w:div>
    <w:div w:id="1816221032">
      <w:bodyDiv w:val="1"/>
      <w:marLeft w:val="0"/>
      <w:marRight w:val="0"/>
      <w:marTop w:val="0"/>
      <w:marBottom w:val="0"/>
      <w:divBdr>
        <w:top w:val="none" w:sz="0" w:space="0" w:color="auto"/>
        <w:left w:val="none" w:sz="0" w:space="0" w:color="auto"/>
        <w:bottom w:val="none" w:sz="0" w:space="0" w:color="auto"/>
        <w:right w:val="none" w:sz="0" w:space="0" w:color="auto"/>
      </w:divBdr>
    </w:div>
    <w:div w:id="1900898710">
      <w:bodyDiv w:val="1"/>
      <w:marLeft w:val="0"/>
      <w:marRight w:val="0"/>
      <w:marTop w:val="0"/>
      <w:marBottom w:val="0"/>
      <w:divBdr>
        <w:top w:val="none" w:sz="0" w:space="0" w:color="auto"/>
        <w:left w:val="none" w:sz="0" w:space="0" w:color="auto"/>
        <w:bottom w:val="none" w:sz="0" w:space="0" w:color="auto"/>
        <w:right w:val="none" w:sz="0" w:space="0" w:color="auto"/>
      </w:divBdr>
    </w:div>
    <w:div w:id="1929658399">
      <w:bodyDiv w:val="1"/>
      <w:marLeft w:val="0"/>
      <w:marRight w:val="0"/>
      <w:marTop w:val="0"/>
      <w:marBottom w:val="0"/>
      <w:divBdr>
        <w:top w:val="none" w:sz="0" w:space="0" w:color="auto"/>
        <w:left w:val="none" w:sz="0" w:space="0" w:color="auto"/>
        <w:bottom w:val="none" w:sz="0" w:space="0" w:color="auto"/>
        <w:right w:val="none" w:sz="0" w:space="0" w:color="auto"/>
      </w:divBdr>
    </w:div>
    <w:div w:id="1942175684">
      <w:bodyDiv w:val="1"/>
      <w:marLeft w:val="0"/>
      <w:marRight w:val="0"/>
      <w:marTop w:val="0"/>
      <w:marBottom w:val="0"/>
      <w:divBdr>
        <w:top w:val="none" w:sz="0" w:space="0" w:color="auto"/>
        <w:left w:val="none" w:sz="0" w:space="0" w:color="auto"/>
        <w:bottom w:val="none" w:sz="0" w:space="0" w:color="auto"/>
        <w:right w:val="none" w:sz="0" w:space="0" w:color="auto"/>
      </w:divBdr>
    </w:div>
    <w:div w:id="2022316455">
      <w:bodyDiv w:val="1"/>
      <w:marLeft w:val="0"/>
      <w:marRight w:val="0"/>
      <w:marTop w:val="0"/>
      <w:marBottom w:val="0"/>
      <w:divBdr>
        <w:top w:val="none" w:sz="0" w:space="0" w:color="auto"/>
        <w:left w:val="none" w:sz="0" w:space="0" w:color="auto"/>
        <w:bottom w:val="none" w:sz="0" w:space="0" w:color="auto"/>
        <w:right w:val="none" w:sz="0" w:space="0" w:color="auto"/>
      </w:divBdr>
    </w:div>
    <w:div w:id="208483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elpepin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8C167-5704-4571-9C8C-D8017BBFE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3319</Words>
  <Characters>19252</Characters>
  <Application>Microsoft Office Word</Application>
  <DocSecurity>0</DocSecurity>
  <Lines>534</Lines>
  <Paragraphs>403</Paragraphs>
  <ScaleCrop>false</ScaleCrop>
  <Company/>
  <LinksUpToDate>false</LinksUpToDate>
  <CharactersWithSpaces>22168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Yoel PEPIN - Ingénieur logiciel FullStack C# / Python</dc:title>
  <dc:subject>Curriculum vitae - Ingénieur logiciel FullStack C# / .NET / Python, Tech Lead, freelance ICEKERA</dc:subject>
  <dc:creator>Yoël Pépin</dc:creator>
  <cp:keywords>Yoel PEPIN, CV, ingénieur logiciel, FullStack, C#, .NET, Python, React, Tech Lead, freelance, ICEKERA</cp:keywords>
  <dc:description/>
  <cp:lastModifiedBy>Yoel Pépin</cp:lastModifiedBy>
  <cp:revision>304</cp:revision>
  <cp:lastPrinted>2026-08-03T14:33:00Z</cp:lastPrinted>
  <dcterms:created xsi:type="dcterms:W3CDTF">2023-11-10T14:22:00Z</dcterms:created>
  <dcterms:modified xsi:type="dcterms:W3CDTF">2026-10-01T00:00:00Z</dcterms:modified>
</cp:coreProperties>
</file>