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6EF61" w14:textId="1FAA9C8A" w:rsidR="00BA22DF" w:rsidRPr="00D11130" w:rsidRDefault="0098324B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20083B" wp14:editId="2529190A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DD639" w14:textId="2A365578" w:rsidR="003463B1" w:rsidRPr="000E45C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А.Г. Шульженко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52F1A8" w14:textId="42A8FBC3" w:rsidR="003463B1" w:rsidRPr="006A359A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_____________________(В.А. Трусевич)</w:t>
                            </w:r>
                          </w:p>
                          <w:p w14:paraId="111E8BA4" w14:textId="7A00F172" w:rsidR="003463B1" w:rsidRPr="00D1113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20083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18pt;margin-top:531pt;width:515.3pt;height:90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" stroked="f">
                <v:textbox style="mso-fit-shape-to-text:t">
                  <w:txbxContent>
                    <w:p w14:paraId="593DD639" w14:textId="2A365578" w:rsidR="003463B1" w:rsidRPr="000E45C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А.Г. Шульженко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052F1A8" w14:textId="42A8FBC3" w:rsidR="003463B1" w:rsidRPr="006A359A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_____________________(В.А. Трусевич)</w:t>
                      </w:r>
                    </w:p>
                    <w:p w14:paraId="111E8BA4" w14:textId="7A00F172" w:rsidR="003463B1" w:rsidRPr="00D1113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DD202B" wp14:editId="08289D9E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2540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D1D1" w14:textId="556EE322" w:rsidR="003463B1" w:rsidRDefault="003463B1" w:rsidP="00BA22DF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14:paraId="34812474" w14:textId="6D25E0B0" w:rsidR="003463B1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14:paraId="6129BEA4" w14:textId="77777777" w:rsidR="003463B1" w:rsidRPr="00D11130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F9E39B5" w14:textId="77777777" w:rsidR="003463B1" w:rsidRPr="000E45C0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14:paraId="5418B70F" w14:textId="38CCFDFB" w:rsidR="003463B1" w:rsidRPr="009D112F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Генератор паролей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02B" id="Text Box 35" o:spid="_x0000_s1027" type="#_x0000_t202" style="position:absolute;margin-left:-36pt;margin-top:198pt;width:501.95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oDUkd+EAAAALAQAADwAAAGRycy9kb3ducmV2&#10;LnhtbEyPwU7DMBBE70j8g7VIXFBrN0Vpk2ZTVRWIcwsXbm6yTSLidRK7TcrXY05wm9WMZt9k28m0&#10;4kqDaywjLOYKBHFhy4YrhI/319kahPOaS91aJoQbOdjm93eZTks78oGuR1+JUMIu1Qi1910qpStq&#10;MtrNbUccvLMdjPbhHCpZDnoM5aaVkVKxNLrh8KHWHe1rKr6OF4Ngx5ebsdSr6Onz27ztd/3hHPWI&#10;jw/TbgPC0+T/wvCLH9AhD0wne+HSiRZhtorCFo+wTOIgQiJZLhIQJ4T4ea1A5pn8vyH/AQ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KA1JHfhAAAACwEAAA8AAAAAAAAAAAAAAAAAhAQA&#10;AGRycy9kb3ducmV2LnhtbFBLBQYAAAAABAAEAPMAAACSBQAAAAA=&#10;" strokecolor="white">
                <v:textbox>
                  <w:txbxContent>
                    <w:p w14:paraId="5BDFD1D1" w14:textId="556EE322" w:rsidR="003463B1" w:rsidRDefault="003463B1" w:rsidP="00BA22DF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14:paraId="34812474" w14:textId="6D25E0B0" w:rsidR="003463B1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14:paraId="6129BEA4" w14:textId="77777777" w:rsidR="003463B1" w:rsidRPr="00D11130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F9E39B5" w14:textId="77777777" w:rsidR="003463B1" w:rsidRPr="000E45C0" w:rsidRDefault="003463B1" w:rsidP="00BA22D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14:paraId="5418B70F" w14:textId="38CCFDFB" w:rsidR="003463B1" w:rsidRPr="009D112F" w:rsidRDefault="003463B1" w:rsidP="00BA22D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Генератор паролей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59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99046A" wp14:editId="6F442AC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3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A00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077ED071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270F2365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0ACD90D8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0B3A55F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14164224" w14:textId="427F4B94" w:rsidR="003463B1" w:rsidRDefault="003463B1" w:rsidP="00BA22DF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9046A" id="Text Box 33" o:spid="_x0000_s1028" type="#_x0000_t202" style="position:absolute;margin-left:-36pt;margin-top:0;width:501.95pt;height:83.1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" stroked="f">
                <v:textbox style="mso-fit-shape-to-text:t">
                  <w:txbxContent>
                    <w:p w14:paraId="10E3A00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077ED071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270F2365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0ACD90D8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0B3A55F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14:paraId="14164224" w14:textId="427F4B94" w:rsidR="003463B1" w:rsidRDefault="003463B1" w:rsidP="00BA22DF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14:paraId="2D9A14E3" w14:textId="77777777" w:rsidR="00BA22DF" w:rsidRPr="00234BAD" w:rsidRDefault="00BA22DF" w:rsidP="00BA22DF">
      <w:pPr>
        <w:pStyle w:val="11"/>
        <w:sectPr w:rsidR="00BA22DF" w:rsidRPr="00234BAD" w:rsidSect="00517B82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D1623" w14:textId="714CD1FA"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14:paraId="49C1BC43" w14:textId="63F0CC17" w:rsidR="00CF7054" w:rsidRDefault="00340843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332259" w:history="1">
            <w:r w:rsidR="00CF7054" w:rsidRPr="00501929">
              <w:rPr>
                <w:rStyle w:val="ae"/>
                <w:noProof/>
              </w:rPr>
              <w:t>ВВЕДЕНИЕ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_Toc517332259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CF7054">
              <w:rPr>
                <w:noProof/>
                <w:webHidden/>
              </w:rPr>
              <w:t>3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2860228B" w14:textId="185B6E8D" w:rsidR="00CF7054" w:rsidRDefault="00CF7054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0" w:history="1">
            <w:r w:rsidRPr="00501929">
              <w:rPr>
                <w:rStyle w:val="ae"/>
                <w:noProof/>
              </w:rPr>
              <w:t>1. ПРОЕКТИРОВАНИЕ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FDEC" w14:textId="479DB865" w:rsidR="00CF7054" w:rsidRDefault="00CF7054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1" w:history="1">
            <w:r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501929">
              <w:rPr>
                <w:rStyle w:val="ae"/>
                <w:noProof/>
              </w:rPr>
              <w:t xml:space="preserve"> Обоснование выбора технологий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0EE3" w14:textId="325C766D" w:rsidR="00CF7054" w:rsidRDefault="00CF7054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2" w:history="1">
            <w:r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501929">
              <w:rPr>
                <w:rStyle w:val="ae"/>
                <w:noProof/>
              </w:rPr>
              <w:t xml:space="preserve">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1798" w14:textId="6CB101E2" w:rsidR="00CF7054" w:rsidRDefault="00CF7054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3" w:history="1">
            <w:r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501929">
              <w:rPr>
                <w:rStyle w:val="ae"/>
                <w:noProof/>
              </w:rPr>
              <w:t xml:space="preserve">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0940" w14:textId="3D9B7A8D" w:rsidR="00CF7054" w:rsidRDefault="00CF7054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4" w:history="1">
            <w:r w:rsidRPr="00501929">
              <w:rPr>
                <w:rStyle w:val="ae"/>
                <w:noProof/>
              </w:rPr>
              <w:t>2. ЭКОНОМИЧЕСКАЯ ОЦЕНКА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865C" w14:textId="452483A0" w:rsidR="00CF7054" w:rsidRDefault="00CF7054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5" w:history="1">
            <w:r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Pr="00501929">
              <w:rPr>
                <w:rStyle w:val="ae"/>
                <w:noProof/>
              </w:rPr>
              <w:t xml:space="preserve"> Оценка стоимости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5469" w14:textId="5E677107" w:rsidR="00CF7054" w:rsidRDefault="00CF7054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6" w:history="1">
            <w:r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Pr="00501929">
              <w:rPr>
                <w:rStyle w:val="ae"/>
                <w:noProof/>
              </w:rPr>
              <w:t xml:space="preserve"> Оценка стоимости оборотных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0F0A" w14:textId="6A6A0700" w:rsidR="00CF7054" w:rsidRDefault="00CF7054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7" w:history="1">
            <w:r w:rsidRPr="00501929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FD1B" w14:textId="0E9772CB" w:rsidR="00CF7054" w:rsidRDefault="00CF7054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8" w:history="1">
            <w:r w:rsidRPr="00501929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9BB2" w14:textId="571A3D93" w:rsidR="00CF7054" w:rsidRDefault="00CF7054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9" w:history="1">
            <w:r w:rsidRPr="00501929">
              <w:rPr>
                <w:rStyle w:val="ae"/>
                <w:rFonts w:cstheme="minorHAnsi"/>
                <w:noProof/>
              </w:rPr>
              <w:t>ВНЕШНИЙ ВИД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B2EE" w14:textId="588A3936" w:rsidR="007B0EA8" w:rsidRPr="004F5440" w:rsidRDefault="00340843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</w:p>
        <w:p w14:paraId="6DF704F1" w14:textId="61BD6A41" w:rsidR="00340843" w:rsidRPr="004F5440" w:rsidRDefault="00D31687" w:rsidP="007B0EA8">
          <w:pPr>
            <w:rPr>
              <w:lang w:eastAsia="ja-JP"/>
            </w:rPr>
          </w:pPr>
        </w:p>
      </w:sdtContent>
    </w:sdt>
    <w:p w14:paraId="500A3189" w14:textId="77777777" w:rsidR="00001E3E" w:rsidRPr="004F5440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F54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14:paraId="3FBD5927" w14:textId="77777777" w:rsidR="00AE34D5" w:rsidRDefault="00AE34D5" w:rsidP="00BD1DD2">
      <w:pPr>
        <w:pStyle w:val="15"/>
      </w:pPr>
      <w:bookmarkStart w:id="1" w:name="_Toc389515763"/>
      <w:bookmarkStart w:id="2" w:name="_Toc517332259"/>
      <w:r w:rsidRPr="00BD1DD2">
        <w:lastRenderedPageBreak/>
        <w:t>ВВЕДЕНИЕ</w:t>
      </w:r>
      <w:bookmarkEnd w:id="1"/>
      <w:bookmarkEnd w:id="2"/>
    </w:p>
    <w:p w14:paraId="3DB3DD98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Представляю вам свой проект на тему «Генератор паролей», созданный для того, чтобы обезопасить учётные записи пользователей интернета от взломщиков.</w:t>
      </w:r>
    </w:p>
    <w:p w14:paraId="61A3E379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675A726B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 </w:t>
      </w:r>
      <w:r w:rsidRPr="00274AB3">
        <w:rPr>
          <w:b/>
          <w:sz w:val="24"/>
          <w:szCs w:val="24"/>
          <w:shd w:val="clear" w:color="auto" w:fill="FFFFFF"/>
        </w:rPr>
        <w:t>Пароль</w:t>
      </w:r>
      <w:r w:rsidRPr="00274AB3">
        <w:rPr>
          <w:sz w:val="24"/>
          <w:szCs w:val="24"/>
          <w:shd w:val="clear" w:color="auto" w:fill="FFFFFF"/>
        </w:rPr>
        <w:t xml:space="preserve"> — условное слово или набор знаков, предназначенный для подтверждения личности или полномочий. Пароли часто используются для защиты информации от несанкционированного доступа. В большинстве вычислительных системах комбинация «имя пользователя — пароль» используется для удостоверения пользователя. </w:t>
      </w:r>
    </w:p>
    <w:p w14:paraId="3D6D3998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573E77AE" w14:textId="4F63AB6A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  <w:r w:rsidRPr="00274AB3">
        <w:rPr>
          <w:b/>
          <w:sz w:val="24"/>
          <w:szCs w:val="24"/>
          <w:shd w:val="clear" w:color="auto" w:fill="FFFFFF"/>
        </w:rPr>
        <w:t xml:space="preserve">Функции генератора паролей: </w:t>
      </w:r>
    </w:p>
    <w:p w14:paraId="22474893" w14:textId="77777777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</w:p>
    <w:p w14:paraId="2977A7AB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длину пароля </w:t>
      </w:r>
    </w:p>
    <w:p w14:paraId="29622571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количество генерируемых паролей </w:t>
      </w:r>
    </w:p>
    <w:p w14:paraId="6C8CCE77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английских букв </w:t>
      </w:r>
    </w:p>
    <w:p w14:paraId="69DD4FB5" w14:textId="28B1FE11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29451D0A" w14:textId="64C1E1AB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1E0A923B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русских букв </w:t>
      </w:r>
    </w:p>
    <w:p w14:paraId="78D18694" w14:textId="497995A9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33DB8481" w14:textId="2AB954B2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7CD4EF17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цифр </w:t>
      </w:r>
    </w:p>
    <w:p w14:paraId="76F2E7FC" w14:textId="0FE541BD" w:rsidR="00E3778F" w:rsidRPr="00274AB3" w:rsidRDefault="00C708A4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• Пароль состоит из специальных символов Все функции могут сочетаться друг с другом.</w:t>
      </w:r>
    </w:p>
    <w:p w14:paraId="3FF29A5B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591859C4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638A3B3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5ECC84C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37CCBCE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4478246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C70DDDB" w14:textId="77777777" w:rsidR="00B7610D" w:rsidRPr="00CF7054" w:rsidRDefault="00B7610D" w:rsidP="00B7610D">
      <w:pPr>
        <w:pStyle w:val="afe"/>
        <w:ind w:firstLine="0"/>
        <w:rPr>
          <w:shd w:val="clear" w:color="auto" w:fill="FFFFFF"/>
        </w:rPr>
      </w:pPr>
    </w:p>
    <w:p w14:paraId="6992B3B5" w14:textId="77777777" w:rsidR="00FC6EC7" w:rsidRDefault="00FC6EC7" w:rsidP="00B7610D">
      <w:pPr>
        <w:pStyle w:val="afe"/>
        <w:ind w:firstLine="0"/>
      </w:pPr>
    </w:p>
    <w:p w14:paraId="115A891D" w14:textId="77777777" w:rsidR="007578D5" w:rsidRDefault="007578D5" w:rsidP="00B7610D">
      <w:pPr>
        <w:pStyle w:val="afe"/>
        <w:ind w:firstLine="0"/>
      </w:pPr>
    </w:p>
    <w:p w14:paraId="4F3D6421" w14:textId="77777777" w:rsidR="00832ACA" w:rsidRDefault="00832ACA" w:rsidP="00832ACA">
      <w:pPr>
        <w:pStyle w:val="afe"/>
        <w:ind w:left="720" w:firstLine="0"/>
        <w:rPr>
          <w:rFonts w:ascii="Arial" w:hAnsi="Arial" w:cs="Arial"/>
          <w:b/>
          <w:shd w:val="clear" w:color="auto" w:fill="FFFFFF"/>
        </w:rPr>
      </w:pPr>
    </w:p>
    <w:p w14:paraId="29CD88E5" w14:textId="12993459" w:rsidR="007578D5" w:rsidRPr="00274AB3" w:rsidRDefault="00832ACA" w:rsidP="00832ACA">
      <w:pPr>
        <w:pStyle w:val="afe"/>
        <w:numPr>
          <w:ilvl w:val="0"/>
          <w:numId w:val="47"/>
        </w:numPr>
        <w:rPr>
          <w:b/>
          <w:shd w:val="clear" w:color="auto" w:fill="FFFFFF"/>
        </w:rPr>
      </w:pPr>
      <w:r w:rsidRPr="00274AB3">
        <w:rPr>
          <w:b/>
          <w:shd w:val="clear" w:color="auto" w:fill="FFFFFF"/>
        </w:rPr>
        <w:lastRenderedPageBreak/>
        <w:t>Предметная область</w:t>
      </w:r>
    </w:p>
    <w:p w14:paraId="1A7A033D" w14:textId="77777777" w:rsidR="00832ACA" w:rsidRPr="00274AB3" w:rsidRDefault="00832ACA" w:rsidP="006355D7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Каждый современный человек, ежедневно проводит время в интернете. Но интернет — это не только источник информации и возможность общаться на расстояние, но и угроза компьютерной безопасности. Вы можете скачать из сети компьютерный вирус, Вашу учетную запись или адрес электронной почты может взломать злоумышленник.</w:t>
      </w:r>
    </w:p>
    <w:p w14:paraId="55DB0AE2" w14:textId="4F145325" w:rsidR="00832ACA" w:rsidRDefault="00832ACA" w:rsidP="00832ACA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b/>
          <w:sz w:val="24"/>
          <w:szCs w:val="24"/>
          <w:shd w:val="clear" w:color="auto" w:fill="FFFFFF"/>
        </w:rPr>
        <w:t>Кибербезопасность</w:t>
      </w:r>
      <w:r w:rsidRPr="00274AB3">
        <w:rPr>
          <w:sz w:val="24"/>
          <w:szCs w:val="24"/>
          <w:shd w:val="clear" w:color="auto" w:fill="FFFFFF"/>
        </w:rPr>
        <w:t xml:space="preserve"> — процесс использования мер безопасности для обеспечения конфиденциальности, целостности и доступности данных.</w:t>
      </w:r>
    </w:p>
    <w:p w14:paraId="59C68131" w14:textId="77777777" w:rsidR="00F27638" w:rsidRPr="00274AB3" w:rsidRDefault="00F27638" w:rsidP="00832ACA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1977F4B2" w14:textId="77777777" w:rsidR="00832ACA" w:rsidRP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понятием пароля приходится встречаться всем, кто хоть раз был в мировой сети Интернет. Различные сайты, почта и форумы настроены на вход в него только с паролем. Пароль – это средство защиты, используемое для управления входом в систему по учетным записям пользователя, а так же для организации доступа к компьютеру и ресурсам. Пароль для системы является подтверждением того, что именно вы входите в свой аккаунт. То есть пароль – это своеобразная визитная карточка-идентификатор.</w:t>
      </w:r>
    </w:p>
    <w:p w14:paraId="29F31227" w14:textId="077A26A3" w:rsid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подобрать хороший пароль, нужно что бы он отвечал нескольким требованиям. Во-первых, он должен быть легким для запоминания, а иначе вам придется по сто раз на день пользоваться восстановлением пароля. И во-вторых – он должен быть довольно сложным для раскрытия. Совместить эти два требования вместе довольно сложно. Название улиц, городов, имена – не вызывают трудностей для расшифровки, а пароль содержащий набор букв и цифр, например «uy5hn8jjree3», довольно сложно запомнить. Сохранение пароля в файле может решить кое-какие проблемы, однако, помните – что для хакера весь ваш компьютер, как на ладони. Некоторые пользователи вводят одинаковые пароли для нескольких учетных записей, что тоже не правильно. При взломе, все остальные учетные записи останутся безоружными.</w:t>
      </w:r>
    </w:p>
    <w:p w14:paraId="7428F402" w14:textId="11CD3F4B" w:rsidR="00F27638" w:rsidRPr="00F27638" w:rsidRDefault="00F27638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Pr="00F2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ью этой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вы сможете создавать себе сложные пароли, чтобы вас не взломали.</w:t>
      </w:r>
    </w:p>
    <w:p w14:paraId="013732A3" w14:textId="77777777" w:rsidR="00832ACA" w:rsidRPr="007578D5" w:rsidRDefault="00832ACA" w:rsidP="00832ACA">
      <w:pPr>
        <w:pStyle w:val="afe"/>
        <w:ind w:firstLine="0"/>
        <w:rPr>
          <w:rFonts w:ascii="Arial" w:hAnsi="Arial" w:cs="Arial"/>
          <w:sz w:val="24"/>
          <w:szCs w:val="24"/>
          <w:shd w:val="clear" w:color="auto" w:fill="FFFFFF"/>
        </w:rPr>
      </w:pPr>
    </w:p>
    <w:p w14:paraId="338BBB32" w14:textId="77777777" w:rsidR="00832ACA" w:rsidRPr="00832ACA" w:rsidRDefault="00832ACA" w:rsidP="00832ACA">
      <w:pPr>
        <w:pStyle w:val="afe"/>
        <w:ind w:firstLine="0"/>
        <w:rPr>
          <w:rFonts w:ascii="Arial" w:hAnsi="Arial" w:cs="Arial"/>
          <w:b/>
          <w:sz w:val="32"/>
          <w:shd w:val="clear" w:color="auto" w:fill="FFFFFF"/>
        </w:rPr>
      </w:pPr>
    </w:p>
    <w:p w14:paraId="49B54B56" w14:textId="455EAB0E" w:rsidR="00EC580C" w:rsidRPr="00234BAD" w:rsidRDefault="00234BAD" w:rsidP="007578D5">
      <w:pPr>
        <w:pStyle w:val="TitleL0"/>
        <w:jc w:val="left"/>
      </w:pPr>
      <w:bookmarkStart w:id="3" w:name="_Toc517332260"/>
      <w:r w:rsidRPr="00234BAD">
        <w:lastRenderedPageBreak/>
        <w:t>ПРОЕКТИРОВАНИЕ РАЗРАБОТКИ</w:t>
      </w:r>
      <w:bookmarkEnd w:id="3"/>
    </w:p>
    <w:p w14:paraId="016DB848" w14:textId="77777777" w:rsidR="006F0CBD" w:rsidRDefault="006F0CBD" w:rsidP="00234BAD">
      <w:pPr>
        <w:pStyle w:val="TitleL1"/>
      </w:pPr>
      <w:bookmarkStart w:id="4" w:name="_Toc353400462"/>
      <w:bookmarkStart w:id="5" w:name="_Toc417552626"/>
      <w:bookmarkStart w:id="6" w:name="_Toc517332261"/>
      <w:r w:rsidRPr="00234BAD">
        <w:t>Обоснование выбора технологий и средств разработки</w:t>
      </w:r>
      <w:bookmarkEnd w:id="4"/>
      <w:bookmarkEnd w:id="5"/>
      <w:bookmarkEnd w:id="6"/>
    </w:p>
    <w:p w14:paraId="1C2A4F81" w14:textId="63205634" w:rsidR="007A517E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</w:rPr>
        <w:t xml:space="preserve">Для создания приложения в браузере был использован 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язык гипертекстовой разметки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 w:rsidRPr="00274AB3">
        <w:rPr>
          <w:rFonts w:cs="Times New Roman"/>
          <w:sz w:val="24"/>
          <w:szCs w:val="24"/>
          <w:shd w:val="clear" w:color="auto" w:fill="FFFFFF"/>
        </w:rPr>
        <w:t>. Этот язык достаточно прост в использовании и имеет множество дополнительных функций.</w:t>
      </w:r>
    </w:p>
    <w:p w14:paraId="6A980618" w14:textId="5D0236CE" w:rsidR="006355D7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К тому же, была использованы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74AB3">
        <w:rPr>
          <w:rFonts w:cs="Times New Roman"/>
          <w:sz w:val="24"/>
          <w:szCs w:val="24"/>
          <w:shd w:val="clear" w:color="auto" w:fill="FFFFFF"/>
        </w:rPr>
        <w:t>(каскадные таблицы стилей). Они очень удобны в обращении и могут придавать объектам различные стили, такие как: цвет текста, размер шрифта, добавление заднего фона и тд.</w:t>
      </w:r>
    </w:p>
    <w:p w14:paraId="38FD7240" w14:textId="519C649B" w:rsidR="006355D7" w:rsidRPr="00274AB3" w:rsidRDefault="00274AB3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Для выполнения алгоритмов в приложении был использован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. С помощью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 можно создать сложный алгоритм, который будет работать в приложении.</w:t>
      </w:r>
    </w:p>
    <w:p w14:paraId="77CC6DD7" w14:textId="7882C3D3" w:rsidR="00274AB3" w:rsidRPr="00274AB3" w:rsidRDefault="00274AB3" w:rsidP="00945E31">
      <w:pPr>
        <w:pStyle w:val="Text0"/>
        <w:ind w:firstLine="0"/>
        <w:rPr>
          <w:rFonts w:cs="Times New Roman"/>
          <w:sz w:val="24"/>
          <w:szCs w:val="24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>Если бы он не был задействован, то генератор паролей не смог работать.</w:t>
      </w:r>
    </w:p>
    <w:p w14:paraId="234F312D" w14:textId="20699B61" w:rsidR="00C12A64" w:rsidRDefault="00C12A64" w:rsidP="00C12A64">
      <w:pPr>
        <w:pStyle w:val="TitleL1"/>
      </w:pPr>
      <w:bookmarkStart w:id="7" w:name="_Toc517332262"/>
      <w:r>
        <w:t>Программная реализация</w:t>
      </w:r>
      <w:bookmarkEnd w:id="7"/>
      <w:r>
        <w:t xml:space="preserve"> </w:t>
      </w:r>
    </w:p>
    <w:p w14:paraId="4B9F6FB6" w14:textId="6060BA10" w:rsidR="00274AB3" w:rsidRPr="00CF7054" w:rsidRDefault="00274AB3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Эту программу можно запустить в любом браузере, поддерживающем </w:t>
      </w:r>
      <w:r>
        <w:rPr>
          <w:sz w:val="24"/>
          <w:szCs w:val="24"/>
          <w:lang w:val="en-US"/>
        </w:rPr>
        <w:t>HTML</w:t>
      </w:r>
      <w:r w:rsidRPr="00274AB3">
        <w:rPr>
          <w:sz w:val="24"/>
          <w:szCs w:val="24"/>
        </w:rPr>
        <w:t xml:space="preserve">5,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</w:t>
      </w:r>
      <w:r w:rsidRPr="00274AB3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ECMAScript</w:t>
      </w:r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202A82F1" w14:textId="5DA2339A" w:rsidR="00C07AB1" w:rsidRP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Было использовано множество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>
        <w:rPr>
          <w:rFonts w:cs="Times New Roman"/>
          <w:sz w:val="24"/>
          <w:szCs w:val="24"/>
          <w:shd w:val="clear" w:color="auto" w:fill="FFFFFF"/>
        </w:rPr>
        <w:t xml:space="preserve"> , такие как: </w:t>
      </w:r>
      <w:r w:rsidRPr="00C07AB1">
        <w:rPr>
          <w:rFonts w:cs="Times New Roman"/>
          <w:sz w:val="24"/>
          <w:szCs w:val="24"/>
          <w:shd w:val="clear" w:color="auto" w:fill="FFFFFF"/>
        </w:rPr>
        <w:t>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input</w:t>
      </w:r>
      <w:r w:rsidRPr="00C07AB1">
        <w:rPr>
          <w:rFonts w:cs="Times New Roman"/>
          <w:sz w:val="24"/>
          <w:szCs w:val="24"/>
          <w:shd w:val="clear" w:color="auto" w:fill="FFFFFF"/>
        </w:rPr>
        <w:t>&gt;, 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div</w:t>
      </w:r>
      <w:r w:rsidRPr="00C07AB1">
        <w:rPr>
          <w:rFonts w:cs="Times New Roman"/>
          <w:sz w:val="24"/>
          <w:szCs w:val="24"/>
          <w:shd w:val="clear" w:color="auto" w:fill="FFFFFF"/>
        </w:rPr>
        <w:t>&gt;, 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button</w:t>
      </w:r>
      <w:r w:rsidRPr="00C07AB1">
        <w:rPr>
          <w:rFonts w:cs="Times New Roman"/>
          <w:sz w:val="24"/>
          <w:szCs w:val="24"/>
          <w:shd w:val="clear" w:color="auto" w:fill="FFFFFF"/>
        </w:rPr>
        <w:t>&gt;, 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script</w:t>
      </w:r>
      <w:r w:rsidRPr="00C07AB1">
        <w:rPr>
          <w:rFonts w:cs="Times New Roman"/>
          <w:sz w:val="24"/>
          <w:szCs w:val="24"/>
          <w:shd w:val="clear" w:color="auto" w:fill="FFFFFF"/>
        </w:rPr>
        <w:t>&gt;.</w:t>
      </w:r>
    </w:p>
    <w:p w14:paraId="44D1A7D5" w14:textId="3A65454D" w:rsid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Из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 xml:space="preserve">были использованы: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var</w:t>
      </w:r>
      <w:r w:rsidRPr="00C07AB1">
        <w:rPr>
          <w:rFonts w:cs="Times New Roman"/>
          <w:sz w:val="24"/>
          <w:szCs w:val="24"/>
          <w:shd w:val="clear" w:color="auto" w:fill="FFFFFF"/>
        </w:rPr>
        <w:t>(</w:t>
      </w:r>
      <w:r>
        <w:rPr>
          <w:rFonts w:cs="Times New Roman"/>
          <w:sz w:val="24"/>
          <w:szCs w:val="24"/>
          <w:shd w:val="clear" w:color="auto" w:fill="FFFFFF"/>
        </w:rPr>
        <w:t>ввод переменной в алгоритм)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function</w:t>
      </w:r>
      <w:r w:rsidRPr="00C07AB1">
        <w:rPr>
          <w:rFonts w:cs="Times New Roman"/>
          <w:sz w:val="24"/>
          <w:szCs w:val="24"/>
          <w:shd w:val="clear" w:color="auto" w:fill="FFFFFF"/>
        </w:rPr>
        <w:t>(</w:t>
      </w:r>
      <w:r w:rsidR="0028722F">
        <w:rPr>
          <w:rFonts w:cs="Times New Roman"/>
          <w:sz w:val="24"/>
          <w:szCs w:val="24"/>
          <w:shd w:val="clear" w:color="auto" w:fill="FFFFFF"/>
        </w:rPr>
        <w:t xml:space="preserve">введение функции), </w:t>
      </w:r>
      <w:r w:rsidR="0028722F">
        <w:rPr>
          <w:rFonts w:cs="Times New Roman"/>
          <w:sz w:val="24"/>
          <w:szCs w:val="24"/>
          <w:shd w:val="clear" w:color="auto" w:fill="FFFFFF"/>
          <w:lang w:val="en-US"/>
        </w:rPr>
        <w:t>if</w:t>
      </w:r>
      <w:r w:rsidR="0028722F">
        <w:rPr>
          <w:rFonts w:cs="Times New Roman"/>
          <w:sz w:val="24"/>
          <w:szCs w:val="24"/>
          <w:shd w:val="clear" w:color="auto" w:fill="FFFFFF"/>
        </w:rPr>
        <w:t>(условие).</w:t>
      </w:r>
    </w:p>
    <w:p w14:paraId="0D596ADD" w14:textId="7FDFAC7D" w:rsidR="0028722F" w:rsidRPr="0028722F" w:rsidRDefault="0028722F" w:rsidP="00274AB3">
      <w:pPr>
        <w:pStyle w:val="Text0"/>
        <w:ind w:firstLine="0"/>
        <w:rPr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В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было использовано множество команд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: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width</w:t>
      </w:r>
      <w:r w:rsidRPr="0028722F">
        <w:rPr>
          <w:rFonts w:cs="Times New Roman"/>
          <w:sz w:val="24"/>
          <w:szCs w:val="24"/>
          <w:shd w:val="clear" w:color="auto" w:fill="FFFFFF"/>
        </w:rPr>
        <w:t>(</w:t>
      </w:r>
      <w:r>
        <w:rPr>
          <w:rFonts w:cs="Times New Roman"/>
          <w:sz w:val="24"/>
          <w:szCs w:val="24"/>
          <w:shd w:val="clear" w:color="auto" w:fill="FFFFFF"/>
        </w:rPr>
        <w:t xml:space="preserve">ширина объекта),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height</w:t>
      </w:r>
      <w:r>
        <w:rPr>
          <w:rFonts w:cs="Times New Roman"/>
          <w:sz w:val="24"/>
          <w:szCs w:val="24"/>
          <w:shd w:val="clear" w:color="auto" w:fill="FFFFFF"/>
        </w:rPr>
        <w:t xml:space="preserve">(высота объекта),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background</w:t>
      </w:r>
      <w:r w:rsidRPr="0028722F">
        <w:rPr>
          <w:rFonts w:cs="Times New Roman"/>
          <w:sz w:val="24"/>
          <w:szCs w:val="24"/>
          <w:shd w:val="clear" w:color="auto" w:fill="FFFFFF"/>
        </w:rPr>
        <w:t>-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color</w:t>
      </w:r>
      <w:r w:rsidRPr="0028722F">
        <w:rPr>
          <w:rFonts w:cs="Times New Roman"/>
          <w:sz w:val="24"/>
          <w:szCs w:val="24"/>
          <w:shd w:val="clear" w:color="auto" w:fill="FFFFFF"/>
        </w:rPr>
        <w:t>(</w:t>
      </w:r>
      <w:r>
        <w:rPr>
          <w:rFonts w:cs="Times New Roman"/>
          <w:sz w:val="24"/>
          <w:szCs w:val="24"/>
          <w:shd w:val="clear" w:color="auto" w:fill="FFFFFF"/>
        </w:rPr>
        <w:t>цвет фона</w:t>
      </w:r>
      <w:r w:rsidRPr="0028722F">
        <w:rPr>
          <w:rFonts w:cs="Times New Roman"/>
          <w:sz w:val="24"/>
          <w:szCs w:val="24"/>
          <w:shd w:val="clear" w:color="auto" w:fill="FFFFFF"/>
        </w:rPr>
        <w:t>)</w:t>
      </w:r>
      <w:r w:rsidR="003463B1">
        <w:rPr>
          <w:rFonts w:cs="Times New Roman"/>
          <w:sz w:val="24"/>
          <w:szCs w:val="24"/>
          <w:shd w:val="clear" w:color="auto" w:fill="FFFFFF"/>
        </w:rPr>
        <w:t>.</w:t>
      </w:r>
    </w:p>
    <w:p w14:paraId="15009B46" w14:textId="20127A04" w:rsidR="00475FDE" w:rsidRDefault="00475FDE" w:rsidP="00475FDE">
      <w:pPr>
        <w:pStyle w:val="TitleL1"/>
      </w:pPr>
      <w:bookmarkStart w:id="8" w:name="_Toc353400466"/>
      <w:bookmarkStart w:id="9" w:name="_Toc417552627"/>
      <w:bookmarkStart w:id="10" w:name="_Toc517332263"/>
      <w:r>
        <w:t xml:space="preserve">Результаты работы </w:t>
      </w:r>
      <w:r w:rsidR="003463B1">
        <w:t>программы</w:t>
      </w:r>
      <w:bookmarkEnd w:id="10"/>
    </w:p>
    <w:p w14:paraId="243CE66F" w14:textId="4FD3278A" w:rsidR="00FF0641" w:rsidRPr="00C708A4" w:rsidRDefault="00FF0641" w:rsidP="00FF0641">
      <w:pPr>
        <w:pStyle w:val="Text0"/>
      </w:pPr>
      <w:r>
        <w:t xml:space="preserve">Созданный сервис является </w:t>
      </w:r>
      <w:r w:rsidR="0028722F">
        <w:t xml:space="preserve">приложением. </w:t>
      </w:r>
      <w:r>
        <w:t xml:space="preserve">Для начала работы необходимо установить на компьютер браузер, поддерживающий </w:t>
      </w:r>
      <w:r>
        <w:rPr>
          <w:lang w:val="en-US"/>
        </w:rPr>
        <w:t>HTML</w:t>
      </w:r>
      <w:r w:rsidRPr="004805A1">
        <w:t xml:space="preserve">5, </w:t>
      </w:r>
      <w:r>
        <w:rPr>
          <w:lang w:val="en-US"/>
        </w:rPr>
        <w:t>CSS</w:t>
      </w:r>
      <w:r>
        <w:t>3</w:t>
      </w:r>
      <w:r w:rsidRPr="004805A1">
        <w:t xml:space="preserve">, </w:t>
      </w:r>
      <w:r>
        <w:rPr>
          <w:lang w:val="en-US"/>
        </w:rPr>
        <w:t>JavaScript</w:t>
      </w:r>
      <w:r w:rsidR="0028722F">
        <w:t xml:space="preserve">. Потом надо запустить сам </w:t>
      </w:r>
      <w:r w:rsidR="0028722F">
        <w:rPr>
          <w:lang w:val="en-US"/>
        </w:rPr>
        <w:t>html</w:t>
      </w:r>
      <w:r w:rsidR="0028722F" w:rsidRPr="0028722F">
        <w:t xml:space="preserve"> </w:t>
      </w:r>
      <w:r w:rsidR="0028722F">
        <w:t>файл с наименованием «</w:t>
      </w:r>
      <w:r w:rsidR="0028722F">
        <w:rPr>
          <w:lang w:val="en-US"/>
        </w:rPr>
        <w:t>password</w:t>
      </w:r>
      <w:r w:rsidR="0028722F" w:rsidRPr="0028722F">
        <w:t>.</w:t>
      </w:r>
      <w:r w:rsidR="0028722F">
        <w:rPr>
          <w:lang w:val="en-US"/>
        </w:rPr>
        <w:t>html</w:t>
      </w:r>
      <w:r w:rsidR="0028722F">
        <w:t>»</w:t>
      </w:r>
      <w:r w:rsidR="003463B1" w:rsidRPr="003463B1">
        <w:t xml:space="preserve"> </w:t>
      </w:r>
      <w:r w:rsidR="003463B1">
        <w:t xml:space="preserve">при помощи браузера. </w:t>
      </w:r>
      <w:r>
        <w:t>В результате в окне браузера дол</w:t>
      </w:r>
      <w:r w:rsidR="00CF7054">
        <w:t>жна</w:t>
      </w:r>
      <w:r w:rsidR="003463B1">
        <w:t xml:space="preserve"> открыться созданная программа</w:t>
      </w:r>
      <w:r>
        <w:t xml:space="preserve">. </w:t>
      </w:r>
    </w:p>
    <w:p w14:paraId="04F74D07" w14:textId="77777777" w:rsidR="007748BB" w:rsidRDefault="007748BB" w:rsidP="007748BB">
      <w:pPr>
        <w:pStyle w:val="TitleL0"/>
        <w:spacing w:before="240"/>
        <w:contextualSpacing/>
      </w:pPr>
      <w:bookmarkStart w:id="11" w:name="_Toc517332264"/>
      <w:r>
        <w:lastRenderedPageBreak/>
        <w:t>ЭКОНОМИЧЕСКАЯ ОЦЕНКА РАЗРАБОТКИ</w:t>
      </w:r>
      <w:bookmarkEnd w:id="11"/>
    </w:p>
    <w:p w14:paraId="6F5E8809" w14:textId="77777777" w:rsidR="007748BB" w:rsidRDefault="007748BB" w:rsidP="007748BB">
      <w:pPr>
        <w:pStyle w:val="TitleL2"/>
        <w:contextualSpacing/>
      </w:pPr>
      <w:bookmarkStart w:id="12" w:name="_Toc437816450"/>
      <w:bookmarkStart w:id="13" w:name="_Toc327041605"/>
      <w:bookmarkStart w:id="14" w:name="_Toc327120690"/>
      <w:bookmarkStart w:id="15" w:name="_Toc517332265"/>
      <w:r>
        <w:t>Оценка стоимости оборудования</w:t>
      </w:r>
      <w:bookmarkEnd w:id="12"/>
      <w:bookmarkEnd w:id="13"/>
      <w:bookmarkEnd w:id="14"/>
      <w:bookmarkEnd w:id="15"/>
    </w:p>
    <w:p w14:paraId="1895C466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Основные фонды (основные средства) – средства производства, которые многократно участвуют в производственном процессе, не изменяя своей натурально-вещественной формы и которые частями, постепенно переносят свою стоимость на продукт.</w:t>
      </w:r>
    </w:p>
    <w:p w14:paraId="449C2BBC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Условия признания актива в качестве основного средства:</w:t>
      </w:r>
    </w:p>
    <w:p w14:paraId="3646AB5B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использование в производстве продукции, при выполнении работ или оказании услуг либо для управленческих нужд организации;</w:t>
      </w:r>
    </w:p>
    <w:p w14:paraId="502896A7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использование в течение длительного времени, т.е. срока полезного использования, продолжительностью свыше 12 месяцев или обычного операционного цикла, если он превышает 12 месяцев;</w:t>
      </w:r>
    </w:p>
    <w:p w14:paraId="40286148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организацией не предполагается последующая перепродажа данных активов;</w:t>
      </w:r>
    </w:p>
    <w:p w14:paraId="6828CE1C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способность приносить организации экономические выгоды (доход) в будущем.</w:t>
      </w:r>
    </w:p>
    <w:p w14:paraId="007808E7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При создании настоящего программного продукта не требуется использования средств и предметов труда, составляющих рабочее место стоимостью более 100 тысяч рублей. Однако, перечисленные ниже объекты техники и мебели были и будут использованы в дальнейшем (не только в рамках описываемого проекта). Поэтому расчёт их стоимости, которую логично было бы включить в себестоимость проекта, следует проводить по аналогии с линейным методом начисления амортизации, используя следующую формулу (1):</w:t>
      </w:r>
    </w:p>
    <w:p w14:paraId="17FA3BA5" w14:textId="77777777" w:rsidR="007748BB" w:rsidRPr="00B03AED" w:rsidRDefault="00D31687" w:rsidP="007748BB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,(1)</m:t>
          </m:r>
        </m:oMath>
      </m:oMathPara>
    </w:p>
    <w:p w14:paraId="75CEE57B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где Ф</w:t>
      </w:r>
      <w:r w:rsidRPr="00C708A4">
        <w:rPr>
          <w:vertAlign w:val="subscript"/>
          <w:lang w:val="ru-RU"/>
        </w:rPr>
        <w:t>ос</w:t>
      </w:r>
      <w:r w:rsidRPr="00C708A4">
        <w:rPr>
          <w:lang w:val="ru-RU"/>
        </w:rPr>
        <w:t xml:space="preserve"> – первоначальная стоимость объекта,</w:t>
      </w:r>
    </w:p>
    <w:p w14:paraId="1D46A266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Н</w:t>
      </w:r>
      <w:r w:rsidRPr="00C708A4">
        <w:rPr>
          <w:vertAlign w:val="subscript"/>
          <w:lang w:val="ru-RU"/>
        </w:rPr>
        <w:t>а</w:t>
      </w:r>
      <w:r w:rsidRPr="00C708A4">
        <w:rPr>
          <w:lang w:val="ru-RU"/>
        </w:rPr>
        <w:t xml:space="preserve"> – норма амортизации, вычисляемая по формуле (2):</w:t>
      </w:r>
    </w:p>
    <w:p w14:paraId="39D0E4EB" w14:textId="77777777" w:rsidR="007748BB" w:rsidRPr="00B03AED" w:rsidRDefault="00D31687" w:rsidP="007748BB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(2)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DEAD840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где Т</w:t>
      </w:r>
      <w:r w:rsidRPr="00B03AED">
        <w:rPr>
          <w:vertAlign w:val="subscript"/>
        </w:rPr>
        <w:t>n</w:t>
      </w:r>
      <w:r w:rsidRPr="00C708A4">
        <w:rPr>
          <w:lang w:val="ru-RU"/>
        </w:rPr>
        <w:t xml:space="preserve"> – срок полезного использования объекта в месяцах.</w:t>
      </w:r>
    </w:p>
    <w:p w14:paraId="5576D0A9" w14:textId="2EBFD117" w:rsidR="007748BB" w:rsidRDefault="007748BB" w:rsidP="007748BB">
      <w:pPr>
        <w:pStyle w:val="afa"/>
      </w:pPr>
      <w:r w:rsidRPr="00C708A4">
        <w:rPr>
          <w:lang w:val="ru-RU"/>
        </w:rPr>
        <w:t xml:space="preserve">Используя вышеприведённые формулы, были рассчитана стоимость оборудования, использованного для разработки ПП. </w:t>
      </w:r>
      <w:r w:rsidRPr="00B03AED">
        <w:t>Время, отведённое на р</w:t>
      </w:r>
      <w:r w:rsidR="003463B1">
        <w:t>азработку проекта, составляет 1 месяц</w:t>
      </w:r>
      <w:r w:rsidRPr="00B03AED">
        <w:t>.</w:t>
      </w:r>
    </w:p>
    <w:p w14:paraId="4A2FD330" w14:textId="1B303059" w:rsidR="007748BB" w:rsidRPr="00B03AED" w:rsidRDefault="003463B1" w:rsidP="007748BB">
      <w:pPr>
        <w:pStyle w:val="afa"/>
        <w:numPr>
          <w:ilvl w:val="0"/>
          <w:numId w:val="30"/>
        </w:numPr>
        <w:contextualSpacing/>
      </w:pPr>
      <w:r>
        <w:rPr>
          <w:lang w:val="ru-RU"/>
        </w:rPr>
        <w:t>Персональный компьютер</w:t>
      </w:r>
    </w:p>
    <w:p w14:paraId="27C5B294" w14:textId="77777777" w:rsidR="007748BB" w:rsidRPr="00B03AED" w:rsidRDefault="007748BB" w:rsidP="007748BB">
      <w:pPr>
        <w:pStyle w:val="afa"/>
      </w:pPr>
      <w:r w:rsidRPr="00B03AED">
        <w:t xml:space="preserve">Ежемесячная норма амортизации: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48 мес.</m:t>
            </m:r>
          </m:den>
        </m:f>
      </m:oMath>
      <w:r w:rsidRPr="00B03AED"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B03AED">
        <w:t xml:space="preserve"> 100%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Pr="00B03AED">
        <w:t xml:space="preserve"> 2,</w:t>
      </w:r>
      <w:r>
        <w:t>08</w:t>
      </w:r>
      <w:r w:rsidRPr="00B03AED">
        <w:t xml:space="preserve"> (%);</w:t>
      </w:r>
    </w:p>
    <w:p w14:paraId="66609EF2" w14:textId="27B272C1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сумма амортизации: </w:t>
      </w:r>
      <w:r w:rsidR="003463B1">
        <w:rPr>
          <w:lang w:val="ru-RU"/>
        </w:rPr>
        <w:t>10</w:t>
      </w:r>
      <w:r w:rsidRPr="00C708A4">
        <w:rPr>
          <w:lang w:val="ru-RU"/>
        </w:rPr>
        <w:t xml:space="preserve">0000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2,08%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rFonts w:eastAsiaTheme="minorEastAsia"/>
          <w:lang w:val="ru-RU"/>
        </w:rPr>
        <w:t xml:space="preserve"> </w:t>
      </w:r>
      <w:r w:rsidR="003463B1">
        <w:rPr>
          <w:rFonts w:eastAsiaTheme="minorEastAsia"/>
          <w:lang w:val="ru-RU"/>
        </w:rPr>
        <w:t>2080</w:t>
      </w:r>
      <w:r w:rsidRPr="00C708A4">
        <w:rPr>
          <w:rFonts w:eastAsiaTheme="minorEastAsia"/>
          <w:lang w:val="ru-RU"/>
        </w:rPr>
        <w:t xml:space="preserve"> </w:t>
      </w:r>
      <w:r w:rsidRPr="00C708A4">
        <w:rPr>
          <w:lang w:val="ru-RU"/>
        </w:rPr>
        <w:t>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1664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Pr="003463B1">
        <w:rPr>
          <w:lang w:val="ru-RU"/>
        </w:rPr>
        <w:t xml:space="preserve">1 мес. = </w:t>
      </w:r>
      <w:r w:rsidR="003463B1">
        <w:rPr>
          <w:lang w:val="ru-RU"/>
        </w:rPr>
        <w:t>2080</w:t>
      </w:r>
      <w:r w:rsidRPr="003463B1">
        <w:rPr>
          <w:lang w:val="ru-RU"/>
        </w:rPr>
        <w:t xml:space="preserve"> (руб.).</w:t>
      </w:r>
    </w:p>
    <w:p w14:paraId="23BE992F" w14:textId="77777777" w:rsidR="007748BB" w:rsidRPr="00B03AED" w:rsidRDefault="007748BB" w:rsidP="007748BB">
      <w:pPr>
        <w:pStyle w:val="afa"/>
        <w:numPr>
          <w:ilvl w:val="0"/>
          <w:numId w:val="30"/>
        </w:numPr>
        <w:contextualSpacing/>
        <w:rPr>
          <w:lang w:val="en-GB"/>
        </w:rPr>
      </w:pPr>
      <w:r w:rsidRPr="00B03AED">
        <w:t>Принтер</w:t>
      </w:r>
      <w:r>
        <w:rPr>
          <w:lang w:val="en-GB"/>
        </w:rPr>
        <w:t xml:space="preserve"> HP Deskjet Ink Advantage 3525</w:t>
      </w:r>
    </w:p>
    <w:p w14:paraId="62076FCC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72 мес.</m:t>
            </m:r>
          </m:den>
        </m:f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1,38</m:t>
        </m:r>
      </m:oMath>
      <w:r w:rsidRPr="00C708A4">
        <w:rPr>
          <w:lang w:val="ru-RU"/>
        </w:rPr>
        <w:t xml:space="preserve"> (%);</w:t>
      </w:r>
    </w:p>
    <w:p w14:paraId="5258C923" w14:textId="75272891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сумма амортизации: 3500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1,38</m:t>
        </m:r>
      </m:oMath>
      <w:r w:rsidRPr="00C708A4">
        <w:rPr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44,8 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44,8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="003463B1" w:rsidRPr="003463B1">
        <w:rPr>
          <w:lang w:val="ru-RU"/>
        </w:rPr>
        <w:t>1</w:t>
      </w:r>
      <w:r w:rsidRPr="003463B1">
        <w:rPr>
          <w:lang w:val="ru-RU"/>
        </w:rPr>
        <w:t xml:space="preserve"> мес. = </w:t>
      </w:r>
      <w:r w:rsidR="003463B1">
        <w:rPr>
          <w:lang w:val="ru-RU"/>
        </w:rPr>
        <w:t>44,8</w:t>
      </w:r>
      <w:r w:rsidRPr="003463B1">
        <w:rPr>
          <w:lang w:val="ru-RU"/>
        </w:rPr>
        <w:t xml:space="preserve"> (руб.).</w:t>
      </w:r>
    </w:p>
    <w:p w14:paraId="3329305D" w14:textId="23491C2B" w:rsidR="007748BB" w:rsidRPr="003463B1" w:rsidRDefault="003463B1" w:rsidP="007748BB">
      <w:pPr>
        <w:pStyle w:val="afa"/>
        <w:numPr>
          <w:ilvl w:val="0"/>
          <w:numId w:val="30"/>
        </w:numPr>
        <w:contextualSpacing/>
        <w:rPr>
          <w:lang w:val="ru-RU"/>
        </w:rPr>
      </w:pPr>
      <w:r>
        <w:rPr>
          <w:lang w:val="ru-RU"/>
        </w:rPr>
        <w:t>Стул</w:t>
      </w:r>
      <w:r w:rsidR="007748BB" w:rsidRPr="003463B1">
        <w:rPr>
          <w:lang w:val="ru-RU"/>
        </w:rPr>
        <w:t xml:space="preserve"> </w:t>
      </w:r>
      <w:r w:rsidR="007748BB">
        <w:t>IKEA</w:t>
      </w:r>
    </w:p>
    <w:p w14:paraId="4E3121CC" w14:textId="77777777" w:rsidR="007748BB" w:rsidRPr="003463B1" w:rsidRDefault="007748BB" w:rsidP="007748BB">
      <w:pPr>
        <w:pStyle w:val="afa"/>
        <w:rPr>
          <w:lang w:val="ru-RU"/>
        </w:rPr>
      </w:pPr>
      <w:r w:rsidRPr="003463B1">
        <w:rPr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24 мес.</m:t>
            </m:r>
          </m:den>
        </m:f>
      </m:oMath>
      <w:r w:rsidRPr="003463B1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3463B1">
        <w:rPr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3463B1">
        <w:rPr>
          <w:lang w:val="ru-RU"/>
        </w:rPr>
        <w:t xml:space="preserve"> 4,16 (%);</w:t>
      </w:r>
    </w:p>
    <w:p w14:paraId="4DEA69EC" w14:textId="0D1CF2B2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сумма амортизации: </w:t>
      </w:r>
      <w:r w:rsidR="003463B1">
        <w:rPr>
          <w:lang w:val="ru-RU"/>
        </w:rPr>
        <w:t>8000</w:t>
      </w:r>
      <w:r w:rsidRPr="00C708A4">
        <w:rPr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4,16</m:t>
        </m:r>
      </m:oMath>
      <w:r w:rsidRPr="00C708A4">
        <w:rPr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</w:t>
      </w:r>
      <w:r w:rsidR="003463B1">
        <w:rPr>
          <w:lang w:val="ru-RU"/>
        </w:rPr>
        <w:t>332,8</w:t>
      </w:r>
      <w:r w:rsidRPr="00C708A4">
        <w:rPr>
          <w:lang w:val="ru-RU"/>
        </w:rPr>
        <w:t xml:space="preserve"> 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291,2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Pr="003463B1">
        <w:rPr>
          <w:lang w:val="ru-RU"/>
        </w:rPr>
        <w:t xml:space="preserve">1 мес. = </w:t>
      </w:r>
      <w:r w:rsidR="003463B1">
        <w:rPr>
          <w:lang w:val="ru-RU"/>
        </w:rPr>
        <w:t>332,8</w:t>
      </w:r>
      <w:r w:rsidR="003463B1" w:rsidRPr="00C708A4">
        <w:rPr>
          <w:lang w:val="ru-RU"/>
        </w:rPr>
        <w:t xml:space="preserve"> </w:t>
      </w:r>
      <w:r w:rsidRPr="003463B1">
        <w:rPr>
          <w:lang w:val="ru-RU"/>
        </w:rPr>
        <w:t>(руб.).</w:t>
      </w:r>
    </w:p>
    <w:p w14:paraId="34EE6245" w14:textId="77777777" w:rsidR="007748BB" w:rsidRPr="003463B1" w:rsidRDefault="007748BB" w:rsidP="007748BB">
      <w:pPr>
        <w:pStyle w:val="afa"/>
        <w:numPr>
          <w:ilvl w:val="0"/>
          <w:numId w:val="30"/>
        </w:numPr>
        <w:contextualSpacing/>
        <w:rPr>
          <w:lang w:val="ru-RU"/>
        </w:rPr>
      </w:pPr>
      <w:r w:rsidRPr="003463B1">
        <w:rPr>
          <w:lang w:val="ru-RU"/>
        </w:rPr>
        <w:t xml:space="preserve">Стол </w:t>
      </w:r>
      <w:r>
        <w:t>IKEA</w:t>
      </w:r>
    </w:p>
    <w:p w14:paraId="383CBB3F" w14:textId="77777777" w:rsidR="007748BB" w:rsidRPr="003463B1" w:rsidRDefault="007748BB" w:rsidP="007748BB">
      <w:pPr>
        <w:pStyle w:val="afa"/>
        <w:rPr>
          <w:lang w:val="ru-RU"/>
        </w:rPr>
      </w:pPr>
      <w:r w:rsidRPr="003463B1">
        <w:rPr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24 мес.</m:t>
            </m:r>
          </m:den>
        </m:f>
      </m:oMath>
      <w:r w:rsidRPr="003463B1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3463B1">
        <w:rPr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3463B1">
        <w:rPr>
          <w:lang w:val="ru-RU"/>
        </w:rPr>
        <w:t xml:space="preserve"> 4,16 (%);</w:t>
      </w:r>
    </w:p>
    <w:p w14:paraId="0CE832FC" w14:textId="2AEBCB48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Ежемесячная сумма амортизации: 1</w:t>
      </w:r>
      <w:r w:rsidR="003463B1">
        <w:rPr>
          <w:lang w:val="ru-RU"/>
        </w:rPr>
        <w:t>5000</w:t>
      </w:r>
      <w:r w:rsidRPr="00C708A4">
        <w:rPr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4,16</m:t>
        </m:r>
      </m:oMath>
      <w:r w:rsidRPr="00C708A4">
        <w:rPr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</w:t>
      </w:r>
      <w:r w:rsidR="003463B1">
        <w:rPr>
          <w:lang w:val="ru-RU"/>
        </w:rPr>
        <w:t>624</w:t>
      </w:r>
      <w:r w:rsidRPr="00C708A4">
        <w:rPr>
          <w:lang w:val="ru-RU"/>
        </w:rPr>
        <w:t xml:space="preserve"> 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416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="003463B1">
        <w:rPr>
          <w:lang w:val="ru-RU"/>
        </w:rPr>
        <w:t>1</w:t>
      </w:r>
      <w:r w:rsidRPr="003463B1">
        <w:rPr>
          <w:lang w:val="ru-RU"/>
        </w:rPr>
        <w:t xml:space="preserve"> мес. = </w:t>
      </w:r>
      <w:r w:rsidR="003463B1">
        <w:rPr>
          <w:lang w:val="ru-RU"/>
        </w:rPr>
        <w:t>624</w:t>
      </w:r>
      <w:r w:rsidRPr="003463B1">
        <w:rPr>
          <w:lang w:val="ru-RU"/>
        </w:rPr>
        <w:t xml:space="preserve"> (руб.).</w:t>
      </w:r>
    </w:p>
    <w:p w14:paraId="42F8B1E2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Для определения суммы оборудования используется формула (3).</w:t>
      </w:r>
    </w:p>
    <w:p w14:paraId="59CCF7C1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</w:t>
      </w:r>
      <w:r w:rsidRPr="00C708A4">
        <w:rPr>
          <w:vertAlign w:val="subscript"/>
          <w:lang w:val="ru-RU"/>
        </w:rPr>
        <w:t>обор</w:t>
      </w:r>
      <w:r w:rsidRPr="00C708A4">
        <w:rPr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lang w:val="ru-RU"/>
          </w:rPr>
          <m:t>(3)</m:t>
        </m:r>
      </m:oMath>
      <w:r w:rsidRPr="00C708A4">
        <w:rPr>
          <w:rFonts w:eastAsiaTheme="minorEastAsia"/>
          <w:lang w:val="ru-RU"/>
        </w:rPr>
        <w:t>,</w:t>
      </w:r>
      <w:r w:rsidRPr="00C708A4">
        <w:rPr>
          <w:lang w:val="ru-RU"/>
        </w:rPr>
        <w:t xml:space="preserve"> где </w:t>
      </w:r>
    </w:p>
    <w:p w14:paraId="274979FC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lastRenderedPageBreak/>
        <w:t>С</w:t>
      </w:r>
      <w:r w:rsidRPr="00C708A4">
        <w:rPr>
          <w:vertAlign w:val="subscript"/>
          <w:lang w:val="ru-RU"/>
        </w:rPr>
        <w:t>обор</w:t>
      </w:r>
      <w:r w:rsidRPr="00C708A4">
        <w:rPr>
          <w:lang w:val="ru-RU"/>
        </w:rPr>
        <w:t xml:space="preserve"> – стоимость использованного оборудования,</w:t>
      </w:r>
    </w:p>
    <w:p w14:paraId="48D98E57" w14:textId="77777777" w:rsidR="007748BB" w:rsidRPr="00C708A4" w:rsidRDefault="00D31687" w:rsidP="007748BB">
      <w:pPr>
        <w:pStyle w:val="afa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748BB" w:rsidRPr="00C708A4">
        <w:rPr>
          <w:lang w:val="ru-RU"/>
        </w:rPr>
        <w:t xml:space="preserve"> – </w:t>
      </w:r>
      <w:r w:rsidR="007748BB" w:rsidRPr="00B03AED">
        <w:t>i</w:t>
      </w:r>
      <w:r w:rsidR="007748BB" w:rsidRPr="00C708A4">
        <w:rPr>
          <w:lang w:val="ru-RU"/>
        </w:rPr>
        <w:t>-тая сумма амортизационных отчислений.</w:t>
      </w:r>
    </w:p>
    <w:p w14:paraId="5D36789E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Результаты всех расчетов представлены в таблице 4.</w:t>
      </w:r>
    </w:p>
    <w:p w14:paraId="0DBE3D83" w14:textId="77777777" w:rsidR="007748BB" w:rsidRDefault="007748BB" w:rsidP="007748BB">
      <w:pPr>
        <w:pStyle w:val="afa"/>
        <w:jc w:val="right"/>
      </w:pPr>
      <w:r>
        <w:t>Таблица 4</w:t>
      </w:r>
    </w:p>
    <w:p w14:paraId="564A8495" w14:textId="77777777" w:rsidR="007748BB" w:rsidRDefault="007748BB" w:rsidP="007748BB">
      <w:pPr>
        <w:pStyle w:val="afa"/>
        <w:jc w:val="center"/>
      </w:pPr>
      <w:r>
        <w:t>Стоимость оборудования</w:t>
      </w:r>
    </w:p>
    <w:tbl>
      <w:tblPr>
        <w:tblStyle w:val="af0"/>
        <w:tblW w:w="1066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842"/>
        <w:gridCol w:w="1843"/>
        <w:gridCol w:w="2239"/>
        <w:gridCol w:w="2895"/>
      </w:tblGrid>
      <w:tr w:rsidR="007748BB" w:rsidRPr="00A715CA" w14:paraId="6CAFDF3B" w14:textId="77777777" w:rsidTr="007748BB">
        <w:trPr>
          <w:trHeight w:val="616"/>
        </w:trPr>
        <w:tc>
          <w:tcPr>
            <w:tcW w:w="1844" w:type="dxa"/>
          </w:tcPr>
          <w:p w14:paraId="03CD389A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 w:rsidRPr="00A715CA">
              <w:t>Наименование</w:t>
            </w:r>
            <w:r>
              <w:t xml:space="preserve"> оборудования</w:t>
            </w:r>
          </w:p>
        </w:tc>
        <w:tc>
          <w:tcPr>
            <w:tcW w:w="1842" w:type="dxa"/>
          </w:tcPr>
          <w:p w14:paraId="730111B5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 xml:space="preserve">Первоначальная стоимость, </w:t>
            </w:r>
            <w:r>
              <w:br/>
              <w:t>руб.</w:t>
            </w:r>
          </w:p>
        </w:tc>
        <w:tc>
          <w:tcPr>
            <w:tcW w:w="1843" w:type="dxa"/>
          </w:tcPr>
          <w:p w14:paraId="0B113B94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 w:rsidRPr="00A715CA">
              <w:t>Срок полезного использования</w:t>
            </w:r>
          </w:p>
        </w:tc>
        <w:tc>
          <w:tcPr>
            <w:tcW w:w="2239" w:type="dxa"/>
          </w:tcPr>
          <w:p w14:paraId="2F2742C1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Фактический срок использования «на проект»</w:t>
            </w:r>
          </w:p>
        </w:tc>
        <w:tc>
          <w:tcPr>
            <w:tcW w:w="2895" w:type="dxa"/>
          </w:tcPr>
          <w:p w14:paraId="1038C37A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Стоимость оборудования «на проект» (амортизация), руб.</w:t>
            </w:r>
          </w:p>
        </w:tc>
      </w:tr>
      <w:tr w:rsidR="007748BB" w:rsidRPr="00A715CA" w14:paraId="07B4F7D0" w14:textId="77777777" w:rsidTr="007748BB">
        <w:trPr>
          <w:trHeight w:val="266"/>
        </w:trPr>
        <w:tc>
          <w:tcPr>
            <w:tcW w:w="1844" w:type="dxa"/>
          </w:tcPr>
          <w:p w14:paraId="3213D850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1</w:t>
            </w:r>
          </w:p>
        </w:tc>
        <w:tc>
          <w:tcPr>
            <w:tcW w:w="1842" w:type="dxa"/>
          </w:tcPr>
          <w:p w14:paraId="3E5E54E5" w14:textId="77777777" w:rsidR="007748BB" w:rsidRDefault="007748BB" w:rsidP="007748BB">
            <w:pPr>
              <w:pStyle w:val="ac"/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43EBBB3E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3</w:t>
            </w:r>
          </w:p>
        </w:tc>
        <w:tc>
          <w:tcPr>
            <w:tcW w:w="2239" w:type="dxa"/>
          </w:tcPr>
          <w:p w14:paraId="457B227F" w14:textId="77777777" w:rsidR="007748BB" w:rsidRDefault="007748BB" w:rsidP="007748BB">
            <w:pPr>
              <w:pStyle w:val="ac"/>
              <w:ind w:firstLine="0"/>
              <w:jc w:val="center"/>
            </w:pPr>
            <w:r>
              <w:t>4</w:t>
            </w:r>
          </w:p>
        </w:tc>
        <w:tc>
          <w:tcPr>
            <w:tcW w:w="2895" w:type="dxa"/>
          </w:tcPr>
          <w:p w14:paraId="1FE74E56" w14:textId="77777777" w:rsidR="007748BB" w:rsidRDefault="007748BB" w:rsidP="007748BB">
            <w:pPr>
              <w:pStyle w:val="ac"/>
              <w:ind w:firstLine="0"/>
              <w:jc w:val="center"/>
            </w:pPr>
            <w:r>
              <w:t>5</w:t>
            </w:r>
          </w:p>
        </w:tc>
      </w:tr>
      <w:tr w:rsidR="007748BB" w:rsidRPr="00A715CA" w14:paraId="306D9CF2" w14:textId="77777777" w:rsidTr="007748BB">
        <w:trPr>
          <w:trHeight w:val="196"/>
        </w:trPr>
        <w:tc>
          <w:tcPr>
            <w:tcW w:w="1844" w:type="dxa"/>
          </w:tcPr>
          <w:p w14:paraId="44938D60" w14:textId="7865CF13" w:rsidR="007748BB" w:rsidRPr="00A715CA" w:rsidRDefault="003463B1" w:rsidP="007748BB">
            <w:pPr>
              <w:pStyle w:val="ac"/>
              <w:ind w:firstLine="0"/>
              <w:jc w:val="left"/>
            </w:pPr>
            <w:r>
              <w:t>Компьютер</w:t>
            </w:r>
          </w:p>
        </w:tc>
        <w:tc>
          <w:tcPr>
            <w:tcW w:w="1842" w:type="dxa"/>
          </w:tcPr>
          <w:p w14:paraId="6BA37929" w14:textId="2F228329" w:rsidR="007748BB" w:rsidRPr="00A715CA" w:rsidRDefault="003463B1" w:rsidP="007748BB">
            <w:pPr>
              <w:pStyle w:val="ac"/>
              <w:ind w:firstLine="0"/>
              <w:jc w:val="left"/>
            </w:pPr>
            <w:r>
              <w:t>100000</w:t>
            </w:r>
          </w:p>
        </w:tc>
        <w:tc>
          <w:tcPr>
            <w:tcW w:w="1843" w:type="dxa"/>
          </w:tcPr>
          <w:p w14:paraId="796BF933" w14:textId="77777777" w:rsidR="007748BB" w:rsidRPr="00A715CA" w:rsidRDefault="007748BB" w:rsidP="007748BB">
            <w:pPr>
              <w:pStyle w:val="ac"/>
              <w:ind w:firstLine="0"/>
              <w:jc w:val="left"/>
            </w:pPr>
            <w:r>
              <w:t>48</w:t>
            </w:r>
            <w:r w:rsidRPr="00A715CA">
              <w:t xml:space="preserve"> месяц</w:t>
            </w:r>
            <w:r>
              <w:t>ев</w:t>
            </w:r>
          </w:p>
        </w:tc>
        <w:tc>
          <w:tcPr>
            <w:tcW w:w="2239" w:type="dxa"/>
          </w:tcPr>
          <w:p w14:paraId="3E441B87" w14:textId="5F0AD0CE" w:rsidR="007748BB" w:rsidRPr="00A715CA" w:rsidRDefault="003463B1" w:rsidP="003463B1">
            <w:pPr>
              <w:pStyle w:val="ac"/>
              <w:ind w:firstLine="0"/>
              <w:jc w:val="left"/>
            </w:pPr>
            <w:r>
              <w:t>1</w:t>
            </w:r>
            <w:r w:rsidR="007748BB" w:rsidRPr="00A715CA">
              <w:t xml:space="preserve"> месяц</w:t>
            </w:r>
          </w:p>
        </w:tc>
        <w:tc>
          <w:tcPr>
            <w:tcW w:w="2895" w:type="dxa"/>
          </w:tcPr>
          <w:p w14:paraId="55E0E993" w14:textId="70A5B8C7" w:rsidR="007748BB" w:rsidRPr="00B363B4" w:rsidRDefault="003463B1" w:rsidP="007748BB">
            <w:pPr>
              <w:pStyle w:val="ac"/>
              <w:ind w:firstLine="0"/>
              <w:jc w:val="left"/>
              <w:rPr>
                <w:lang w:val="en-US"/>
              </w:rPr>
            </w:pPr>
            <w:r>
              <w:t>2080</w:t>
            </w:r>
          </w:p>
        </w:tc>
      </w:tr>
      <w:tr w:rsidR="007748BB" w:rsidRPr="00A715CA" w14:paraId="375CF31A" w14:textId="77777777" w:rsidTr="007748BB">
        <w:trPr>
          <w:trHeight w:val="196"/>
        </w:trPr>
        <w:tc>
          <w:tcPr>
            <w:tcW w:w="1844" w:type="dxa"/>
          </w:tcPr>
          <w:p w14:paraId="782AC302" w14:textId="77777777" w:rsidR="007748BB" w:rsidRDefault="007748BB" w:rsidP="007748BB">
            <w:pPr>
              <w:pStyle w:val="ac"/>
              <w:ind w:firstLine="0"/>
              <w:jc w:val="left"/>
            </w:pPr>
            <w:r>
              <w:t>Принтер</w:t>
            </w:r>
          </w:p>
        </w:tc>
        <w:tc>
          <w:tcPr>
            <w:tcW w:w="1842" w:type="dxa"/>
          </w:tcPr>
          <w:p w14:paraId="1B880E6D" w14:textId="77777777" w:rsidR="007748BB" w:rsidRDefault="007748BB" w:rsidP="007748BB">
            <w:pPr>
              <w:pStyle w:val="ac"/>
              <w:ind w:firstLine="0"/>
              <w:jc w:val="left"/>
            </w:pPr>
            <w:r>
              <w:t>3500</w:t>
            </w:r>
          </w:p>
        </w:tc>
        <w:tc>
          <w:tcPr>
            <w:tcW w:w="1843" w:type="dxa"/>
          </w:tcPr>
          <w:p w14:paraId="4D9E3840" w14:textId="77777777" w:rsidR="007748BB" w:rsidRDefault="007748BB" w:rsidP="007748BB">
            <w:pPr>
              <w:pStyle w:val="ac"/>
              <w:ind w:firstLine="0"/>
              <w:jc w:val="left"/>
            </w:pPr>
            <w:r>
              <w:t>72 месяца</w:t>
            </w:r>
          </w:p>
        </w:tc>
        <w:tc>
          <w:tcPr>
            <w:tcW w:w="2239" w:type="dxa"/>
          </w:tcPr>
          <w:p w14:paraId="49E0C21F" w14:textId="12A84EA1" w:rsidR="007748BB" w:rsidRDefault="003463B1" w:rsidP="003463B1">
            <w:pPr>
              <w:pStyle w:val="ac"/>
              <w:ind w:firstLine="0"/>
              <w:jc w:val="left"/>
            </w:pPr>
            <w:r>
              <w:t>1</w:t>
            </w:r>
            <w:r w:rsidR="007748BB" w:rsidRPr="00A715CA">
              <w:t xml:space="preserve"> месяц</w:t>
            </w:r>
          </w:p>
        </w:tc>
        <w:tc>
          <w:tcPr>
            <w:tcW w:w="2895" w:type="dxa"/>
          </w:tcPr>
          <w:p w14:paraId="4E83F50E" w14:textId="7A4C2A00" w:rsidR="007748BB" w:rsidRPr="00A715CA" w:rsidRDefault="007748BB" w:rsidP="007748BB">
            <w:pPr>
              <w:pStyle w:val="ac"/>
              <w:ind w:firstLine="0"/>
              <w:jc w:val="left"/>
            </w:pPr>
            <w:r>
              <w:t>44</w:t>
            </w:r>
            <w:r w:rsidR="003463B1">
              <w:t>,</w:t>
            </w:r>
            <w:r>
              <w:t>8</w:t>
            </w:r>
          </w:p>
        </w:tc>
      </w:tr>
      <w:tr w:rsidR="007748BB" w:rsidRPr="00A715CA" w14:paraId="33016CA8" w14:textId="77777777" w:rsidTr="007748BB">
        <w:trPr>
          <w:trHeight w:val="196"/>
        </w:trPr>
        <w:tc>
          <w:tcPr>
            <w:tcW w:w="1844" w:type="dxa"/>
          </w:tcPr>
          <w:p w14:paraId="21B744B3" w14:textId="77777777" w:rsidR="007748BB" w:rsidRPr="00110DFA" w:rsidRDefault="007748BB" w:rsidP="007748BB">
            <w:pPr>
              <w:pStyle w:val="ac"/>
              <w:ind w:firstLine="0"/>
              <w:jc w:val="left"/>
            </w:pPr>
            <w:r>
              <w:t>Стол</w:t>
            </w:r>
          </w:p>
        </w:tc>
        <w:tc>
          <w:tcPr>
            <w:tcW w:w="1842" w:type="dxa"/>
          </w:tcPr>
          <w:p w14:paraId="0ED35E2C" w14:textId="18451BDD" w:rsidR="007748BB" w:rsidRDefault="003463B1" w:rsidP="007748BB">
            <w:pPr>
              <w:pStyle w:val="ac"/>
              <w:ind w:firstLine="0"/>
              <w:jc w:val="left"/>
            </w:pPr>
            <w:r>
              <w:t>15</w:t>
            </w:r>
            <w:r w:rsidR="007748BB">
              <w:t>000</w:t>
            </w:r>
          </w:p>
        </w:tc>
        <w:tc>
          <w:tcPr>
            <w:tcW w:w="1843" w:type="dxa"/>
          </w:tcPr>
          <w:p w14:paraId="5DD07AF9" w14:textId="77777777" w:rsidR="007748BB" w:rsidRDefault="007748BB" w:rsidP="007748BB">
            <w:pPr>
              <w:pStyle w:val="ac"/>
              <w:ind w:firstLine="0"/>
              <w:jc w:val="left"/>
            </w:pPr>
            <w:r>
              <w:t>24 месяца</w:t>
            </w:r>
          </w:p>
        </w:tc>
        <w:tc>
          <w:tcPr>
            <w:tcW w:w="2239" w:type="dxa"/>
          </w:tcPr>
          <w:p w14:paraId="220A9D1E" w14:textId="0BC1B653" w:rsidR="007748BB" w:rsidRDefault="007748BB" w:rsidP="003463B1">
            <w:pPr>
              <w:pStyle w:val="ac"/>
              <w:ind w:firstLine="0"/>
              <w:jc w:val="left"/>
            </w:pPr>
            <w:r>
              <w:t>1</w:t>
            </w:r>
            <w:r w:rsidRPr="00A715CA">
              <w:t xml:space="preserve"> месяц</w:t>
            </w:r>
          </w:p>
        </w:tc>
        <w:tc>
          <w:tcPr>
            <w:tcW w:w="2895" w:type="dxa"/>
          </w:tcPr>
          <w:p w14:paraId="0C3A48A4" w14:textId="651ADAF9" w:rsidR="007748BB" w:rsidRPr="00A715CA" w:rsidRDefault="003463B1" w:rsidP="007748BB">
            <w:pPr>
              <w:pStyle w:val="ac"/>
              <w:ind w:firstLine="0"/>
              <w:jc w:val="left"/>
            </w:pPr>
            <w:r>
              <w:t>624</w:t>
            </w:r>
          </w:p>
        </w:tc>
      </w:tr>
      <w:tr w:rsidR="00AE4FAE" w:rsidRPr="00A715CA" w14:paraId="3A570E01" w14:textId="77777777" w:rsidTr="007748BB">
        <w:trPr>
          <w:trHeight w:val="196"/>
        </w:trPr>
        <w:tc>
          <w:tcPr>
            <w:tcW w:w="1844" w:type="dxa"/>
          </w:tcPr>
          <w:p w14:paraId="7490FEB5" w14:textId="1D3F0D59" w:rsidR="00AE4FAE" w:rsidRDefault="003463B1" w:rsidP="00AE4FAE">
            <w:pPr>
              <w:pStyle w:val="ac"/>
              <w:ind w:firstLine="0"/>
            </w:pPr>
            <w:r>
              <w:t>Стул</w:t>
            </w:r>
            <w:r w:rsidR="00AE4FAE">
              <w:tab/>
            </w:r>
          </w:p>
        </w:tc>
        <w:tc>
          <w:tcPr>
            <w:tcW w:w="1842" w:type="dxa"/>
          </w:tcPr>
          <w:p w14:paraId="79885159" w14:textId="0302C81D" w:rsidR="00AE4FAE" w:rsidRDefault="003463B1" w:rsidP="007748BB">
            <w:pPr>
              <w:pStyle w:val="ac"/>
              <w:ind w:firstLine="0"/>
              <w:jc w:val="left"/>
            </w:pPr>
            <w:r>
              <w:t>8</w:t>
            </w:r>
            <w:r w:rsidR="00AE4FAE">
              <w:t>000</w:t>
            </w:r>
          </w:p>
        </w:tc>
        <w:tc>
          <w:tcPr>
            <w:tcW w:w="1843" w:type="dxa"/>
          </w:tcPr>
          <w:p w14:paraId="7DA5BD3D" w14:textId="6BDB5BB8" w:rsidR="00AE4FAE" w:rsidRDefault="00AE4FAE" w:rsidP="007748BB">
            <w:pPr>
              <w:pStyle w:val="ac"/>
              <w:ind w:firstLine="0"/>
              <w:jc w:val="left"/>
            </w:pPr>
            <w:r>
              <w:t>24 месяца</w:t>
            </w:r>
          </w:p>
        </w:tc>
        <w:tc>
          <w:tcPr>
            <w:tcW w:w="2239" w:type="dxa"/>
          </w:tcPr>
          <w:p w14:paraId="5A59BB61" w14:textId="5970AA4C" w:rsidR="00AE4FAE" w:rsidRDefault="003463B1" w:rsidP="003463B1">
            <w:pPr>
              <w:pStyle w:val="ac"/>
              <w:ind w:firstLine="0"/>
              <w:jc w:val="left"/>
            </w:pPr>
            <w:r>
              <w:t>1</w:t>
            </w:r>
            <w:r w:rsidR="00AE4FAE">
              <w:t xml:space="preserve"> месяц</w:t>
            </w:r>
          </w:p>
        </w:tc>
        <w:tc>
          <w:tcPr>
            <w:tcW w:w="2895" w:type="dxa"/>
          </w:tcPr>
          <w:p w14:paraId="3F765992" w14:textId="4E9F4737" w:rsidR="00AE4FAE" w:rsidRDefault="003463B1" w:rsidP="007748BB">
            <w:pPr>
              <w:pStyle w:val="ac"/>
              <w:ind w:firstLine="0"/>
              <w:jc w:val="left"/>
            </w:pPr>
            <w:r>
              <w:t>332,8</w:t>
            </w:r>
          </w:p>
        </w:tc>
      </w:tr>
      <w:tr w:rsidR="007748BB" w:rsidRPr="00A715CA" w14:paraId="3AF75063" w14:textId="77777777" w:rsidTr="007748BB">
        <w:trPr>
          <w:trHeight w:val="196"/>
        </w:trPr>
        <w:tc>
          <w:tcPr>
            <w:tcW w:w="7768" w:type="dxa"/>
            <w:gridSpan w:val="4"/>
          </w:tcPr>
          <w:p w14:paraId="58B241E5" w14:textId="267CDAFD" w:rsidR="007748BB" w:rsidRDefault="007748BB" w:rsidP="007748BB">
            <w:pPr>
              <w:pStyle w:val="ac"/>
              <w:jc w:val="right"/>
            </w:pPr>
            <w:r>
              <w:t>Итого</w:t>
            </w:r>
          </w:p>
        </w:tc>
        <w:tc>
          <w:tcPr>
            <w:tcW w:w="2895" w:type="dxa"/>
          </w:tcPr>
          <w:p w14:paraId="4996D85D" w14:textId="5D521420" w:rsidR="007748BB" w:rsidRPr="00A715CA" w:rsidRDefault="003463B1" w:rsidP="007748BB">
            <w:pPr>
              <w:pStyle w:val="ac"/>
              <w:ind w:firstLine="0"/>
            </w:pPr>
            <w:r>
              <w:t>3081,6</w:t>
            </w:r>
          </w:p>
        </w:tc>
      </w:tr>
    </w:tbl>
    <w:p w14:paraId="3CD3AF52" w14:textId="77777777" w:rsidR="007748BB" w:rsidRPr="00AE7021" w:rsidRDefault="007748BB" w:rsidP="007748BB">
      <w:pPr>
        <w:pStyle w:val="afa"/>
      </w:pPr>
    </w:p>
    <w:p w14:paraId="1FF9AFF6" w14:textId="77777777" w:rsidR="007748BB" w:rsidRDefault="007748BB" w:rsidP="007748BB">
      <w:pPr>
        <w:pStyle w:val="TitleL2"/>
        <w:contextualSpacing/>
      </w:pPr>
      <w:bookmarkStart w:id="16" w:name="_Toc437816451"/>
      <w:bookmarkStart w:id="17" w:name="_Toc327041606"/>
      <w:bookmarkStart w:id="18" w:name="_Toc327120691"/>
      <w:bookmarkStart w:id="19" w:name="_Toc517332266"/>
      <w:r>
        <w:t>Оценка стоимости оборотных средств</w:t>
      </w:r>
      <w:bookmarkEnd w:id="16"/>
      <w:bookmarkEnd w:id="17"/>
      <w:bookmarkEnd w:id="18"/>
      <w:bookmarkEnd w:id="19"/>
    </w:p>
    <w:p w14:paraId="48E03BAB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Оборотные средства предприятий - это совокупность средств предприятий, выраженных в денежной форме, одноразово участвовавших в производственном процессе, видоизменивших свою натурально-вещественную форму и полностью переносящую свою стоимость на производственный продукт.</w:t>
      </w:r>
    </w:p>
    <w:p w14:paraId="5D5DFE03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Стоимость оборотного капитала рассчитывается по формуле (4):</w:t>
      </w:r>
    </w:p>
    <w:p w14:paraId="79E6B2B2" w14:textId="77777777" w:rsidR="007748BB" w:rsidRPr="005423AF" w:rsidRDefault="00D31687" w:rsidP="007748BB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K (4)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2624F4D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где О</w:t>
      </w:r>
      <w:r w:rsidRPr="00C708A4">
        <w:rPr>
          <w:vertAlign w:val="subscript"/>
          <w:lang w:val="ru-RU"/>
        </w:rPr>
        <w:t>ок</w:t>
      </w:r>
      <w:r w:rsidRPr="00C708A4">
        <w:rPr>
          <w:lang w:val="ru-RU"/>
        </w:rPr>
        <w:t xml:space="preserve"> – сумма оборотного капитала,</w:t>
      </w:r>
    </w:p>
    <w:p w14:paraId="30890189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Р</w:t>
      </w:r>
      <w:r w:rsidRPr="00C708A4">
        <w:rPr>
          <w:vertAlign w:val="subscript"/>
          <w:lang w:val="ru-RU"/>
        </w:rPr>
        <w:t>ед</w:t>
      </w:r>
      <w:r w:rsidRPr="00C708A4">
        <w:rPr>
          <w:lang w:val="ru-RU"/>
        </w:rPr>
        <w:t xml:space="preserve"> – цена единицы ресурса,</w:t>
      </w:r>
    </w:p>
    <w:p w14:paraId="130C9FF7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К – кол-во истраченных ресурсов.</w:t>
      </w:r>
    </w:p>
    <w:p w14:paraId="66618D3C" w14:textId="77777777" w:rsidR="007748BB" w:rsidRPr="005423AF" w:rsidRDefault="007748BB" w:rsidP="007748BB">
      <w:pPr>
        <w:pStyle w:val="afa"/>
      </w:pPr>
      <w:r w:rsidRPr="005423AF">
        <w:t>Ресурсы:</w:t>
      </w:r>
    </w:p>
    <w:p w14:paraId="47743414" w14:textId="77777777" w:rsidR="007748BB" w:rsidRPr="005423AF" w:rsidRDefault="007748BB" w:rsidP="007748BB">
      <w:pPr>
        <w:pStyle w:val="afa"/>
        <w:numPr>
          <w:ilvl w:val="0"/>
          <w:numId w:val="20"/>
        </w:numPr>
        <w:ind w:left="1134" w:hanging="283"/>
        <w:contextualSpacing/>
      </w:pPr>
      <w:r w:rsidRPr="00C708A4">
        <w:rPr>
          <w:lang w:val="ru-RU"/>
        </w:rPr>
        <w:lastRenderedPageBreak/>
        <w:t xml:space="preserve">Электроэнергия – количество единиц потраченной электроэнергии рассчитывается исходя из времени работы разработчика в месяцах. </w:t>
      </w:r>
      <w:r w:rsidRPr="005423AF">
        <w:t xml:space="preserve">В среднем на 1 месяц работы расходуется 45Квт. </w:t>
      </w:r>
    </w:p>
    <w:p w14:paraId="4FFEB1B7" w14:textId="77777777" w:rsidR="007748BB" w:rsidRPr="005423AF" w:rsidRDefault="007748BB" w:rsidP="007748BB">
      <w:pPr>
        <w:pStyle w:val="afa"/>
        <w:numPr>
          <w:ilvl w:val="0"/>
          <w:numId w:val="20"/>
        </w:numPr>
        <w:ind w:left="1134" w:hanging="283"/>
        <w:contextualSpacing/>
      </w:pPr>
      <w:r w:rsidRPr="005423AF">
        <w:t>Интернет.</w:t>
      </w:r>
    </w:p>
    <w:p w14:paraId="78F49A23" w14:textId="77777777" w:rsidR="007748BB" w:rsidRPr="00C708A4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Канцелярские принадлежности (бумага и т.д.).</w:t>
      </w:r>
    </w:p>
    <w:p w14:paraId="5ACA16B1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Для определения суммы ОК используется формула (5).</w:t>
      </w:r>
    </w:p>
    <w:p w14:paraId="15D56663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</w:t>
      </w:r>
      <w:r w:rsidRPr="00C708A4">
        <w:rPr>
          <w:vertAlign w:val="subscript"/>
          <w:lang w:val="ru-RU"/>
        </w:rPr>
        <w:t>ок</w:t>
      </w:r>
      <w:r w:rsidRPr="00C708A4">
        <w:rPr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ок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lang w:val="ru-RU"/>
              </w:rPr>
              <m:t xml:space="preserve"> (5)</m:t>
            </m:r>
          </m:e>
        </m:nary>
      </m:oMath>
      <w:r w:rsidRPr="00C708A4">
        <w:rPr>
          <w:lang w:val="ru-RU"/>
        </w:rPr>
        <w:t xml:space="preserve">, где </w:t>
      </w:r>
    </w:p>
    <w:p w14:paraId="36C58E86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Сок – величина ОК,</w:t>
      </w:r>
    </w:p>
    <w:p w14:paraId="53F98B1D" w14:textId="77777777" w:rsidR="007748BB" w:rsidRPr="00C708A4" w:rsidRDefault="00D31687" w:rsidP="007748BB">
      <w:pPr>
        <w:pStyle w:val="afa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ок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748BB" w:rsidRPr="00C708A4">
        <w:rPr>
          <w:lang w:val="ru-RU"/>
        </w:rPr>
        <w:t xml:space="preserve"> – </w:t>
      </w:r>
      <w:r w:rsidR="007748BB" w:rsidRPr="005423AF">
        <w:t>i</w:t>
      </w:r>
      <w:r w:rsidR="007748BB" w:rsidRPr="00C708A4">
        <w:rPr>
          <w:lang w:val="ru-RU"/>
        </w:rPr>
        <w:t>-тая сумма ОК.</w:t>
      </w:r>
    </w:p>
    <w:p w14:paraId="6EA25EB0" w14:textId="77777777" w:rsidR="006E2DC7" w:rsidRPr="00C708A4" w:rsidRDefault="006E2DC7" w:rsidP="006A3088">
      <w:pPr>
        <w:pStyle w:val="afa"/>
        <w:rPr>
          <w:lang w:val="ru-RU"/>
        </w:rPr>
      </w:pPr>
    </w:p>
    <w:p w14:paraId="5C0330AD" w14:textId="0B13A1F8" w:rsidR="007748BB" w:rsidRPr="00C708A4" w:rsidRDefault="007748BB" w:rsidP="006A3088">
      <w:pPr>
        <w:pStyle w:val="afa"/>
        <w:rPr>
          <w:lang w:val="ru-RU"/>
        </w:rPr>
      </w:pPr>
      <w:r w:rsidRPr="00C708A4">
        <w:rPr>
          <w:lang w:val="ru-RU"/>
        </w:rPr>
        <w:t>Результаты всех расчетов оборотных средств представлены в таблице 5.</w:t>
      </w:r>
    </w:p>
    <w:p w14:paraId="016F4C0C" w14:textId="77777777" w:rsidR="007748BB" w:rsidRDefault="007748BB" w:rsidP="007748BB">
      <w:pPr>
        <w:pStyle w:val="afa"/>
        <w:jc w:val="right"/>
      </w:pPr>
      <w:r>
        <w:t>Таблица 5</w:t>
      </w:r>
    </w:p>
    <w:p w14:paraId="25C50AC1" w14:textId="77777777" w:rsidR="007748BB" w:rsidRPr="005423AF" w:rsidRDefault="007748BB" w:rsidP="007748BB">
      <w:pPr>
        <w:pStyle w:val="afa"/>
        <w:jc w:val="center"/>
      </w:pPr>
      <w:r w:rsidRPr="005423AF">
        <w:t>Расчёт стоимости оборотных средств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7748BB" w:rsidRPr="005423AF" w14:paraId="15E8F2A5" w14:textId="77777777" w:rsidTr="007748BB">
        <w:tc>
          <w:tcPr>
            <w:tcW w:w="2392" w:type="dxa"/>
            <w:tcBorders>
              <w:top w:val="single" w:sz="4" w:space="0" w:color="auto"/>
            </w:tcBorders>
          </w:tcPr>
          <w:p w14:paraId="133A4FE8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>Ресурс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3F182254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 xml:space="preserve">Цена </w:t>
            </w:r>
            <w:r>
              <w:t>единицы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BE9C4B3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>Количество ресурса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722BD074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>Стоимость</w:t>
            </w:r>
            <w:r>
              <w:t>,</w:t>
            </w:r>
            <w:r w:rsidRPr="005423AF">
              <w:t xml:space="preserve"> руб</w:t>
            </w:r>
            <w:r>
              <w:t>.</w:t>
            </w:r>
          </w:p>
        </w:tc>
      </w:tr>
      <w:tr w:rsidR="007748BB" w:rsidRPr="005423AF" w14:paraId="7006D377" w14:textId="77777777" w:rsidTr="007748BB">
        <w:tc>
          <w:tcPr>
            <w:tcW w:w="2392" w:type="dxa"/>
          </w:tcPr>
          <w:p w14:paraId="24B16B33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Электроэнергия</w:t>
            </w:r>
          </w:p>
        </w:tc>
        <w:tc>
          <w:tcPr>
            <w:tcW w:w="2392" w:type="dxa"/>
          </w:tcPr>
          <w:p w14:paraId="456A5367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2,4 руб/КВт</w:t>
            </w:r>
          </w:p>
        </w:tc>
        <w:tc>
          <w:tcPr>
            <w:tcW w:w="2393" w:type="dxa"/>
          </w:tcPr>
          <w:p w14:paraId="1B0E6206" w14:textId="44C9ECC5" w:rsidR="007748BB" w:rsidRPr="005423AF" w:rsidRDefault="00F27638" w:rsidP="007748BB">
            <w:pPr>
              <w:pStyle w:val="ac"/>
              <w:ind w:firstLine="0"/>
            </w:pPr>
            <w:r>
              <w:t>45</w:t>
            </w:r>
            <w:r w:rsidR="007748BB" w:rsidRPr="005423AF">
              <w:t xml:space="preserve"> КВт</w:t>
            </w:r>
          </w:p>
        </w:tc>
        <w:tc>
          <w:tcPr>
            <w:tcW w:w="2393" w:type="dxa"/>
          </w:tcPr>
          <w:p w14:paraId="11D33E39" w14:textId="24196372" w:rsidR="007748BB" w:rsidRPr="005423AF" w:rsidRDefault="00F27638" w:rsidP="007748BB">
            <w:pPr>
              <w:pStyle w:val="ac"/>
              <w:ind w:firstLine="0"/>
            </w:pPr>
            <w:r>
              <w:t>108</w:t>
            </w:r>
          </w:p>
        </w:tc>
      </w:tr>
      <w:tr w:rsidR="007748BB" w:rsidRPr="005423AF" w14:paraId="0ABFC995" w14:textId="77777777" w:rsidTr="007748BB">
        <w:tc>
          <w:tcPr>
            <w:tcW w:w="2392" w:type="dxa"/>
          </w:tcPr>
          <w:p w14:paraId="50EB765D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Интернет</w:t>
            </w:r>
          </w:p>
        </w:tc>
        <w:tc>
          <w:tcPr>
            <w:tcW w:w="2392" w:type="dxa"/>
          </w:tcPr>
          <w:p w14:paraId="7428AA9E" w14:textId="77777777" w:rsidR="007748BB" w:rsidRPr="005423AF" w:rsidRDefault="007748BB" w:rsidP="007748BB">
            <w:pPr>
              <w:pStyle w:val="ac"/>
              <w:ind w:firstLine="0"/>
            </w:pPr>
            <w:r>
              <w:t>800</w:t>
            </w:r>
            <w:r w:rsidRPr="005423AF">
              <w:t xml:space="preserve"> руб/месяц</w:t>
            </w:r>
          </w:p>
        </w:tc>
        <w:tc>
          <w:tcPr>
            <w:tcW w:w="2393" w:type="dxa"/>
          </w:tcPr>
          <w:p w14:paraId="5726719F" w14:textId="1371D106" w:rsidR="007748BB" w:rsidRPr="005423AF" w:rsidRDefault="003463B1" w:rsidP="003463B1">
            <w:pPr>
              <w:pStyle w:val="ac"/>
              <w:ind w:firstLine="0"/>
            </w:pPr>
            <w:r>
              <w:t>1</w:t>
            </w:r>
            <w:r w:rsidR="007748BB" w:rsidRPr="005423AF">
              <w:t xml:space="preserve"> месяц</w:t>
            </w:r>
          </w:p>
        </w:tc>
        <w:tc>
          <w:tcPr>
            <w:tcW w:w="2393" w:type="dxa"/>
          </w:tcPr>
          <w:p w14:paraId="78E1D546" w14:textId="106C7E1E" w:rsidR="007748BB" w:rsidRPr="005423AF" w:rsidRDefault="007748BB" w:rsidP="003463B1">
            <w:pPr>
              <w:pStyle w:val="ac"/>
              <w:ind w:firstLine="0"/>
            </w:pPr>
            <w:r>
              <w:t>80</w:t>
            </w:r>
            <w:r w:rsidRPr="005423AF">
              <w:t>0</w:t>
            </w:r>
          </w:p>
        </w:tc>
      </w:tr>
      <w:tr w:rsidR="007748BB" w:rsidRPr="005423AF" w14:paraId="1E271ACB" w14:textId="77777777" w:rsidTr="007748BB">
        <w:tc>
          <w:tcPr>
            <w:tcW w:w="2392" w:type="dxa"/>
          </w:tcPr>
          <w:p w14:paraId="7AA50303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Канцелярские принадлежности</w:t>
            </w:r>
          </w:p>
        </w:tc>
        <w:tc>
          <w:tcPr>
            <w:tcW w:w="2392" w:type="dxa"/>
          </w:tcPr>
          <w:p w14:paraId="27717889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500 руб/год</w:t>
            </w:r>
          </w:p>
        </w:tc>
        <w:tc>
          <w:tcPr>
            <w:tcW w:w="2393" w:type="dxa"/>
          </w:tcPr>
          <w:p w14:paraId="4729EFB8" w14:textId="77777777" w:rsidR="007748BB" w:rsidRPr="005423AF" w:rsidRDefault="007748BB" w:rsidP="007748BB">
            <w:pPr>
              <w:pStyle w:val="ac"/>
              <w:ind w:firstLine="0"/>
              <w:jc w:val="left"/>
            </w:pPr>
            <w:r w:rsidRPr="005423AF">
              <w:t>2 раз</w:t>
            </w:r>
          </w:p>
        </w:tc>
        <w:tc>
          <w:tcPr>
            <w:tcW w:w="2393" w:type="dxa"/>
          </w:tcPr>
          <w:p w14:paraId="2EDE386B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1000</w:t>
            </w:r>
          </w:p>
        </w:tc>
      </w:tr>
      <w:tr w:rsidR="007748BB" w:rsidRPr="005423AF" w14:paraId="41141418" w14:textId="77777777" w:rsidTr="007748BB">
        <w:tc>
          <w:tcPr>
            <w:tcW w:w="4784" w:type="dxa"/>
            <w:gridSpan w:val="2"/>
          </w:tcPr>
          <w:p w14:paraId="5D3BA0E1" w14:textId="77777777" w:rsidR="007748BB" w:rsidRPr="005423AF" w:rsidRDefault="007748BB" w:rsidP="007748BB">
            <w:pPr>
              <w:pStyle w:val="ac"/>
            </w:pPr>
          </w:p>
        </w:tc>
        <w:tc>
          <w:tcPr>
            <w:tcW w:w="2393" w:type="dxa"/>
          </w:tcPr>
          <w:p w14:paraId="5397CE59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Итого:</w:t>
            </w:r>
          </w:p>
        </w:tc>
        <w:tc>
          <w:tcPr>
            <w:tcW w:w="2393" w:type="dxa"/>
          </w:tcPr>
          <w:p w14:paraId="01D41AC8" w14:textId="2317611B" w:rsidR="007748BB" w:rsidRPr="005423AF" w:rsidRDefault="00F27638" w:rsidP="007748BB">
            <w:pPr>
              <w:pStyle w:val="ac"/>
              <w:ind w:firstLine="0"/>
            </w:pPr>
            <w:r>
              <w:t>1908</w:t>
            </w:r>
          </w:p>
        </w:tc>
      </w:tr>
    </w:tbl>
    <w:p w14:paraId="16AF4970" w14:textId="355E3334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.</w:t>
      </w:r>
    </w:p>
    <w:p w14:paraId="319B84D3" w14:textId="79DF1D0A" w:rsidR="007D7323" w:rsidRDefault="007D7323" w:rsidP="00FA287B">
      <w:pPr>
        <w:pStyle w:val="afffc"/>
        <w:tabs>
          <w:tab w:val="left" w:pos="3686"/>
        </w:tabs>
        <w:ind w:firstLine="0"/>
        <w:rPr>
          <w:i/>
        </w:rPr>
      </w:pPr>
    </w:p>
    <w:p w14:paraId="6D546097" w14:textId="2B97D709" w:rsidR="006A3088" w:rsidRPr="00C708A4" w:rsidRDefault="007748BB" w:rsidP="006A3088">
      <w:pPr>
        <w:pStyle w:val="afa"/>
        <w:rPr>
          <w:lang w:val="ru-RU"/>
        </w:rPr>
      </w:pPr>
      <w:r w:rsidRPr="00C708A4">
        <w:rPr>
          <w:lang w:val="ru-RU"/>
        </w:rPr>
        <w:t xml:space="preserve">Общая сумма себестоимости продукта равна </w:t>
      </w:r>
      <w:r w:rsidR="00F27638">
        <w:rPr>
          <w:lang w:val="ru-RU"/>
        </w:rPr>
        <w:t>4989,6</w:t>
      </w:r>
      <w:bookmarkStart w:id="20" w:name="_GoBack"/>
      <w:bookmarkEnd w:id="20"/>
      <w:r w:rsidRPr="00C708A4">
        <w:rPr>
          <w:lang w:val="ru-RU"/>
        </w:rPr>
        <w:t xml:space="preserve"> руб. В ходе экономической оценки проекта был решен ряд задач для достижения поставленной цели. Решение задач представляло собой анализ предприятия-заказчика, его структуры, планирование производства и общий расчет затрат на разработку. </w:t>
      </w:r>
    </w:p>
    <w:p w14:paraId="4E5903D6" w14:textId="33DD3AEA" w:rsidR="007748BB" w:rsidRPr="00C433D6" w:rsidRDefault="00C433D6" w:rsidP="00C433D6">
      <w:pPr>
        <w:pStyle w:val="afa"/>
        <w:rPr>
          <w:lang w:val="ru-RU"/>
        </w:rPr>
      </w:pPr>
      <w:r>
        <w:rPr>
          <w:lang w:val="ru-RU"/>
        </w:rPr>
        <w:t>Таким образом, после проведения данного исследования, разработка проекта была обоснована с экономической точки зрения.</w:t>
      </w:r>
    </w:p>
    <w:p w14:paraId="5340582C" w14:textId="77777777" w:rsidR="00FC6566" w:rsidRPr="00234BAD" w:rsidRDefault="00FC6566" w:rsidP="00234BAD">
      <w:pPr>
        <w:pStyle w:val="15"/>
      </w:pPr>
      <w:bookmarkStart w:id="21" w:name="_Toc517332267"/>
      <w:r w:rsidRPr="00234BAD">
        <w:lastRenderedPageBreak/>
        <w:t>ЗАКЛЮЧЕНИЕ</w:t>
      </w:r>
      <w:bookmarkEnd w:id="8"/>
      <w:bookmarkEnd w:id="9"/>
      <w:bookmarkEnd w:id="21"/>
    </w:p>
    <w:p w14:paraId="66838312" w14:textId="340FDDBC" w:rsidR="00FC6566" w:rsidRPr="00234BAD" w:rsidRDefault="00FC6566" w:rsidP="00FC6566">
      <w:pPr>
        <w:pStyle w:val="11"/>
      </w:pPr>
      <w:r w:rsidRPr="00234BAD">
        <w:t xml:space="preserve">В процессе </w:t>
      </w:r>
      <w:r w:rsidR="00795FA6">
        <w:t>разработки проекта</w:t>
      </w:r>
      <w:r w:rsidRPr="00234BAD">
        <w:t xml:space="preserve"> были решены следующие задачи:</w:t>
      </w:r>
    </w:p>
    <w:p w14:paraId="7EA61240" w14:textId="444E114C" w:rsidR="0056049F" w:rsidRDefault="0056049F" w:rsidP="001C6311">
      <w:pPr>
        <w:pStyle w:val="a0"/>
        <w:tabs>
          <w:tab w:val="left" w:pos="1418"/>
        </w:tabs>
        <w:ind w:left="1418" w:hanging="567"/>
      </w:pPr>
      <w:r>
        <w:t>сформулирована задача</w:t>
      </w:r>
      <w:r>
        <w:rPr>
          <w:lang w:val="en-US"/>
        </w:rPr>
        <w:t>;</w:t>
      </w:r>
    </w:p>
    <w:p w14:paraId="5E4849BD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изучена предметная область;</w:t>
      </w:r>
    </w:p>
    <w:p w14:paraId="75C9B90D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обоснована целесообразность разработки;</w:t>
      </w:r>
    </w:p>
    <w:p w14:paraId="56CD1C4F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сформулированы функциональные требования к разработке;</w:t>
      </w:r>
    </w:p>
    <w:p w14:paraId="15C3F4D1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проведено функциональное моделирование;</w:t>
      </w:r>
    </w:p>
    <w:p w14:paraId="1993C1E8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обоснован выбор средств реализации;</w:t>
      </w:r>
    </w:p>
    <w:p w14:paraId="51EA9A6C" w14:textId="49F90186" w:rsidR="006B52D0" w:rsidRDefault="00FC6566" w:rsidP="007B4648">
      <w:pPr>
        <w:pStyle w:val="a0"/>
        <w:tabs>
          <w:tab w:val="left" w:pos="1418"/>
        </w:tabs>
        <w:ind w:left="1418" w:hanging="567"/>
      </w:pPr>
      <w:r w:rsidRPr="00234BAD">
        <w:t>разработано те</w:t>
      </w:r>
      <w:r w:rsidR="006B52D0">
        <w:t>хническое задание на разработку</w:t>
      </w:r>
      <w:r w:rsidR="006B52D0" w:rsidRPr="00C708A4">
        <w:t>;</w:t>
      </w:r>
    </w:p>
    <w:p w14:paraId="70BC4333" w14:textId="7EB010FF" w:rsidR="007B4648" w:rsidRDefault="0056049F" w:rsidP="007B4648">
      <w:pPr>
        <w:pStyle w:val="a0"/>
        <w:tabs>
          <w:tab w:val="left" w:pos="1418"/>
        </w:tabs>
        <w:ind w:left="1418" w:hanging="567"/>
      </w:pPr>
      <w:r>
        <w:t>проведена экономическая оценка</w:t>
      </w:r>
      <w:r>
        <w:rPr>
          <w:lang w:val="en-US"/>
        </w:rPr>
        <w:t>;</w:t>
      </w:r>
    </w:p>
    <w:p w14:paraId="4389117B" w14:textId="0261DB75" w:rsidR="0056049F" w:rsidRPr="006B52D0" w:rsidRDefault="0056049F" w:rsidP="007B4648">
      <w:pPr>
        <w:pStyle w:val="a0"/>
        <w:tabs>
          <w:tab w:val="left" w:pos="1418"/>
        </w:tabs>
        <w:ind w:left="1418" w:hanging="567"/>
      </w:pPr>
      <w:r>
        <w:t>разработан программный продукт</w:t>
      </w:r>
      <w:r>
        <w:rPr>
          <w:lang w:val="en-US"/>
        </w:rPr>
        <w:t>;</w:t>
      </w:r>
    </w:p>
    <w:p w14:paraId="7399B335" w14:textId="7514C99D" w:rsidR="006B52D0" w:rsidRPr="00234BAD" w:rsidRDefault="0056049F" w:rsidP="001C6311">
      <w:pPr>
        <w:pStyle w:val="a0"/>
        <w:tabs>
          <w:tab w:val="left" w:pos="1418"/>
        </w:tabs>
        <w:ind w:left="1418" w:hanging="567"/>
      </w:pPr>
      <w:r>
        <w:t>сформировано</w:t>
      </w:r>
      <w:r w:rsidR="006B52D0">
        <w:t xml:space="preserve"> техническое описание разработки</w:t>
      </w:r>
      <w:r w:rsidR="006B52D0">
        <w:rPr>
          <w:lang w:val="en-US"/>
        </w:rPr>
        <w:t>;</w:t>
      </w:r>
    </w:p>
    <w:p w14:paraId="6E3472DD" w14:textId="7DA816C6" w:rsidR="00234BAD" w:rsidRPr="00234BAD" w:rsidRDefault="00FC6566" w:rsidP="00234BAD">
      <w:pPr>
        <w:pStyle w:val="11"/>
      </w:pPr>
      <w:r w:rsidRPr="00234BAD">
        <w:t xml:space="preserve">Таким образом, задачи, поставленные </w:t>
      </w:r>
      <w:r w:rsidR="00CF7054">
        <w:t xml:space="preserve">в рамках разработки </w:t>
      </w:r>
      <w:r w:rsidR="00795FA6">
        <w:t>проекта</w:t>
      </w:r>
      <w:r w:rsidRPr="00234BAD">
        <w:t xml:space="preserve">, выполнены. </w:t>
      </w:r>
      <w:r w:rsidR="00795FA6">
        <w:t>Все поставленные цели достигнуты</w:t>
      </w:r>
      <w:r w:rsidRPr="00234BAD">
        <w:t>.</w:t>
      </w:r>
    </w:p>
    <w:p w14:paraId="1D4D9BF5" w14:textId="197B9660" w:rsidR="00234BAD" w:rsidRPr="00234BAD" w:rsidRDefault="00234BAD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A39CC65" w14:textId="02A62F85" w:rsidR="00690205" w:rsidRDefault="00234BAD" w:rsidP="00234BAD">
      <w:pPr>
        <w:pStyle w:val="15"/>
        <w:rPr>
          <w:lang w:val="en-US"/>
        </w:rPr>
      </w:pPr>
      <w:bookmarkStart w:id="22" w:name="_Toc517332268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22"/>
    </w:p>
    <w:p w14:paraId="61BAEB87" w14:textId="02367069" w:rsidR="00234BAD" w:rsidRPr="00CF7054" w:rsidRDefault="00CF7054" w:rsidP="00CF7054">
      <w:pPr>
        <w:pStyle w:val="a3"/>
      </w:pPr>
      <w:hyperlink r:id="rId10" w:history="1">
        <w:r w:rsidRPr="008475FD">
          <w:rPr>
            <w:rStyle w:val="ae"/>
            <w:lang w:val="en-US"/>
          </w:rPr>
          <w:t>http</w:t>
        </w:r>
        <w:r w:rsidRPr="008475FD">
          <w:rPr>
            <w:rStyle w:val="ae"/>
          </w:rPr>
          <w:t>://</w:t>
        </w:r>
        <w:r w:rsidRPr="008475FD">
          <w:rPr>
            <w:rStyle w:val="ae"/>
            <w:lang w:val="en-US"/>
          </w:rPr>
          <w:t>htmlbook</w:t>
        </w:r>
        <w:r w:rsidRPr="008475FD">
          <w:rPr>
            <w:rStyle w:val="ae"/>
          </w:rPr>
          <w:t>.</w:t>
        </w:r>
        <w:r w:rsidRPr="008475FD">
          <w:rPr>
            <w:rStyle w:val="ae"/>
            <w:lang w:val="en-US"/>
          </w:rPr>
          <w:t>ru</w:t>
        </w:r>
        <w:r w:rsidRPr="008475FD">
          <w:rPr>
            <w:rStyle w:val="ae"/>
          </w:rPr>
          <w:t>/</w:t>
        </w:r>
        <w:r w:rsidRPr="008475FD">
          <w:rPr>
            <w:rStyle w:val="ae"/>
            <w:lang w:val="en-US"/>
          </w:rPr>
          <w:t>html</w:t>
        </w:r>
      </w:hyperlink>
      <w:r w:rsidRPr="00CF7054">
        <w:t xml:space="preserve"> - </w:t>
      </w:r>
      <w:r>
        <w:t xml:space="preserve">справочник </w:t>
      </w:r>
      <w:r>
        <w:rPr>
          <w:lang w:val="en-US"/>
        </w:rPr>
        <w:t>HTML</w:t>
      </w:r>
    </w:p>
    <w:p w14:paraId="70A84BFC" w14:textId="17EA1213" w:rsidR="00CF7054" w:rsidRPr="00CF7054" w:rsidRDefault="00CF7054" w:rsidP="00CF7054">
      <w:pPr>
        <w:pStyle w:val="a3"/>
      </w:pPr>
      <w:hyperlink r:id="rId11" w:history="1">
        <w:r w:rsidRPr="008475FD">
          <w:rPr>
            <w:rStyle w:val="ae"/>
            <w:lang w:val="en-US"/>
          </w:rPr>
          <w:t>https</w:t>
        </w:r>
        <w:r w:rsidRPr="008475FD">
          <w:rPr>
            <w:rStyle w:val="ae"/>
          </w:rPr>
          <w:t>://</w:t>
        </w:r>
        <w:r w:rsidRPr="008475FD">
          <w:rPr>
            <w:rStyle w:val="ae"/>
            <w:lang w:val="en-US"/>
          </w:rPr>
          <w:t>developer</w:t>
        </w:r>
        <w:r w:rsidRPr="008475FD">
          <w:rPr>
            <w:rStyle w:val="ae"/>
          </w:rPr>
          <w:t>.</w:t>
        </w:r>
        <w:r w:rsidRPr="008475FD">
          <w:rPr>
            <w:rStyle w:val="ae"/>
            <w:lang w:val="en-US"/>
          </w:rPr>
          <w:t>mozilla</w:t>
        </w:r>
        <w:r w:rsidRPr="008475FD">
          <w:rPr>
            <w:rStyle w:val="ae"/>
          </w:rPr>
          <w:t>.</w:t>
        </w:r>
        <w:r w:rsidRPr="008475FD">
          <w:rPr>
            <w:rStyle w:val="ae"/>
            <w:lang w:val="en-US"/>
          </w:rPr>
          <w:t>org</w:t>
        </w:r>
        <w:r w:rsidRPr="008475FD">
          <w:rPr>
            <w:rStyle w:val="ae"/>
          </w:rPr>
          <w:t>/</w:t>
        </w:r>
        <w:r w:rsidRPr="008475FD">
          <w:rPr>
            <w:rStyle w:val="ae"/>
            <w:lang w:val="en-US"/>
          </w:rPr>
          <w:t>ru</w:t>
        </w:r>
        <w:r w:rsidRPr="008475FD">
          <w:rPr>
            <w:rStyle w:val="ae"/>
          </w:rPr>
          <w:t>/</w:t>
        </w:r>
        <w:r w:rsidRPr="008475FD">
          <w:rPr>
            <w:rStyle w:val="ae"/>
            <w:lang w:val="en-US"/>
          </w:rPr>
          <w:t>docs</w:t>
        </w:r>
        <w:r w:rsidRPr="008475FD">
          <w:rPr>
            <w:rStyle w:val="ae"/>
          </w:rPr>
          <w:t>/</w:t>
        </w:r>
        <w:r w:rsidRPr="008475FD">
          <w:rPr>
            <w:rStyle w:val="ae"/>
            <w:lang w:val="en-US"/>
          </w:rPr>
          <w:t>Learn</w:t>
        </w:r>
        <w:r w:rsidRPr="008475FD">
          <w:rPr>
            <w:rStyle w:val="ae"/>
          </w:rPr>
          <w:t>/</w:t>
        </w:r>
        <w:r w:rsidRPr="008475FD">
          <w:rPr>
            <w:rStyle w:val="ae"/>
            <w:lang w:val="en-US"/>
          </w:rPr>
          <w:t>Getting</w:t>
        </w:r>
        <w:r w:rsidRPr="008475FD">
          <w:rPr>
            <w:rStyle w:val="ae"/>
          </w:rPr>
          <w:t>_</w:t>
        </w:r>
        <w:r w:rsidRPr="008475FD">
          <w:rPr>
            <w:rStyle w:val="ae"/>
            <w:lang w:val="en-US"/>
          </w:rPr>
          <w:t>started</w:t>
        </w:r>
        <w:r w:rsidRPr="008475FD">
          <w:rPr>
            <w:rStyle w:val="ae"/>
          </w:rPr>
          <w:t>_</w:t>
        </w:r>
        <w:r w:rsidRPr="008475FD">
          <w:rPr>
            <w:rStyle w:val="ae"/>
            <w:lang w:val="en-US"/>
          </w:rPr>
          <w:t>with</w:t>
        </w:r>
        <w:r w:rsidRPr="008475FD">
          <w:rPr>
            <w:rStyle w:val="ae"/>
          </w:rPr>
          <w:t>_</w:t>
        </w:r>
        <w:r w:rsidRPr="008475FD">
          <w:rPr>
            <w:rStyle w:val="ae"/>
            <w:lang w:val="en-US"/>
          </w:rPr>
          <w:t>the</w:t>
        </w:r>
        <w:r w:rsidRPr="008475FD">
          <w:rPr>
            <w:rStyle w:val="ae"/>
          </w:rPr>
          <w:t>_</w:t>
        </w:r>
        <w:r w:rsidRPr="008475FD">
          <w:rPr>
            <w:rStyle w:val="ae"/>
            <w:lang w:val="en-US"/>
          </w:rPr>
          <w:t>web</w:t>
        </w:r>
        <w:r w:rsidRPr="008475FD">
          <w:rPr>
            <w:rStyle w:val="ae"/>
          </w:rPr>
          <w:t>/</w:t>
        </w:r>
        <w:r w:rsidRPr="008475FD">
          <w:rPr>
            <w:rStyle w:val="ae"/>
            <w:lang w:val="en-US"/>
          </w:rPr>
          <w:t>JavaScript</w:t>
        </w:r>
        <w:r w:rsidRPr="008475FD">
          <w:rPr>
            <w:rStyle w:val="ae"/>
          </w:rPr>
          <w:t>_</w:t>
        </w:r>
        <w:r w:rsidRPr="008475FD">
          <w:rPr>
            <w:rStyle w:val="ae"/>
            <w:lang w:val="en-US"/>
          </w:rPr>
          <w:t>basics</w:t>
        </w:r>
      </w:hyperlink>
      <w:r>
        <w:t xml:space="preserve">  - справочник </w:t>
      </w:r>
      <w:r>
        <w:rPr>
          <w:lang w:val="en-US"/>
        </w:rPr>
        <w:t>JavaScript</w:t>
      </w:r>
    </w:p>
    <w:p w14:paraId="2CDAF6C9" w14:textId="618EA79E" w:rsidR="00CF7054" w:rsidRPr="00CF7054" w:rsidRDefault="00CF7054" w:rsidP="00CF7054">
      <w:pPr>
        <w:pStyle w:val="a3"/>
      </w:pPr>
      <w:hyperlink r:id="rId12" w:history="1">
        <w:r w:rsidRPr="008475FD">
          <w:rPr>
            <w:rStyle w:val="ae"/>
            <w:lang w:val="en-US"/>
          </w:rPr>
          <w:t>http</w:t>
        </w:r>
        <w:r w:rsidRPr="00CF7054">
          <w:rPr>
            <w:rStyle w:val="ae"/>
          </w:rPr>
          <w:t>://</w:t>
        </w:r>
        <w:r w:rsidRPr="008475FD">
          <w:rPr>
            <w:rStyle w:val="ae"/>
            <w:lang w:val="en-US"/>
          </w:rPr>
          <w:t>htmlbook</w:t>
        </w:r>
        <w:r w:rsidRPr="00CF7054">
          <w:rPr>
            <w:rStyle w:val="ae"/>
          </w:rPr>
          <w:t>.</w:t>
        </w:r>
        <w:r w:rsidRPr="008475FD">
          <w:rPr>
            <w:rStyle w:val="ae"/>
            <w:lang w:val="en-US"/>
          </w:rPr>
          <w:t>ru</w:t>
        </w:r>
        <w:r w:rsidRPr="00CF7054">
          <w:rPr>
            <w:rStyle w:val="ae"/>
          </w:rPr>
          <w:t>/</w:t>
        </w:r>
        <w:r w:rsidRPr="008475FD">
          <w:rPr>
            <w:rStyle w:val="ae"/>
            <w:lang w:val="en-US"/>
          </w:rPr>
          <w:t>css</w:t>
        </w:r>
      </w:hyperlink>
      <w:r w:rsidRPr="00CF7054">
        <w:t xml:space="preserve">  -</w:t>
      </w:r>
      <w:r>
        <w:t xml:space="preserve"> справочник </w:t>
      </w:r>
      <w:r>
        <w:rPr>
          <w:lang w:val="en-US"/>
        </w:rPr>
        <w:t>CSS</w:t>
      </w:r>
    </w:p>
    <w:p w14:paraId="38C13696" w14:textId="68874722" w:rsidR="00CF7054" w:rsidRPr="00CF7054" w:rsidRDefault="00CF7054" w:rsidP="00CF7054">
      <w:pPr>
        <w:pStyle w:val="a3"/>
      </w:pPr>
      <w:hyperlink r:id="rId13" w:history="1">
        <w:r w:rsidRPr="008475FD">
          <w:rPr>
            <w:rStyle w:val="ae"/>
          </w:rPr>
          <w:t>https://html5book.ru/html-tags/</w:t>
        </w:r>
      </w:hyperlink>
      <w:r w:rsidRPr="00CF7054">
        <w:t xml:space="preserve"> - </w:t>
      </w:r>
      <w:r>
        <w:t xml:space="preserve">справочник </w:t>
      </w:r>
      <w:r>
        <w:rPr>
          <w:lang w:val="en-US"/>
        </w:rPr>
        <w:t>HTML</w:t>
      </w:r>
    </w:p>
    <w:p w14:paraId="28C0DADD" w14:textId="14119DD7" w:rsidR="00CF7054" w:rsidRPr="00CF7054" w:rsidRDefault="00CF7054" w:rsidP="00CF7054">
      <w:pPr>
        <w:pStyle w:val="a3"/>
        <w:numPr>
          <w:ilvl w:val="0"/>
          <w:numId w:val="0"/>
        </w:numPr>
        <w:ind w:left="1080"/>
      </w:pPr>
    </w:p>
    <w:p w14:paraId="7F5D2431" w14:textId="6AD18AB8" w:rsidR="00CF7054" w:rsidRPr="00CF7054" w:rsidRDefault="00CF7054" w:rsidP="00CF7054">
      <w:pPr>
        <w:pStyle w:val="a3"/>
        <w:numPr>
          <w:ilvl w:val="0"/>
          <w:numId w:val="0"/>
        </w:numPr>
        <w:ind w:left="1077"/>
      </w:pPr>
    </w:p>
    <w:p w14:paraId="03C3A64A" w14:textId="60B8C852" w:rsidR="00CF7054" w:rsidRPr="00CF7054" w:rsidRDefault="00CF7054" w:rsidP="00CF7054">
      <w:pPr>
        <w:pStyle w:val="a3"/>
        <w:sectPr w:rsidR="00CF7054" w:rsidRPr="00CF7054" w:rsidSect="00BD1DD2">
          <w:footerReference w:type="default" r:id="rId14"/>
          <w:footerReference w:type="first" r:id="rId15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ED49D22" w14:textId="29E381B7" w:rsidR="00EA219C" w:rsidRPr="00CF7054" w:rsidRDefault="00CF7054" w:rsidP="00CF7054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23" w:name="_Toc517332269"/>
      <w:r w:rsidRPr="00CF7054">
        <w:rPr>
          <w:rFonts w:asciiTheme="minorHAnsi" w:hAnsiTheme="minorHAnsi" w:cstheme="minorHAnsi"/>
          <w:b/>
          <w:color w:val="000000" w:themeColor="text1"/>
          <w:sz w:val="40"/>
          <w:szCs w:val="40"/>
        </w:rPr>
        <w:lastRenderedPageBreak/>
        <w:t>ВНЕШНИЙ ВИД ПРОГРАММЫ</w:t>
      </w:r>
      <w:r w:rsidR="00FA287B" w:rsidRPr="00CF7054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.</w:t>
      </w:r>
      <w:bookmarkEnd w:id="23"/>
    </w:p>
    <w:p w14:paraId="7211E6E4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CF766E" w14:textId="652FAC23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FA287B">
        <w:rPr>
          <w:rFonts w:ascii="Times New Roman" w:hAnsi="Times New Roman" w:cs="Times New Roman"/>
          <w:noProof/>
          <w:lang w:eastAsia="ru-RU"/>
        </w:rPr>
        <w:t>Программа до использования.</w:t>
      </w:r>
    </w:p>
    <w:p w14:paraId="3B3DCF45" w14:textId="28410FEA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30C39E1" wp14:editId="115BE0E5">
            <wp:extent cx="6116128" cy="119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75704"/>
                    <a:stretch/>
                  </pic:blipFill>
                  <pic:spPr bwMode="auto">
                    <a:xfrm>
                      <a:off x="0" y="0"/>
                      <a:ext cx="6116320" cy="119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BB18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E7A811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2766A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9AADCD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0A58BA" w14:textId="5E813C9F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после использования.</w:t>
      </w:r>
    </w:p>
    <w:p w14:paraId="3869207B" w14:textId="77777777" w:rsidR="00FA287B" w:rsidRDefault="00FA287B" w:rsidP="00FA287B">
      <w:pPr>
        <w:spacing w:after="0" w:line="240" w:lineRule="auto"/>
        <w:jc w:val="center"/>
        <w:rPr>
          <w:noProof/>
          <w:lang w:eastAsia="ru-RU"/>
        </w:rPr>
      </w:pPr>
    </w:p>
    <w:p w14:paraId="191F3D59" w14:textId="12AAF820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FDAE07" wp14:editId="35B33E48">
            <wp:extent cx="6116128" cy="26138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46578"/>
                    <a:stretch/>
                  </pic:blipFill>
                  <pic:spPr bwMode="auto">
                    <a:xfrm>
                      <a:off x="0" y="0"/>
                      <a:ext cx="6116320" cy="26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87B" w:rsidRPr="00FA287B" w:rsidSect="00517B82">
      <w:footerReference w:type="first" r:id="rId18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BB457" w14:textId="77777777" w:rsidR="00D31687" w:rsidRDefault="00D31687" w:rsidP="001F599C">
      <w:pPr>
        <w:spacing w:after="0" w:line="240" w:lineRule="auto"/>
      </w:pPr>
      <w:r>
        <w:separator/>
      </w:r>
    </w:p>
  </w:endnote>
  <w:endnote w:type="continuationSeparator" w:id="0">
    <w:p w14:paraId="18D90821" w14:textId="77777777" w:rsidR="00D31687" w:rsidRDefault="00D31687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331032"/>
      <w:docPartObj>
        <w:docPartGallery w:val="Page Numbers (Bottom of Page)"/>
        <w:docPartUnique/>
      </w:docPartObj>
    </w:sdtPr>
    <w:sdtEndPr/>
    <w:sdtContent>
      <w:p w14:paraId="6BAEDEDE" w14:textId="77777777" w:rsidR="003463B1" w:rsidRDefault="003463B1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DD35C" w14:textId="799BF2F3" w:rsidR="003463B1" w:rsidRDefault="003463B1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5666212"/>
      <w:docPartObj>
        <w:docPartGallery w:val="Page Numbers (Bottom of Page)"/>
        <w:docPartUnique/>
      </w:docPartObj>
    </w:sdtPr>
    <w:sdtEndPr/>
    <w:sdtContent>
      <w:p w14:paraId="4C5C62EC" w14:textId="478853DD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638">
          <w:rPr>
            <w:noProof/>
          </w:rPr>
          <w:t>11</w:t>
        </w:r>
        <w:r>
          <w:fldChar w:fldCharType="end"/>
        </w:r>
      </w:p>
    </w:sdtContent>
  </w:sdt>
  <w:p w14:paraId="3ABAD877" w14:textId="77777777" w:rsidR="003463B1" w:rsidRDefault="003463B1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F35E1" w14:textId="77777777" w:rsidR="003463B1" w:rsidRDefault="003463B1">
    <w:pPr>
      <w:pStyle w:val="aff2"/>
      <w:jc w:val="center"/>
    </w:pPr>
  </w:p>
  <w:p w14:paraId="1AC2D6B3" w14:textId="77777777" w:rsidR="003463B1" w:rsidRDefault="003463B1">
    <w:pPr>
      <w:pStyle w:val="aff2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6814951"/>
      <w:docPartObj>
        <w:docPartGallery w:val="Page Numbers (Bottom of Page)"/>
        <w:docPartUnique/>
      </w:docPartObj>
    </w:sdtPr>
    <w:sdtEndPr/>
    <w:sdtContent>
      <w:p w14:paraId="4F782C83" w14:textId="5CCB966A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638">
          <w:rPr>
            <w:noProof/>
          </w:rPr>
          <w:t>12</w:t>
        </w:r>
        <w:r>
          <w:fldChar w:fldCharType="end"/>
        </w:r>
      </w:p>
    </w:sdtContent>
  </w:sdt>
  <w:p w14:paraId="75663C6C" w14:textId="77777777" w:rsidR="003463B1" w:rsidRDefault="003463B1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40AEF" w14:textId="77777777" w:rsidR="00D31687" w:rsidRDefault="00D31687" w:rsidP="001F599C">
      <w:pPr>
        <w:spacing w:after="0" w:line="240" w:lineRule="auto"/>
      </w:pPr>
      <w:r>
        <w:separator/>
      </w:r>
    </w:p>
  </w:footnote>
  <w:footnote w:type="continuationSeparator" w:id="0">
    <w:p w14:paraId="1E718E66" w14:textId="77777777" w:rsidR="00D31687" w:rsidRDefault="00D31687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 w15:restartNumberingAfterBreak="0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52660"/>
    <w:multiLevelType w:val="hybridMultilevel"/>
    <w:tmpl w:val="FB522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6D7C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3756820"/>
    <w:multiLevelType w:val="hybridMultilevel"/>
    <w:tmpl w:val="E2F0BA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1512E6"/>
    <w:multiLevelType w:val="hybridMultilevel"/>
    <w:tmpl w:val="5C4EB8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F4A73A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92E2F"/>
    <w:multiLevelType w:val="hybridMultilevel"/>
    <w:tmpl w:val="0AB077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0" w15:restartNumberingAfterBreak="0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F6C155A"/>
    <w:multiLevelType w:val="hybridMultilevel"/>
    <w:tmpl w:val="65E8F73E"/>
    <w:lvl w:ilvl="0" w:tplc="48844A9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86E42F5"/>
    <w:multiLevelType w:val="hybridMultilevel"/>
    <w:tmpl w:val="05CA9150"/>
    <w:lvl w:ilvl="0" w:tplc="DAF0A9E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B4B2236"/>
    <w:multiLevelType w:val="hybridMultilevel"/>
    <w:tmpl w:val="501CA2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8" w15:restartNumberingAfterBreak="0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2552DDF"/>
    <w:multiLevelType w:val="hybridMultilevel"/>
    <w:tmpl w:val="5584FF5A"/>
    <w:lvl w:ilvl="0" w:tplc="D318CE64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2" w15:restartNumberingAfterBreak="0">
    <w:nsid w:val="6A3F4E8A"/>
    <w:multiLevelType w:val="hybridMultilevel"/>
    <w:tmpl w:val="2ACE773E"/>
    <w:lvl w:ilvl="0" w:tplc="02C0C124">
      <w:start w:val="1"/>
      <w:numFmt w:val="decimal"/>
      <w:pStyle w:val="a4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EC82C7C"/>
    <w:multiLevelType w:val="multilevel"/>
    <w:tmpl w:val="AE207BF4"/>
    <w:lvl w:ilvl="0">
      <w:start w:val="1"/>
      <w:numFmt w:val="decimal"/>
      <w:pStyle w:val="a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C7C62F1"/>
    <w:multiLevelType w:val="multilevel"/>
    <w:tmpl w:val="78E8C09C"/>
    <w:lvl w:ilvl="0">
      <w:start w:val="1"/>
      <w:numFmt w:val="decimal"/>
      <w:pStyle w:val="a6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7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8" w15:restartNumberingAfterBreak="0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6"/>
  </w:num>
  <w:num w:numId="2">
    <w:abstractNumId w:val="39"/>
  </w:num>
  <w:num w:numId="3">
    <w:abstractNumId w:val="37"/>
  </w:num>
  <w:num w:numId="4">
    <w:abstractNumId w:val="31"/>
  </w:num>
  <w:num w:numId="5">
    <w:abstractNumId w:val="33"/>
  </w:num>
  <w:num w:numId="6">
    <w:abstractNumId w:val="1"/>
  </w:num>
  <w:num w:numId="7">
    <w:abstractNumId w:val="5"/>
  </w:num>
  <w:num w:numId="8">
    <w:abstractNumId w:val="32"/>
  </w:num>
  <w:num w:numId="9">
    <w:abstractNumId w:val="32"/>
    <w:lvlOverride w:ilvl="0">
      <w:startOverride w:val="1"/>
    </w:lvlOverride>
  </w:num>
  <w:num w:numId="10">
    <w:abstractNumId w:val="17"/>
  </w:num>
  <w:num w:numId="11">
    <w:abstractNumId w:val="0"/>
  </w:num>
  <w:num w:numId="12">
    <w:abstractNumId w:val="27"/>
  </w:num>
  <w:num w:numId="13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8"/>
  </w:num>
  <w:num w:numId="16">
    <w:abstractNumId w:val="14"/>
  </w:num>
  <w:num w:numId="17">
    <w:abstractNumId w:val="8"/>
  </w:num>
  <w:num w:numId="18">
    <w:abstractNumId w:val="20"/>
  </w:num>
  <w:num w:numId="19">
    <w:abstractNumId w:val="35"/>
  </w:num>
  <w:num w:numId="20">
    <w:abstractNumId w:val="28"/>
  </w:num>
  <w:num w:numId="21">
    <w:abstractNumId w:val="16"/>
  </w:num>
  <w:num w:numId="22">
    <w:abstractNumId w:val="6"/>
  </w:num>
  <w:num w:numId="23">
    <w:abstractNumId w:val="12"/>
  </w:num>
  <w:num w:numId="24">
    <w:abstractNumId w:val="38"/>
  </w:num>
  <w:num w:numId="25">
    <w:abstractNumId w:val="19"/>
  </w:num>
  <w:num w:numId="26">
    <w:abstractNumId w:val="34"/>
  </w:num>
  <w:num w:numId="27">
    <w:abstractNumId w:val="7"/>
  </w:num>
  <w:num w:numId="28">
    <w:abstractNumId w:val="29"/>
  </w:num>
  <w:num w:numId="29">
    <w:abstractNumId w:val="3"/>
  </w:num>
  <w:num w:numId="30">
    <w:abstractNumId w:val="2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15"/>
  </w:num>
  <w:num w:numId="40">
    <w:abstractNumId w:val="25"/>
  </w:num>
  <w:num w:numId="41">
    <w:abstractNumId w:val="11"/>
  </w:num>
  <w:num w:numId="42">
    <w:abstractNumId w:val="23"/>
  </w:num>
  <w:num w:numId="43">
    <w:abstractNumId w:val="4"/>
  </w:num>
  <w:num w:numId="44">
    <w:abstractNumId w:val="10"/>
  </w:num>
  <w:num w:numId="45">
    <w:abstractNumId w:val="13"/>
  </w:num>
  <w:num w:numId="46">
    <w:abstractNumId w:val="9"/>
  </w:num>
  <w:num w:numId="47">
    <w:abstractNumId w:val="26"/>
  </w:num>
  <w:num w:numId="48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A1E07"/>
    <w:rsid w:val="000A4D8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55C6"/>
    <w:rsid w:val="00211CBD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AB3"/>
    <w:rsid w:val="00274B37"/>
    <w:rsid w:val="0028722F"/>
    <w:rsid w:val="002907C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463B1"/>
    <w:rsid w:val="003532DB"/>
    <w:rsid w:val="00357DFF"/>
    <w:rsid w:val="00357F62"/>
    <w:rsid w:val="00362EFA"/>
    <w:rsid w:val="0036783A"/>
    <w:rsid w:val="003731D6"/>
    <w:rsid w:val="00373F36"/>
    <w:rsid w:val="003752B3"/>
    <w:rsid w:val="0038246B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8A4"/>
    <w:rsid w:val="004D7ADE"/>
    <w:rsid w:val="004E185B"/>
    <w:rsid w:val="004E1C3D"/>
    <w:rsid w:val="004E745C"/>
    <w:rsid w:val="004F2A84"/>
    <w:rsid w:val="004F5440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55D7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578D5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F2E0A"/>
    <w:rsid w:val="00802817"/>
    <w:rsid w:val="00806FEA"/>
    <w:rsid w:val="00830D8D"/>
    <w:rsid w:val="00832ACA"/>
    <w:rsid w:val="008352F7"/>
    <w:rsid w:val="0085379F"/>
    <w:rsid w:val="00853A7A"/>
    <w:rsid w:val="00860FE0"/>
    <w:rsid w:val="008658AA"/>
    <w:rsid w:val="0087378A"/>
    <w:rsid w:val="00881618"/>
    <w:rsid w:val="00881AE0"/>
    <w:rsid w:val="008A2DD9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7610D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C02BB9"/>
    <w:rsid w:val="00C07AB1"/>
    <w:rsid w:val="00C12A64"/>
    <w:rsid w:val="00C378FD"/>
    <w:rsid w:val="00C428C1"/>
    <w:rsid w:val="00C433D6"/>
    <w:rsid w:val="00C6305E"/>
    <w:rsid w:val="00C6378D"/>
    <w:rsid w:val="00C708A4"/>
    <w:rsid w:val="00C76EF0"/>
    <w:rsid w:val="00C826C9"/>
    <w:rsid w:val="00C92BB7"/>
    <w:rsid w:val="00C953B3"/>
    <w:rsid w:val="00CA09F4"/>
    <w:rsid w:val="00CA3E6A"/>
    <w:rsid w:val="00CA7259"/>
    <w:rsid w:val="00CB7E72"/>
    <w:rsid w:val="00CC1EE3"/>
    <w:rsid w:val="00CD5FF8"/>
    <w:rsid w:val="00CD6539"/>
    <w:rsid w:val="00CE182E"/>
    <w:rsid w:val="00CE7811"/>
    <w:rsid w:val="00CF7054"/>
    <w:rsid w:val="00D014FD"/>
    <w:rsid w:val="00D023E9"/>
    <w:rsid w:val="00D06C0D"/>
    <w:rsid w:val="00D1122E"/>
    <w:rsid w:val="00D207D2"/>
    <w:rsid w:val="00D254F9"/>
    <w:rsid w:val="00D271C4"/>
    <w:rsid w:val="00D31687"/>
    <w:rsid w:val="00D33311"/>
    <w:rsid w:val="00D55A76"/>
    <w:rsid w:val="00D60745"/>
    <w:rsid w:val="00D625CD"/>
    <w:rsid w:val="00D662CA"/>
    <w:rsid w:val="00D71F7B"/>
    <w:rsid w:val="00D80E6C"/>
    <w:rsid w:val="00D82DE8"/>
    <w:rsid w:val="00D9143E"/>
    <w:rsid w:val="00D91C6F"/>
    <w:rsid w:val="00D9331D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5096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38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287B"/>
    <w:rsid w:val="00FA3792"/>
    <w:rsid w:val="00FA64D5"/>
    <w:rsid w:val="00FB679B"/>
    <w:rsid w:val="00FB68AD"/>
    <w:rsid w:val="00FB6DD0"/>
    <w:rsid w:val="00FC5D4D"/>
    <w:rsid w:val="00FC6566"/>
    <w:rsid w:val="00FC6EC7"/>
    <w:rsid w:val="00FF0641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E88BD"/>
  <w15:docId w15:val="{781F9BD9-23D5-41DD-B002-9E0CC05C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3">
    <w:name w:val="НУМЕР.СПИСОК_диплом"/>
    <w:basedOn w:val="ac"/>
    <w:link w:val="af6"/>
    <w:autoRedefine/>
    <w:qFormat/>
    <w:rsid w:val="00CF7054"/>
    <w:pPr>
      <w:numPr>
        <w:numId w:val="48"/>
      </w:numPr>
      <w:jc w:val="left"/>
    </w:pPr>
  </w:style>
  <w:style w:type="paragraph" w:customStyle="1" w:styleId="af7">
    <w:name w:val="ЗАГОЛОВОК_диплом"/>
    <w:basedOn w:val="a3"/>
    <w:autoRedefine/>
    <w:qFormat/>
    <w:rsid w:val="00690275"/>
    <w:pPr>
      <w:numPr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3"/>
    <w:rsid w:val="00CF7054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6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7">
    <w:name w:val="ПОДРАЗД.ПРИЛОЖ"/>
    <w:basedOn w:val="a6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7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5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4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4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Заголовок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tml5book.ru/html-tags/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tmlbook.ru/css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/Getting_started_with_the_web/JavaScript_basic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http://htmlbook.ru/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05E35-7D3A-44C4-AD6E-9C98285F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1673</Words>
  <Characters>9537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Anton</cp:lastModifiedBy>
  <cp:revision>2</cp:revision>
  <dcterms:created xsi:type="dcterms:W3CDTF">2018-06-21T05:31:00Z</dcterms:created>
  <dcterms:modified xsi:type="dcterms:W3CDTF">2018-06-21T05:31:00Z</dcterms:modified>
</cp:coreProperties>
</file>