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F852" w14:textId="77777777" w:rsidR="009F448E" w:rsidRDefault="009F448E" w:rsidP="009F448E">
      <w:pPr>
        <w:jc w:val="center"/>
      </w:pPr>
    </w:p>
    <w:p w14:paraId="1AAA52BC" w14:textId="4BAAE85A" w:rsidR="009F448E" w:rsidRPr="009F448E" w:rsidRDefault="009F448E" w:rsidP="009F448E">
      <w:pPr>
        <w:jc w:val="center"/>
        <w:rPr>
          <w:b/>
          <w:bCs/>
          <w:sz w:val="36"/>
          <w:szCs w:val="36"/>
        </w:rPr>
      </w:pPr>
      <w:r w:rsidRPr="009F448E">
        <w:rPr>
          <w:b/>
          <w:bCs/>
          <w:sz w:val="36"/>
          <w:szCs w:val="36"/>
        </w:rPr>
        <w:t>Instituto Superior de Engenharia de Lisboa – Instituto Politécnico de Lisboa</w:t>
      </w:r>
    </w:p>
    <w:p w14:paraId="0F5B1570" w14:textId="76A0A174" w:rsidR="00902DF2" w:rsidRDefault="009F448E" w:rsidP="009F448E">
      <w:pPr>
        <w:jc w:val="center"/>
      </w:pPr>
      <w:r>
        <w:rPr>
          <w:noProof/>
        </w:rPr>
        <w:drawing>
          <wp:inline distT="0" distB="0" distL="0" distR="0" wp14:anchorId="6FDF7A7F" wp14:editId="17A0E848">
            <wp:extent cx="4048125" cy="2857500"/>
            <wp:effectExtent l="0" t="0" r="0" b="0"/>
            <wp:docPr id="2081976190" name="Picture 2081976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5750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p w14:paraId="0B5EDA67" w14:textId="03383CF4" w:rsidR="009F448E" w:rsidRDefault="009F448E" w:rsidP="009F448E">
      <w:pPr>
        <w:jc w:val="center"/>
        <w:rPr>
          <w:b/>
          <w:bCs/>
          <w:sz w:val="36"/>
          <w:szCs w:val="36"/>
        </w:rPr>
      </w:pPr>
      <w:r w:rsidRPr="009F448E">
        <w:rPr>
          <w:b/>
          <w:bCs/>
          <w:sz w:val="36"/>
          <w:szCs w:val="36"/>
        </w:rPr>
        <w:t xml:space="preserve">Licenciatura em Engenharia Informática e de Computadores </w:t>
      </w:r>
    </w:p>
    <w:p w14:paraId="1F870687" w14:textId="77777777" w:rsidR="009F448E" w:rsidRPr="009F448E" w:rsidRDefault="009F448E" w:rsidP="009F448E">
      <w:pPr>
        <w:jc w:val="center"/>
        <w:rPr>
          <w:b/>
          <w:bCs/>
          <w:sz w:val="36"/>
          <w:szCs w:val="36"/>
        </w:rPr>
      </w:pPr>
    </w:p>
    <w:p w14:paraId="28F5D5EF" w14:textId="158B39FC" w:rsidR="009F448E" w:rsidRDefault="009F448E" w:rsidP="009F448E">
      <w:pPr>
        <w:jc w:val="center"/>
        <w:rPr>
          <w:sz w:val="36"/>
          <w:szCs w:val="36"/>
        </w:rPr>
      </w:pPr>
      <w:r>
        <w:rPr>
          <w:sz w:val="36"/>
          <w:szCs w:val="36"/>
        </w:rPr>
        <w:t>Unidade curricular de Projeto e Seminário</w:t>
      </w:r>
    </w:p>
    <w:p w14:paraId="193C4307" w14:textId="37E42C26" w:rsidR="009F448E" w:rsidRDefault="009F448E" w:rsidP="009F448E">
      <w:pPr>
        <w:jc w:val="center"/>
        <w:rPr>
          <w:sz w:val="36"/>
          <w:szCs w:val="36"/>
        </w:rPr>
      </w:pPr>
    </w:p>
    <w:p w14:paraId="477E8805" w14:textId="5C34F5F7" w:rsidR="009F448E" w:rsidRDefault="009F448E" w:rsidP="009F448E">
      <w:pPr>
        <w:rPr>
          <w:sz w:val="36"/>
          <w:szCs w:val="36"/>
        </w:rPr>
      </w:pPr>
    </w:p>
    <w:p w14:paraId="76CCEFE0" w14:textId="5DA68C02" w:rsidR="009F448E" w:rsidRDefault="009F448E" w:rsidP="009F448E">
      <w:pPr>
        <w:rPr>
          <w:sz w:val="36"/>
          <w:szCs w:val="36"/>
        </w:rPr>
      </w:pPr>
      <w:r>
        <w:rPr>
          <w:sz w:val="36"/>
          <w:szCs w:val="36"/>
        </w:rPr>
        <w:t>Autores:</w:t>
      </w:r>
    </w:p>
    <w:p w14:paraId="721B6C41" w14:textId="674F6077" w:rsidR="009F448E" w:rsidRDefault="009F448E" w:rsidP="009F448E">
      <w:pPr>
        <w:rPr>
          <w:sz w:val="36"/>
          <w:szCs w:val="36"/>
        </w:rPr>
      </w:pPr>
      <w:r>
        <w:rPr>
          <w:sz w:val="36"/>
          <w:szCs w:val="36"/>
        </w:rPr>
        <w:t>- Bernardo Rodrigues, nº 44784</w:t>
      </w:r>
      <w:r>
        <w:rPr>
          <w:sz w:val="36"/>
          <w:szCs w:val="36"/>
        </w:rPr>
        <w:br/>
        <w:t>- Cristian Clefos, nº 37686</w:t>
      </w:r>
      <w:r>
        <w:rPr>
          <w:sz w:val="36"/>
          <w:szCs w:val="36"/>
        </w:rPr>
        <w:br/>
        <w:t>- Josué Patatas, nº 42199</w:t>
      </w:r>
    </w:p>
    <w:p w14:paraId="6B34B2CF" w14:textId="032B47CF" w:rsidR="009F448E" w:rsidRDefault="009F448E" w:rsidP="009F448E">
      <w:pPr>
        <w:rPr>
          <w:sz w:val="36"/>
          <w:szCs w:val="36"/>
        </w:rPr>
      </w:pPr>
      <w:r>
        <w:rPr>
          <w:sz w:val="36"/>
          <w:szCs w:val="36"/>
        </w:rPr>
        <w:t>Orientador:</w:t>
      </w:r>
    </w:p>
    <w:p w14:paraId="2E6E7B0F" w14:textId="1A1BF0E8" w:rsidR="009F448E" w:rsidRDefault="009F448E" w:rsidP="009F448E">
      <w:pPr>
        <w:rPr>
          <w:sz w:val="36"/>
          <w:szCs w:val="36"/>
        </w:rPr>
      </w:pPr>
      <w:r>
        <w:rPr>
          <w:sz w:val="36"/>
          <w:szCs w:val="36"/>
        </w:rPr>
        <w:t>- Prof. Luís Falcão</w:t>
      </w:r>
    </w:p>
    <w:p w14:paraId="6BC5F3CA" w14:textId="77777777" w:rsidR="009F448E" w:rsidRDefault="009F448E" w:rsidP="009F448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CDF733A" w14:textId="77777777" w:rsidR="000554A6" w:rsidRDefault="000554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6E5407B5" w14:textId="3798B4AD" w:rsidR="007E3012" w:rsidRPr="000554A6" w:rsidRDefault="007E3012" w:rsidP="007E3012">
      <w:pPr>
        <w:rPr>
          <w:b/>
          <w:bCs/>
          <w:sz w:val="36"/>
          <w:szCs w:val="36"/>
        </w:rPr>
      </w:pPr>
      <w:r w:rsidRPr="000554A6">
        <w:rPr>
          <w:b/>
          <w:bCs/>
          <w:sz w:val="36"/>
          <w:szCs w:val="36"/>
        </w:rPr>
        <w:t xml:space="preserve">Capítulo 1 </w:t>
      </w:r>
      <w:r w:rsidR="007F2133">
        <w:rPr>
          <w:b/>
          <w:bCs/>
          <w:sz w:val="36"/>
          <w:szCs w:val="36"/>
        </w:rPr>
        <w:t>–</w:t>
      </w:r>
      <w:r w:rsidRPr="000554A6">
        <w:rPr>
          <w:b/>
          <w:bCs/>
          <w:sz w:val="36"/>
          <w:szCs w:val="36"/>
        </w:rPr>
        <w:t xml:space="preserve"> Introdução</w:t>
      </w:r>
      <w:r w:rsidR="007F2133">
        <w:rPr>
          <w:b/>
          <w:bCs/>
          <w:sz w:val="36"/>
          <w:szCs w:val="36"/>
        </w:rPr>
        <w:tab/>
        <w:t>………………………………………….3</w:t>
      </w:r>
    </w:p>
    <w:p w14:paraId="2DC25119" w14:textId="40CBB668" w:rsidR="007E3012" w:rsidRPr="000554A6" w:rsidRDefault="007E3012" w:rsidP="007E3012">
      <w:pPr>
        <w:rPr>
          <w:b/>
          <w:bCs/>
          <w:sz w:val="32"/>
          <w:szCs w:val="32"/>
        </w:rPr>
      </w:pPr>
      <w:r>
        <w:rPr>
          <w:sz w:val="36"/>
          <w:szCs w:val="36"/>
        </w:rPr>
        <w:tab/>
      </w:r>
      <w:r w:rsidRPr="000554A6">
        <w:rPr>
          <w:b/>
          <w:bCs/>
          <w:sz w:val="32"/>
          <w:szCs w:val="32"/>
        </w:rPr>
        <w:t>Identificação de um problema</w:t>
      </w:r>
      <w:r w:rsidR="00C60D79">
        <w:rPr>
          <w:b/>
          <w:bCs/>
          <w:sz w:val="32"/>
          <w:szCs w:val="32"/>
        </w:rPr>
        <w:t>………………………………….</w:t>
      </w:r>
      <w:r w:rsidR="007F2133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ab/>
      </w:r>
      <w:r w:rsidRPr="000554A6">
        <w:rPr>
          <w:b/>
          <w:bCs/>
          <w:sz w:val="32"/>
          <w:szCs w:val="32"/>
        </w:rPr>
        <w:t>Conceptualização da solução</w:t>
      </w:r>
      <w:r w:rsidR="00C60D79">
        <w:rPr>
          <w:b/>
          <w:bCs/>
          <w:sz w:val="32"/>
          <w:szCs w:val="32"/>
        </w:rPr>
        <w:t>……………………………………</w:t>
      </w:r>
      <w:r w:rsidR="007F2133">
        <w:rPr>
          <w:b/>
          <w:bCs/>
          <w:sz w:val="32"/>
          <w:szCs w:val="32"/>
        </w:rPr>
        <w:t>3</w:t>
      </w:r>
    </w:p>
    <w:p w14:paraId="222A4C07" w14:textId="2987F8DB" w:rsidR="007E3012" w:rsidRDefault="007E3012" w:rsidP="007E30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Capítulo 2 </w:t>
      </w:r>
      <w:r w:rsidR="007F2133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  <w:r w:rsidRPr="000554A6">
        <w:rPr>
          <w:b/>
          <w:bCs/>
          <w:sz w:val="36"/>
          <w:szCs w:val="36"/>
        </w:rPr>
        <w:t>Desenvolvimento</w:t>
      </w:r>
      <w:r w:rsidR="00C60D79">
        <w:rPr>
          <w:b/>
          <w:bCs/>
          <w:sz w:val="36"/>
          <w:szCs w:val="36"/>
        </w:rPr>
        <w:t>………………………………..</w:t>
      </w:r>
      <w:r w:rsidR="007F2133">
        <w:rPr>
          <w:b/>
          <w:bCs/>
          <w:sz w:val="36"/>
          <w:szCs w:val="36"/>
        </w:rPr>
        <w:t>4</w:t>
      </w:r>
    </w:p>
    <w:p w14:paraId="68A705D8" w14:textId="1D087440" w:rsidR="007E3012" w:rsidRDefault="007E3012" w:rsidP="007E3012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Necessidades da plataforma</w:t>
      </w:r>
      <w:r w:rsidR="00C60D79">
        <w:rPr>
          <w:b/>
          <w:bCs/>
          <w:sz w:val="32"/>
          <w:szCs w:val="32"/>
        </w:rPr>
        <w:t>…………………………………….</w:t>
      </w:r>
      <w:r w:rsidR="007F2133">
        <w:rPr>
          <w:b/>
          <w:bCs/>
          <w:sz w:val="32"/>
          <w:szCs w:val="32"/>
        </w:rPr>
        <w:t>4</w:t>
      </w:r>
    </w:p>
    <w:p w14:paraId="12EDFA86" w14:textId="30B770CD" w:rsidR="007E3012" w:rsidRDefault="007E3012" w:rsidP="007E30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Soluções</w:t>
      </w:r>
      <w:r w:rsidR="00C60D79">
        <w:rPr>
          <w:b/>
          <w:bCs/>
          <w:sz w:val="32"/>
          <w:szCs w:val="32"/>
        </w:rPr>
        <w:t>…………………………………………………………………..</w:t>
      </w:r>
      <w:r w:rsidR="007F2133">
        <w:rPr>
          <w:b/>
          <w:bCs/>
          <w:sz w:val="32"/>
          <w:szCs w:val="32"/>
        </w:rPr>
        <w:t>5</w:t>
      </w:r>
    </w:p>
    <w:p w14:paraId="5E028653" w14:textId="75A1CEDF" w:rsidR="007E3012" w:rsidRPr="00545CAF" w:rsidRDefault="007E3012" w:rsidP="007E3012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545CAF">
        <w:rPr>
          <w:b/>
          <w:bCs/>
          <w:sz w:val="32"/>
          <w:szCs w:val="32"/>
        </w:rPr>
        <w:t>Infraestrutura</w:t>
      </w:r>
      <w:r w:rsidR="00C60D79">
        <w:rPr>
          <w:b/>
          <w:bCs/>
          <w:sz w:val="32"/>
          <w:szCs w:val="32"/>
        </w:rPr>
        <w:t>…………………………………………………………..</w:t>
      </w:r>
      <w:r w:rsidR="007F2133">
        <w:rPr>
          <w:b/>
          <w:bCs/>
          <w:sz w:val="32"/>
          <w:szCs w:val="32"/>
        </w:rPr>
        <w:t>5</w:t>
      </w:r>
    </w:p>
    <w:p w14:paraId="61BF5E69" w14:textId="4192069A" w:rsidR="007E3012" w:rsidRPr="00C60D79" w:rsidRDefault="007E3012" w:rsidP="007E3012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C60D79">
        <w:rPr>
          <w:b/>
          <w:bCs/>
          <w:i/>
          <w:iCs/>
          <w:sz w:val="28"/>
          <w:szCs w:val="28"/>
        </w:rPr>
        <w:t>Continuous Integration/Continuous Deployment</w:t>
      </w:r>
      <w:r w:rsidR="007F2133" w:rsidRPr="00C60D79">
        <w:rPr>
          <w:b/>
          <w:bCs/>
          <w:i/>
          <w:iCs/>
          <w:sz w:val="28"/>
          <w:szCs w:val="28"/>
        </w:rPr>
        <w:tab/>
      </w:r>
      <w:r w:rsidR="00C60D79" w:rsidRPr="00C60D79">
        <w:rPr>
          <w:b/>
          <w:bCs/>
          <w:i/>
          <w:iCs/>
          <w:sz w:val="28"/>
          <w:szCs w:val="28"/>
        </w:rPr>
        <w:t>……….</w:t>
      </w:r>
      <w:r w:rsidR="007F2133" w:rsidRPr="00C60D79">
        <w:rPr>
          <w:b/>
          <w:bCs/>
          <w:sz w:val="28"/>
          <w:szCs w:val="28"/>
        </w:rPr>
        <w:t>5</w:t>
      </w:r>
    </w:p>
    <w:p w14:paraId="64AE2457" w14:textId="20D3C70E" w:rsidR="007E3012" w:rsidRPr="007F2133" w:rsidRDefault="007E3012" w:rsidP="007E3012">
      <w:pPr>
        <w:rPr>
          <w:b/>
          <w:bCs/>
          <w:sz w:val="28"/>
          <w:szCs w:val="28"/>
          <w:lang w:val="en-US"/>
        </w:rPr>
      </w:pPr>
      <w:r w:rsidRPr="00C60D79">
        <w:rPr>
          <w:b/>
          <w:bCs/>
          <w:sz w:val="32"/>
          <w:szCs w:val="32"/>
        </w:rPr>
        <w:tab/>
      </w:r>
      <w:r w:rsidRPr="00C60D79">
        <w:rPr>
          <w:b/>
          <w:bCs/>
          <w:sz w:val="32"/>
          <w:szCs w:val="32"/>
        </w:rPr>
        <w:tab/>
      </w:r>
      <w:r w:rsidRPr="007F2133">
        <w:rPr>
          <w:b/>
          <w:bCs/>
          <w:sz w:val="28"/>
          <w:szCs w:val="28"/>
          <w:lang w:val="en-US"/>
        </w:rPr>
        <w:t>Alojamento</w:t>
      </w:r>
      <w:r w:rsidR="007F2133" w:rsidRPr="007F2133">
        <w:rPr>
          <w:b/>
          <w:bCs/>
          <w:sz w:val="28"/>
          <w:szCs w:val="28"/>
          <w:lang w:val="en-US"/>
        </w:rPr>
        <w:tab/>
      </w:r>
      <w:r w:rsidR="00C60D79">
        <w:rPr>
          <w:b/>
          <w:bCs/>
          <w:sz w:val="28"/>
          <w:szCs w:val="28"/>
          <w:lang w:val="en-US"/>
        </w:rPr>
        <w:t>………………………………………………………………..</w:t>
      </w:r>
      <w:r w:rsidR="007F2133" w:rsidRPr="007F2133">
        <w:rPr>
          <w:b/>
          <w:bCs/>
          <w:sz w:val="28"/>
          <w:szCs w:val="28"/>
          <w:lang w:val="en-US"/>
        </w:rPr>
        <w:t>5</w:t>
      </w:r>
    </w:p>
    <w:p w14:paraId="656412DB" w14:textId="07B50FCD" w:rsidR="007E3012" w:rsidRPr="007F2133" w:rsidRDefault="007E3012" w:rsidP="007E3012">
      <w:pPr>
        <w:rPr>
          <w:b/>
          <w:bCs/>
          <w:sz w:val="32"/>
          <w:szCs w:val="32"/>
          <w:lang w:val="en-US"/>
        </w:rPr>
      </w:pPr>
    </w:p>
    <w:p w14:paraId="7E9A65DA" w14:textId="04425F2D" w:rsidR="007E3012" w:rsidRPr="007F2133" w:rsidRDefault="009F448E">
      <w:pPr>
        <w:rPr>
          <w:sz w:val="36"/>
          <w:szCs w:val="36"/>
          <w:lang w:val="en-US"/>
        </w:rPr>
      </w:pPr>
      <w:r w:rsidRPr="007F2133">
        <w:rPr>
          <w:sz w:val="36"/>
          <w:szCs w:val="36"/>
          <w:lang w:val="en-US"/>
        </w:rPr>
        <w:br w:type="page"/>
      </w:r>
    </w:p>
    <w:p w14:paraId="736CE1E6" w14:textId="196F7954" w:rsidR="009F448E" w:rsidRPr="000554A6" w:rsidRDefault="000554A6" w:rsidP="009F448E">
      <w:pPr>
        <w:rPr>
          <w:b/>
          <w:bCs/>
          <w:sz w:val="36"/>
          <w:szCs w:val="36"/>
        </w:rPr>
      </w:pPr>
      <w:r w:rsidRPr="000554A6">
        <w:rPr>
          <w:b/>
          <w:bCs/>
          <w:sz w:val="36"/>
          <w:szCs w:val="36"/>
        </w:rPr>
        <w:lastRenderedPageBreak/>
        <w:t xml:space="preserve">Capítulo 1 - </w:t>
      </w:r>
      <w:r w:rsidR="009F448E" w:rsidRPr="000554A6">
        <w:rPr>
          <w:b/>
          <w:bCs/>
          <w:sz w:val="36"/>
          <w:szCs w:val="36"/>
        </w:rPr>
        <w:t>Introdução</w:t>
      </w:r>
    </w:p>
    <w:p w14:paraId="7B0463D4" w14:textId="02F1AF28" w:rsidR="009F448E" w:rsidRDefault="009F448E" w:rsidP="009F448E">
      <w:pPr>
        <w:rPr>
          <w:sz w:val="24"/>
          <w:szCs w:val="24"/>
        </w:rPr>
      </w:pPr>
      <w:r>
        <w:rPr>
          <w:sz w:val="24"/>
          <w:szCs w:val="24"/>
        </w:rPr>
        <w:t>Este projeto centra-se na criação de uma plataforma que permita uma mais fácil exposição e um mais fácil contacto de trabalhos e artistas, visando uma maior centralização destes mesmos trabalhos. No entanto não é apenas uma plataforma onde artistas possam expor o seu trabalho, pois permite o contacto com possíveis clientes.</w:t>
      </w:r>
    </w:p>
    <w:p w14:paraId="0CD9471C" w14:textId="3275FE22" w:rsidR="009F448E" w:rsidRPr="000554A6" w:rsidRDefault="009F448E" w:rsidP="009F448E">
      <w:pPr>
        <w:rPr>
          <w:b/>
          <w:bCs/>
          <w:sz w:val="32"/>
          <w:szCs w:val="32"/>
        </w:rPr>
      </w:pPr>
      <w:r w:rsidRPr="000554A6">
        <w:rPr>
          <w:b/>
          <w:bCs/>
          <w:sz w:val="32"/>
          <w:szCs w:val="32"/>
        </w:rPr>
        <w:t>Identificação de um problema</w:t>
      </w:r>
    </w:p>
    <w:p w14:paraId="2D5D45B5" w14:textId="77777777" w:rsidR="009F448E" w:rsidRDefault="009F448E" w:rsidP="009F448E">
      <w:pPr>
        <w:rPr>
          <w:sz w:val="24"/>
          <w:szCs w:val="24"/>
        </w:rPr>
      </w:pPr>
      <w:r>
        <w:rPr>
          <w:sz w:val="24"/>
          <w:szCs w:val="24"/>
        </w:rPr>
        <w:t>Vivemos na era digital. Existem plataformas digitais para as mais variadas áreas de trabalho. No entanto deparamo-nos com a existência da necessidade de artistas, e pessoas que vivem da arte, criarem perfis de exposição nas redes sociais.</w:t>
      </w:r>
    </w:p>
    <w:p w14:paraId="7B3188AF" w14:textId="064F5E5E" w:rsidR="009F448E" w:rsidRDefault="009F448E" w:rsidP="009F448E">
      <w:pPr>
        <w:rPr>
          <w:sz w:val="24"/>
          <w:szCs w:val="24"/>
        </w:rPr>
      </w:pPr>
      <w:r>
        <w:rPr>
          <w:sz w:val="24"/>
          <w:szCs w:val="24"/>
        </w:rPr>
        <w:t xml:space="preserve"> A dependência deste género de plataformas implica que ditos artistas </w:t>
      </w:r>
      <w:r w:rsidR="00BE0AB7">
        <w:rPr>
          <w:sz w:val="24"/>
          <w:szCs w:val="24"/>
        </w:rPr>
        <w:t xml:space="preserve">necessitem de possuir </w:t>
      </w:r>
      <w:r>
        <w:rPr>
          <w:sz w:val="24"/>
          <w:szCs w:val="24"/>
        </w:rPr>
        <w:t>uma vasta rede de seguidores (</w:t>
      </w:r>
      <w:r>
        <w:rPr>
          <w:i/>
          <w:iCs/>
          <w:sz w:val="24"/>
          <w:szCs w:val="24"/>
        </w:rPr>
        <w:t>followers</w:t>
      </w:r>
      <w:r>
        <w:rPr>
          <w:sz w:val="24"/>
          <w:szCs w:val="24"/>
        </w:rPr>
        <w:t>) para que os seus trabalhos sejam vistos</w:t>
      </w:r>
      <w:r w:rsidR="00BE0AB7">
        <w:rPr>
          <w:sz w:val="24"/>
          <w:szCs w:val="24"/>
        </w:rPr>
        <w:t>, partilhados</w:t>
      </w:r>
      <w:r>
        <w:rPr>
          <w:sz w:val="24"/>
          <w:szCs w:val="24"/>
        </w:rPr>
        <w:t xml:space="preserve"> e requisitados. </w:t>
      </w:r>
    </w:p>
    <w:p w14:paraId="2DE3E56F" w14:textId="279F9C12" w:rsidR="00BE0AB7" w:rsidRDefault="00BE0AB7" w:rsidP="009F448E">
      <w:pPr>
        <w:rPr>
          <w:sz w:val="24"/>
          <w:szCs w:val="24"/>
        </w:rPr>
      </w:pPr>
      <w:r>
        <w:rPr>
          <w:sz w:val="24"/>
          <w:szCs w:val="24"/>
        </w:rPr>
        <w:t>Considerando o acima exposto, seria benéfica a existência de uma plataforma que seja objetivamente para o mundo da arte, onde artistas poderão publicar trabalhos seus, falar com potenciais clientes e ter um certo tipo de parecer sobre quem vê e o que achou.</w:t>
      </w:r>
    </w:p>
    <w:p w14:paraId="31333874" w14:textId="21096471" w:rsidR="00BE0AB7" w:rsidRPr="000554A6" w:rsidRDefault="000554A6" w:rsidP="009F448E">
      <w:pPr>
        <w:rPr>
          <w:b/>
          <w:bCs/>
          <w:sz w:val="32"/>
          <w:szCs w:val="32"/>
        </w:rPr>
      </w:pPr>
      <w:r w:rsidRPr="000554A6">
        <w:rPr>
          <w:b/>
          <w:bCs/>
          <w:sz w:val="32"/>
          <w:szCs w:val="32"/>
        </w:rPr>
        <w:t>Conceptualização</w:t>
      </w:r>
      <w:r w:rsidR="00BE0AB7" w:rsidRPr="000554A6">
        <w:rPr>
          <w:b/>
          <w:bCs/>
          <w:sz w:val="32"/>
          <w:szCs w:val="32"/>
        </w:rPr>
        <w:t xml:space="preserve"> da solução</w:t>
      </w:r>
    </w:p>
    <w:p w14:paraId="0C32D027" w14:textId="667862B2" w:rsidR="005A503B" w:rsidRDefault="00BE0AB7" w:rsidP="009F448E">
      <w:pPr>
        <w:rPr>
          <w:sz w:val="24"/>
          <w:szCs w:val="24"/>
        </w:rPr>
      </w:pPr>
      <w:r>
        <w:rPr>
          <w:sz w:val="24"/>
          <w:szCs w:val="24"/>
        </w:rPr>
        <w:t>Verificado o benefício da existência de uma plataforma de exposição artística, então é necessário identificar as necessidades dessa plataforma. Em primeiro lugar é necessário que a plataforma permita que os artistas possam expor os seus trabalhos.</w:t>
      </w:r>
      <w:r>
        <w:rPr>
          <w:sz w:val="24"/>
          <w:szCs w:val="24"/>
        </w:rPr>
        <w:br/>
        <w:t xml:space="preserve">Seguidamente, para que os próprios artistas possam ser expostos, deverá ser possível encontrar esses artistas, seja por nome ou por trabalho ou tipo de trabalho que o mesmo faz. </w:t>
      </w:r>
      <w:r>
        <w:rPr>
          <w:sz w:val="24"/>
          <w:szCs w:val="24"/>
        </w:rPr>
        <w:br/>
        <w:t xml:space="preserve">Por consequência do ponto anterior, </w:t>
      </w:r>
      <w:r w:rsidR="005A503B">
        <w:rPr>
          <w:sz w:val="24"/>
          <w:szCs w:val="24"/>
        </w:rPr>
        <w:t>deverá ser facilitado, também, o contacto com os artistas, idealmente através da própria plataforma.</w:t>
      </w:r>
      <w:r w:rsidR="005A503B">
        <w:rPr>
          <w:sz w:val="24"/>
          <w:szCs w:val="24"/>
        </w:rPr>
        <w:br/>
        <w:t>Havendo a pesquisa e exposição, será também benéfico existir uma forma de expor novos trabalhos de artistas já anteriormente procurados.</w:t>
      </w:r>
      <w:r w:rsidR="005A503B">
        <w:rPr>
          <w:sz w:val="24"/>
          <w:szCs w:val="24"/>
        </w:rPr>
        <w:br/>
        <w:t>Sendo que há inúmeras formas de arte, deverá haver uma forma de se dividir e catalogar tanto artistas como trabalhos para uma mais fácil filtragem de resultados.</w:t>
      </w:r>
      <w:r w:rsidR="005A503B">
        <w:rPr>
          <w:sz w:val="24"/>
          <w:szCs w:val="24"/>
        </w:rPr>
        <w:br/>
        <w:t>Posto tudo o anterior, será também relevante a adição de listas de trabalhos favoritos ou de trabalhos que se quer.</w:t>
      </w:r>
      <w:r w:rsidR="005A503B">
        <w:rPr>
          <w:sz w:val="24"/>
          <w:szCs w:val="24"/>
        </w:rPr>
        <w:br/>
        <w:t>Por fim, sendo a plataforma aberta a toda a gente, deverá ser monitorizada para que não haja conteúdo impróprio exposto aqueles que possam ser mais sensíveis.</w:t>
      </w:r>
    </w:p>
    <w:p w14:paraId="336F3110" w14:textId="4BBA09F4" w:rsidR="000554A6" w:rsidRDefault="000554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1CB8FF" w14:textId="5BE733F1" w:rsidR="000554A6" w:rsidRDefault="001D7AB9" w:rsidP="009F44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Capítulo 2 - </w:t>
      </w:r>
      <w:r w:rsidR="000554A6" w:rsidRPr="000554A6">
        <w:rPr>
          <w:b/>
          <w:bCs/>
          <w:sz w:val="36"/>
          <w:szCs w:val="36"/>
        </w:rPr>
        <w:t>Desenvolvimento</w:t>
      </w:r>
    </w:p>
    <w:p w14:paraId="40A0419C" w14:textId="6504A4C3" w:rsidR="000554A6" w:rsidRDefault="002D0269" w:rsidP="009F448E">
      <w:pPr>
        <w:rPr>
          <w:sz w:val="24"/>
          <w:szCs w:val="24"/>
        </w:rPr>
      </w:pPr>
      <w:r>
        <w:rPr>
          <w:b/>
          <w:bCs/>
          <w:sz w:val="32"/>
          <w:szCs w:val="32"/>
        </w:rPr>
        <w:t>Necessidades da plataforma</w:t>
      </w:r>
    </w:p>
    <w:p w14:paraId="7E31C88B" w14:textId="3611431A" w:rsidR="002D0269" w:rsidRDefault="002D0269" w:rsidP="009F448E">
      <w:pPr>
        <w:rPr>
          <w:sz w:val="24"/>
          <w:szCs w:val="24"/>
        </w:rPr>
      </w:pPr>
      <w:r>
        <w:rPr>
          <w:sz w:val="24"/>
          <w:szCs w:val="24"/>
        </w:rPr>
        <w:t xml:space="preserve">Analisando a solução encontrada e os vários requisitos, segue-se a análise técnica dos mesmos, definindo as necessidades de cada componente da plataforma e o envolvente do mesmo. </w:t>
      </w:r>
    </w:p>
    <w:p w14:paraId="4F4802A7" w14:textId="29B191FD" w:rsidR="002D0269" w:rsidRDefault="002D0269" w:rsidP="009F448E">
      <w:pPr>
        <w:rPr>
          <w:sz w:val="24"/>
          <w:szCs w:val="24"/>
        </w:rPr>
      </w:pPr>
      <w:r>
        <w:rPr>
          <w:sz w:val="24"/>
          <w:szCs w:val="24"/>
        </w:rPr>
        <w:t>Sendo assim, verificamos que, para que os artistas possam publicar os seus trabalhos de forma que estes sejam visualizados quando for, é necessário que se guarde os dados do artista bem como de cada trabalho que este publique.</w:t>
      </w:r>
      <w:r w:rsidR="001D7AB9">
        <w:rPr>
          <w:sz w:val="24"/>
          <w:szCs w:val="24"/>
        </w:rPr>
        <w:t xml:space="preserve"> </w:t>
      </w:r>
    </w:p>
    <w:p w14:paraId="1C3A66A3" w14:textId="7EF12DA9" w:rsidR="001D7AB9" w:rsidRDefault="001D7AB9" w:rsidP="009F448E">
      <w:pPr>
        <w:rPr>
          <w:sz w:val="24"/>
          <w:szCs w:val="24"/>
        </w:rPr>
      </w:pPr>
      <w:r>
        <w:rPr>
          <w:sz w:val="24"/>
          <w:szCs w:val="24"/>
        </w:rPr>
        <w:t>Será necessário, também, que a plataforma seja intuitiva e apelativa tanto para os artistas como para os utilizadores/potenciais clientes. Sendo assim será necessária uma interface visual de apresentação dos conteúdos.</w:t>
      </w:r>
    </w:p>
    <w:p w14:paraId="0571B811" w14:textId="3632D389" w:rsidR="001D7AB9" w:rsidRDefault="001D7AB9" w:rsidP="009F448E">
      <w:pPr>
        <w:rPr>
          <w:sz w:val="24"/>
          <w:szCs w:val="24"/>
        </w:rPr>
      </w:pPr>
      <w:r>
        <w:rPr>
          <w:sz w:val="24"/>
          <w:szCs w:val="24"/>
        </w:rPr>
        <w:t>Para que seja concretizada a exposição de artistas e trabalhos, deverá ser implementada a pesquisa pelo nome e por etiquetas que definam a área de trabalho do artista e do trabalho.</w:t>
      </w:r>
    </w:p>
    <w:p w14:paraId="664C5226" w14:textId="77777777" w:rsidR="00093565" w:rsidRDefault="00093565" w:rsidP="009F448E">
      <w:pPr>
        <w:rPr>
          <w:sz w:val="24"/>
          <w:szCs w:val="24"/>
        </w:rPr>
      </w:pPr>
      <w:r>
        <w:rPr>
          <w:sz w:val="24"/>
          <w:szCs w:val="24"/>
        </w:rPr>
        <w:t>Esta pesquisa deverá poder ser feita tanto por utilizadores autenticados como por utilizadores “anónimos”. Sendo assim a plataforma permitirá a criação de perfis de artistas, de perfis de utilizadores comuns e também de perfis anónimos (que não sejam pessoais, mas sim genéricos, e com funcionalidades limitadas)</w:t>
      </w:r>
    </w:p>
    <w:p w14:paraId="3D510CA3" w14:textId="6B356933" w:rsidR="00093565" w:rsidRDefault="00093565" w:rsidP="009F448E">
      <w:r w:rsidRPr="00A00B79">
        <w:rPr>
          <w:i/>
          <w:iCs/>
          <w:sz w:val="24"/>
          <w:szCs w:val="24"/>
        </w:rPr>
        <w:t>Artistas</w:t>
      </w:r>
      <w:r>
        <w:rPr>
          <w:sz w:val="24"/>
          <w:szCs w:val="24"/>
        </w:rPr>
        <w:t xml:space="preserve"> deverão poder submeter, alterar e remover trabalhos, bem como alterar os detalhes do seu perfil. </w:t>
      </w:r>
      <w:r>
        <w:rPr>
          <w:sz w:val="24"/>
          <w:szCs w:val="24"/>
        </w:rPr>
        <w:br/>
        <w:t xml:space="preserve">Por outro lado, </w:t>
      </w:r>
      <w:r w:rsidRPr="00093565">
        <w:rPr>
          <w:i/>
          <w:iCs/>
          <w:sz w:val="24"/>
          <w:szCs w:val="24"/>
        </w:rPr>
        <w:t>clientes</w:t>
      </w:r>
      <w:r>
        <w:rPr>
          <w:sz w:val="24"/>
          <w:szCs w:val="24"/>
        </w:rPr>
        <w:t xml:space="preserve"> (utilizadores que não tenham por objetivo a exposição, mas sim a consulta de trabalhos artísticos) não terão um perfil próprio, mas terão acesso a listas de favoritos e de desejos (</w:t>
      </w:r>
      <w:r>
        <w:rPr>
          <w:i/>
          <w:iCs/>
          <w:sz w:val="24"/>
          <w:szCs w:val="24"/>
        </w:rPr>
        <w:t xml:space="preserve">Favorites </w:t>
      </w:r>
      <w:r>
        <w:rPr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>Wishlist</w:t>
      </w:r>
      <w:r>
        <w:rPr>
          <w:sz w:val="24"/>
          <w:szCs w:val="24"/>
        </w:rPr>
        <w:t>) bem como poderão contactar diretamente os artistas e seguir o seu trabalho.</w:t>
      </w:r>
      <w:r>
        <w:rPr>
          <w:i/>
          <w:iCs/>
          <w:sz w:val="24"/>
          <w:szCs w:val="24"/>
        </w:rPr>
        <w:br/>
      </w:r>
      <w:r>
        <w:rPr>
          <w:sz w:val="24"/>
          <w:szCs w:val="24"/>
        </w:rPr>
        <w:t xml:space="preserve">Por fim, </w:t>
      </w:r>
      <w:r>
        <w:rPr>
          <w:i/>
          <w:iCs/>
          <w:sz w:val="24"/>
          <w:szCs w:val="24"/>
        </w:rPr>
        <w:t xml:space="preserve">anónimos </w:t>
      </w:r>
      <w:r>
        <w:t>não apenas poderão realizar uma pesquisa e consultar perfis e trabalhos.</w:t>
      </w:r>
    </w:p>
    <w:p w14:paraId="7B11C036" w14:textId="5F8C2F12" w:rsidR="00A00B79" w:rsidRDefault="00093565" w:rsidP="009F448E">
      <w:r>
        <w:t xml:space="preserve">É de notar que há uma hierarquia no que toca ao acesso a funcionalidades, visto que um </w:t>
      </w:r>
      <w:r w:rsidRPr="00A00B79">
        <w:rPr>
          <w:i/>
          <w:iCs/>
        </w:rPr>
        <w:t>artista</w:t>
      </w:r>
      <w:r>
        <w:t xml:space="preserve"> deverá poder utilizar a plataforma como um </w:t>
      </w:r>
      <w:r w:rsidRPr="00A00B79">
        <w:rPr>
          <w:i/>
          <w:iCs/>
        </w:rPr>
        <w:t>cliente</w:t>
      </w:r>
      <w:r>
        <w:t xml:space="preserve"> e como um </w:t>
      </w:r>
      <w:r w:rsidRPr="00A00B79">
        <w:rPr>
          <w:i/>
          <w:iCs/>
        </w:rPr>
        <w:t>anónimo</w:t>
      </w:r>
      <w:r>
        <w:t xml:space="preserve"> e um </w:t>
      </w:r>
      <w:r w:rsidR="00A00B79">
        <w:t xml:space="preserve">cliente deverá poder ter acesso ao conteúdo disponibilizado a um </w:t>
      </w:r>
      <w:r w:rsidR="00A00B79">
        <w:rPr>
          <w:i/>
          <w:iCs/>
        </w:rPr>
        <w:t>anónimo</w:t>
      </w:r>
      <w:r w:rsidR="00A00B79">
        <w:t>.</w:t>
      </w:r>
    </w:p>
    <w:p w14:paraId="1FF6B0EA" w14:textId="17071D2F" w:rsidR="00477E52" w:rsidRDefault="00477E52" w:rsidP="009F448E">
      <w:r>
        <w:t>Por fim, deverá haver um quarto tipo de perfil, não acessível a utilizadores comuns, mas sim a membros da equipa desenvolvedora da plataforma, que desempenhe o papel de moderador da plataforma, podendo remover trabalhos, comentários ou contas cujo conteúdo seja interpretado pelo próprio como desadequado.</w:t>
      </w:r>
    </w:p>
    <w:p w14:paraId="09980825" w14:textId="77777777" w:rsidR="00A00B79" w:rsidRDefault="00A00B79">
      <w:r>
        <w:br w:type="page"/>
      </w:r>
    </w:p>
    <w:p w14:paraId="7452EF93" w14:textId="1739043F" w:rsidR="00093565" w:rsidRDefault="00477E52" w:rsidP="009F44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Soluções</w:t>
      </w:r>
    </w:p>
    <w:p w14:paraId="016491EC" w14:textId="5E166227" w:rsidR="00477E52" w:rsidRDefault="00477E52" w:rsidP="009F448E">
      <w:pPr>
        <w:rPr>
          <w:sz w:val="24"/>
          <w:szCs w:val="24"/>
        </w:rPr>
      </w:pPr>
      <w:r>
        <w:rPr>
          <w:sz w:val="24"/>
          <w:szCs w:val="24"/>
        </w:rPr>
        <w:t xml:space="preserve">Havendo então uma lista de necessidades, será necessário, também, uma lista de soluções para as mesmas. </w:t>
      </w:r>
    </w:p>
    <w:p w14:paraId="63835A53" w14:textId="4F20F7A2" w:rsidR="00477E52" w:rsidRDefault="00477E52" w:rsidP="009F448E">
      <w:pPr>
        <w:rPr>
          <w:sz w:val="24"/>
          <w:szCs w:val="24"/>
        </w:rPr>
      </w:pPr>
      <w:r>
        <w:rPr>
          <w:sz w:val="24"/>
          <w:szCs w:val="24"/>
        </w:rPr>
        <w:t xml:space="preserve">Com o objetivo de solucionar o problema da persistência dos dados, optou-se pela utilização da base de dados </w:t>
      </w:r>
      <w:r>
        <w:rPr>
          <w:i/>
          <w:iCs/>
          <w:sz w:val="24"/>
          <w:szCs w:val="24"/>
        </w:rPr>
        <w:t>Elasticsearch</w:t>
      </w:r>
      <w:r>
        <w:rPr>
          <w:sz w:val="24"/>
          <w:szCs w:val="24"/>
        </w:rPr>
        <w:t xml:space="preserve"> pelo seu fácil acesso e fácil integração na tecnologia </w:t>
      </w:r>
      <w:r>
        <w:rPr>
          <w:i/>
          <w:iCs/>
          <w:sz w:val="24"/>
          <w:szCs w:val="24"/>
        </w:rPr>
        <w:t>Spring Boot</w:t>
      </w:r>
      <w:r>
        <w:rPr>
          <w:sz w:val="24"/>
          <w:szCs w:val="24"/>
        </w:rPr>
        <w:t xml:space="preserve">, que foi decidida como solução para a implementação e integração dos requisitos funcionais da aplicação por ser bastante popular e </w:t>
      </w:r>
      <w:r w:rsidR="009B4106">
        <w:rPr>
          <w:sz w:val="24"/>
          <w:szCs w:val="24"/>
        </w:rPr>
        <w:t xml:space="preserve">por permitir programação nas linguagens </w:t>
      </w:r>
      <w:r w:rsidR="009B4106">
        <w:rPr>
          <w:i/>
          <w:iCs/>
          <w:sz w:val="24"/>
          <w:szCs w:val="24"/>
        </w:rPr>
        <w:t xml:space="preserve">Java </w:t>
      </w:r>
      <w:r w:rsidR="009B4106">
        <w:rPr>
          <w:sz w:val="24"/>
          <w:szCs w:val="24"/>
        </w:rPr>
        <w:t xml:space="preserve">e </w:t>
      </w:r>
      <w:r w:rsidR="009B4106">
        <w:rPr>
          <w:i/>
          <w:iCs/>
          <w:sz w:val="24"/>
          <w:szCs w:val="24"/>
        </w:rPr>
        <w:t>Kotlin</w:t>
      </w:r>
      <w:r w:rsidR="009B4106">
        <w:rPr>
          <w:sz w:val="24"/>
          <w:szCs w:val="24"/>
        </w:rPr>
        <w:t>, que aprendemos desde o início da licenciatura</w:t>
      </w:r>
      <w:r>
        <w:rPr>
          <w:sz w:val="24"/>
          <w:szCs w:val="24"/>
        </w:rPr>
        <w:t>.</w:t>
      </w:r>
    </w:p>
    <w:p w14:paraId="20A18FA9" w14:textId="60985069" w:rsidR="00477E52" w:rsidRDefault="00477E52" w:rsidP="009F448E">
      <w:pPr>
        <w:rPr>
          <w:sz w:val="24"/>
          <w:szCs w:val="24"/>
        </w:rPr>
      </w:pPr>
      <w:r>
        <w:rPr>
          <w:sz w:val="24"/>
          <w:szCs w:val="24"/>
        </w:rPr>
        <w:t xml:space="preserve">Para a implementação de uma interface gráfica visual que permita a utilização </w:t>
      </w:r>
      <w:r w:rsidR="009B4106">
        <w:rPr>
          <w:sz w:val="24"/>
          <w:szCs w:val="24"/>
        </w:rPr>
        <w:t xml:space="preserve">foi preferida a </w:t>
      </w:r>
      <w:r w:rsidR="009B4106">
        <w:rPr>
          <w:i/>
          <w:iCs/>
          <w:sz w:val="24"/>
          <w:szCs w:val="24"/>
        </w:rPr>
        <w:t>framework</w:t>
      </w:r>
      <w:r w:rsidR="009B4106">
        <w:rPr>
          <w:sz w:val="24"/>
          <w:szCs w:val="24"/>
        </w:rPr>
        <w:t xml:space="preserve"> </w:t>
      </w:r>
      <w:r w:rsidR="009B4106">
        <w:rPr>
          <w:i/>
          <w:iCs/>
          <w:sz w:val="24"/>
          <w:szCs w:val="24"/>
        </w:rPr>
        <w:t>React</w:t>
      </w:r>
      <w:r w:rsidR="009B4106">
        <w:rPr>
          <w:sz w:val="24"/>
          <w:szCs w:val="24"/>
        </w:rPr>
        <w:t>, utilizando a linguagem Typescript.</w:t>
      </w:r>
    </w:p>
    <w:p w14:paraId="4E51A4C9" w14:textId="3A5804F6" w:rsidR="009B4106" w:rsidRDefault="009B4106" w:rsidP="009F448E">
      <w:pPr>
        <w:rPr>
          <w:sz w:val="24"/>
          <w:szCs w:val="24"/>
        </w:rPr>
      </w:pPr>
      <w:r>
        <w:rPr>
          <w:sz w:val="24"/>
          <w:szCs w:val="24"/>
        </w:rPr>
        <w:t xml:space="preserve">Por fim, e para isolamento e garantia de integridade da plataforma, optou-se pela divisão em </w:t>
      </w:r>
      <w:r>
        <w:rPr>
          <w:i/>
          <w:iCs/>
          <w:sz w:val="24"/>
          <w:szCs w:val="24"/>
        </w:rPr>
        <w:t>containers</w:t>
      </w:r>
      <w:r>
        <w:rPr>
          <w:sz w:val="24"/>
          <w:szCs w:val="24"/>
        </w:rPr>
        <w:t xml:space="preserve"> através da ferramenta </w:t>
      </w:r>
      <w:r>
        <w:rPr>
          <w:i/>
          <w:iCs/>
          <w:sz w:val="24"/>
          <w:szCs w:val="24"/>
        </w:rPr>
        <w:t>Docker.</w:t>
      </w:r>
    </w:p>
    <w:p w14:paraId="2744A753" w14:textId="77777777" w:rsidR="00545CAF" w:rsidRPr="00545CAF" w:rsidRDefault="00545CAF" w:rsidP="00545CAF">
      <w:pPr>
        <w:rPr>
          <w:b/>
          <w:bCs/>
          <w:sz w:val="28"/>
          <w:szCs w:val="28"/>
        </w:rPr>
      </w:pPr>
      <w:r w:rsidRPr="00545CAF">
        <w:rPr>
          <w:b/>
          <w:bCs/>
          <w:sz w:val="32"/>
          <w:szCs w:val="32"/>
        </w:rPr>
        <w:t>Infraestrutura</w:t>
      </w:r>
    </w:p>
    <w:p w14:paraId="4BFB448A" w14:textId="641E27B1" w:rsidR="00545CAF" w:rsidRPr="007E3012" w:rsidRDefault="00545CAF" w:rsidP="00545CAF">
      <w:pPr>
        <w:rPr>
          <w:b/>
          <w:bCs/>
          <w:i/>
          <w:iCs/>
          <w:sz w:val="28"/>
          <w:szCs w:val="28"/>
        </w:rPr>
      </w:pPr>
      <w:r w:rsidRPr="007E3012">
        <w:rPr>
          <w:b/>
          <w:bCs/>
          <w:i/>
          <w:iCs/>
          <w:sz w:val="28"/>
          <w:szCs w:val="28"/>
        </w:rPr>
        <w:t>C</w:t>
      </w:r>
      <w:r w:rsidR="007E3012">
        <w:rPr>
          <w:b/>
          <w:bCs/>
          <w:i/>
          <w:iCs/>
          <w:sz w:val="28"/>
          <w:szCs w:val="28"/>
        </w:rPr>
        <w:t xml:space="preserve">ontinuous </w:t>
      </w:r>
      <w:r w:rsidRPr="007E3012">
        <w:rPr>
          <w:b/>
          <w:bCs/>
          <w:i/>
          <w:iCs/>
          <w:sz w:val="28"/>
          <w:szCs w:val="28"/>
        </w:rPr>
        <w:t>I</w:t>
      </w:r>
      <w:r w:rsidR="007E3012">
        <w:rPr>
          <w:b/>
          <w:bCs/>
          <w:i/>
          <w:iCs/>
          <w:sz w:val="28"/>
          <w:szCs w:val="28"/>
        </w:rPr>
        <w:t>ntegration</w:t>
      </w:r>
      <w:r w:rsidRPr="007E3012">
        <w:rPr>
          <w:b/>
          <w:bCs/>
          <w:i/>
          <w:iCs/>
          <w:sz w:val="28"/>
          <w:szCs w:val="28"/>
        </w:rPr>
        <w:t>/C</w:t>
      </w:r>
      <w:r w:rsidR="007E3012">
        <w:rPr>
          <w:b/>
          <w:bCs/>
          <w:i/>
          <w:iCs/>
          <w:sz w:val="28"/>
          <w:szCs w:val="28"/>
        </w:rPr>
        <w:t xml:space="preserve">ontinuous </w:t>
      </w:r>
      <w:r w:rsidRPr="007E3012">
        <w:rPr>
          <w:b/>
          <w:bCs/>
          <w:i/>
          <w:iCs/>
          <w:sz w:val="28"/>
          <w:szCs w:val="28"/>
        </w:rPr>
        <w:t>D</w:t>
      </w:r>
      <w:r w:rsidR="007E3012">
        <w:rPr>
          <w:b/>
          <w:bCs/>
          <w:i/>
          <w:iCs/>
          <w:sz w:val="28"/>
          <w:szCs w:val="28"/>
        </w:rPr>
        <w:t>eployment</w:t>
      </w:r>
    </w:p>
    <w:p w14:paraId="3A9A5579" w14:textId="18EC9C08" w:rsidR="00545CAF" w:rsidRPr="00545CAF" w:rsidRDefault="00545CAF" w:rsidP="00545CAF">
      <w:r w:rsidRPr="00545CAF">
        <w:t xml:space="preserve">Para facilitar a entrega do software mais recente recorremos a pipelines providenciadas pelo </w:t>
      </w:r>
      <w:r w:rsidRPr="00545CAF">
        <w:rPr>
          <w:i/>
          <w:iCs/>
        </w:rPr>
        <w:t>github</w:t>
      </w:r>
      <w:r w:rsidRPr="00545CAF">
        <w:t xml:space="preserve"> chamadas ‘</w:t>
      </w:r>
      <w:r w:rsidRPr="00545CAF">
        <w:rPr>
          <w:i/>
          <w:iCs/>
        </w:rPr>
        <w:t>Actions’</w:t>
      </w:r>
      <w:r w:rsidRPr="00545CAF">
        <w:t xml:space="preserve">. Essas pipelines constroem as imagens </w:t>
      </w:r>
      <w:r>
        <w:rPr>
          <w:i/>
          <w:iCs/>
        </w:rPr>
        <w:t>D</w:t>
      </w:r>
      <w:r w:rsidRPr="00545CAF">
        <w:rPr>
          <w:i/>
          <w:iCs/>
        </w:rPr>
        <w:t>ocker</w:t>
      </w:r>
      <w:r w:rsidRPr="00545CAF">
        <w:t xml:space="preserve"> isolando cada uma das componentes da aplicação (</w:t>
      </w:r>
      <w:r w:rsidRPr="00545CAF">
        <w:rPr>
          <w:i/>
          <w:iCs/>
        </w:rPr>
        <w:t>backend</w:t>
      </w:r>
      <w:r w:rsidRPr="00545CAF">
        <w:t xml:space="preserve">, </w:t>
      </w:r>
      <w:r w:rsidRPr="00545CAF">
        <w:rPr>
          <w:i/>
          <w:iCs/>
        </w:rPr>
        <w:t>frontend</w:t>
      </w:r>
      <w:r w:rsidRPr="00545CAF">
        <w:t xml:space="preserve"> e base de dados) e enviam as mesmas para a plataforma </w:t>
      </w:r>
      <w:r w:rsidRPr="00545CAF">
        <w:rPr>
          <w:i/>
          <w:iCs/>
        </w:rPr>
        <w:t>Heroku</w:t>
      </w:r>
      <w:r w:rsidRPr="00545CAF">
        <w:t xml:space="preserve">, onde são lançadas automaticamente em máquinas virtuais chamadas </w:t>
      </w:r>
      <w:r w:rsidRPr="00545CAF">
        <w:rPr>
          <w:i/>
          <w:iCs/>
        </w:rPr>
        <w:t>Dynos</w:t>
      </w:r>
      <w:r w:rsidRPr="00545CAF">
        <w:t xml:space="preserve"> e acessíveis atavés da Internet.</w:t>
      </w:r>
    </w:p>
    <w:p w14:paraId="4DCDD8E6" w14:textId="77777777" w:rsidR="00545CAF" w:rsidRPr="00545CAF" w:rsidRDefault="00545CAF" w:rsidP="00545CAF">
      <w:pPr>
        <w:rPr>
          <w:b/>
          <w:bCs/>
          <w:sz w:val="28"/>
          <w:szCs w:val="28"/>
        </w:rPr>
      </w:pPr>
      <w:r w:rsidRPr="00545CAF">
        <w:rPr>
          <w:b/>
          <w:bCs/>
          <w:sz w:val="28"/>
          <w:szCs w:val="28"/>
        </w:rPr>
        <w:t>Alojamento</w:t>
      </w:r>
    </w:p>
    <w:p w14:paraId="6D06D681" w14:textId="77777777" w:rsidR="00545CAF" w:rsidRDefault="00545CAF" w:rsidP="00545CAF">
      <w:r>
        <w:t>A aplicação está alojada na plataforma Heroku e exposta através dos seguintes endereços:</w:t>
      </w:r>
    </w:p>
    <w:p w14:paraId="3A6002BB" w14:textId="77777777" w:rsidR="00545CAF" w:rsidRPr="003B7E72" w:rsidRDefault="00545CAF" w:rsidP="00545CAF">
      <w:pPr>
        <w:pStyle w:val="PargrafodaLista"/>
        <w:numPr>
          <w:ilvl w:val="0"/>
          <w:numId w:val="12"/>
        </w:numPr>
        <w:rPr>
          <w:lang w:val="pt-PT"/>
        </w:rPr>
      </w:pPr>
      <w:r w:rsidRPr="003B7E72">
        <w:rPr>
          <w:lang w:val="pt-PT"/>
        </w:rPr>
        <w:t xml:space="preserve">O servidor web: </w:t>
      </w:r>
      <w:hyperlink r:id="rId10" w:history="1">
        <w:r w:rsidRPr="003B7E72">
          <w:rPr>
            <w:rStyle w:val="Hiperligao"/>
            <w:lang w:val="pt-PT"/>
          </w:rPr>
          <w:t>https://cri-art.herokuapp.com</w:t>
        </w:r>
      </w:hyperlink>
    </w:p>
    <w:p w14:paraId="1055A11E" w14:textId="77777777" w:rsidR="00545CAF" w:rsidRPr="003B7E72" w:rsidRDefault="00545CAF" w:rsidP="00545CAF">
      <w:pPr>
        <w:pStyle w:val="PargrafodaLista"/>
        <w:numPr>
          <w:ilvl w:val="0"/>
          <w:numId w:val="12"/>
        </w:numPr>
        <w:rPr>
          <w:lang w:val="pt-PT"/>
        </w:rPr>
      </w:pPr>
      <w:r w:rsidRPr="003B7E72">
        <w:rPr>
          <w:lang w:val="pt-PT"/>
        </w:rPr>
        <w:t xml:space="preserve">O servidor backend: </w:t>
      </w:r>
      <w:hyperlink r:id="rId11" w:history="1">
        <w:r w:rsidRPr="003B7E72">
          <w:rPr>
            <w:rStyle w:val="Hiperligao"/>
            <w:lang w:val="pt-PT"/>
          </w:rPr>
          <w:t>https://cri-art-backend.herokuapp.com</w:t>
        </w:r>
      </w:hyperlink>
    </w:p>
    <w:p w14:paraId="4012C5EE" w14:textId="77777777" w:rsidR="00545CAF" w:rsidRPr="003B7E72" w:rsidRDefault="00545CAF" w:rsidP="00545CAF">
      <w:pPr>
        <w:pStyle w:val="PargrafodaLista"/>
        <w:numPr>
          <w:ilvl w:val="0"/>
          <w:numId w:val="12"/>
        </w:numPr>
        <w:rPr>
          <w:lang w:val="pt-PT"/>
        </w:rPr>
      </w:pPr>
      <w:r w:rsidRPr="003B7E72">
        <w:rPr>
          <w:lang w:val="pt-PT"/>
        </w:rPr>
        <w:t xml:space="preserve">A base de dados: </w:t>
      </w:r>
      <w:hyperlink r:id="rId12" w:history="1">
        <w:r w:rsidRPr="003B7E72">
          <w:rPr>
            <w:rStyle w:val="Hiperligao"/>
            <w:lang w:val="pt-PT"/>
          </w:rPr>
          <w:t>https://cri-art-database.herokuapp.com</w:t>
        </w:r>
      </w:hyperlink>
    </w:p>
    <w:p w14:paraId="2B40009F" w14:textId="7E32A54B" w:rsidR="00545CAF" w:rsidRDefault="00545CAF" w:rsidP="00545CAF">
      <w:r>
        <w:t xml:space="preserve">Cada componente da aplicação acima mencionadas são lançadas separadamente, mas para o funcionamento da aplicação cada uma delas é </w:t>
      </w:r>
      <w:r>
        <w:t>indispensável</w:t>
      </w:r>
      <w:r>
        <w:t>.</w:t>
      </w:r>
    </w:p>
    <w:p w14:paraId="77FC2B13" w14:textId="77777777" w:rsidR="00545CAF" w:rsidRDefault="00545CAF">
      <w:r>
        <w:br w:type="page"/>
      </w:r>
    </w:p>
    <w:sectPr w:rsidR="00545CAF" w:rsidSect="009F448E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C1817" w14:textId="77777777" w:rsidR="00CD6905" w:rsidRDefault="00CD6905" w:rsidP="009F448E">
      <w:pPr>
        <w:spacing w:after="0" w:line="240" w:lineRule="auto"/>
      </w:pPr>
      <w:r>
        <w:separator/>
      </w:r>
    </w:p>
  </w:endnote>
  <w:endnote w:type="continuationSeparator" w:id="0">
    <w:p w14:paraId="2528D896" w14:textId="77777777" w:rsidR="00CD6905" w:rsidRDefault="00CD6905" w:rsidP="009F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2784988"/>
      <w:docPartObj>
        <w:docPartGallery w:val="Page Numbers (Bottom of Page)"/>
        <w:docPartUnique/>
      </w:docPartObj>
    </w:sdtPr>
    <w:sdtContent>
      <w:p w14:paraId="2BE0201D" w14:textId="47068E11" w:rsidR="009F448E" w:rsidRDefault="009F44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458B7D" w14:textId="77777777" w:rsidR="009F448E" w:rsidRDefault="009F44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BF346" w14:textId="77777777" w:rsidR="00CD6905" w:rsidRDefault="00CD6905" w:rsidP="009F448E">
      <w:pPr>
        <w:spacing w:after="0" w:line="240" w:lineRule="auto"/>
      </w:pPr>
      <w:r>
        <w:separator/>
      </w:r>
    </w:p>
  </w:footnote>
  <w:footnote w:type="continuationSeparator" w:id="0">
    <w:p w14:paraId="05F93AC5" w14:textId="77777777" w:rsidR="00CD6905" w:rsidRDefault="00CD6905" w:rsidP="009F4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270717"/>
    <w:multiLevelType w:val="hybridMultilevel"/>
    <w:tmpl w:val="5E626D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372721"/>
    <w:multiLevelType w:val="multilevel"/>
    <w:tmpl w:val="A68E29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8E"/>
    <w:rsid w:val="000554A6"/>
    <w:rsid w:val="00093565"/>
    <w:rsid w:val="00101B90"/>
    <w:rsid w:val="001D7AB9"/>
    <w:rsid w:val="002D0269"/>
    <w:rsid w:val="002F3838"/>
    <w:rsid w:val="00477E52"/>
    <w:rsid w:val="00545CAF"/>
    <w:rsid w:val="005A503B"/>
    <w:rsid w:val="007E3012"/>
    <w:rsid w:val="007F2133"/>
    <w:rsid w:val="009B4106"/>
    <w:rsid w:val="009F448E"/>
    <w:rsid w:val="00A00B79"/>
    <w:rsid w:val="00BE0AB7"/>
    <w:rsid w:val="00C60D79"/>
    <w:rsid w:val="00CD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47AB"/>
  <w15:chartTrackingRefBased/>
  <w15:docId w15:val="{B55D0004-BE48-473E-BFE4-5E00351E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12"/>
  </w:style>
  <w:style w:type="paragraph" w:styleId="Ttulo1">
    <w:name w:val="heading 1"/>
    <w:basedOn w:val="Normal"/>
    <w:next w:val="Normal"/>
    <w:link w:val="Ttulo1Carter"/>
    <w:uiPriority w:val="9"/>
    <w:qFormat/>
    <w:rsid w:val="009F4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F4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F4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F448E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F448E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F448E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F44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F448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F44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F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F448E"/>
  </w:style>
  <w:style w:type="paragraph" w:styleId="Rodap">
    <w:name w:val="footer"/>
    <w:basedOn w:val="Normal"/>
    <w:link w:val="RodapCarter"/>
    <w:uiPriority w:val="99"/>
    <w:unhideWhenUsed/>
    <w:rsid w:val="009F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F448E"/>
  </w:style>
  <w:style w:type="character" w:customStyle="1" w:styleId="Ttulo1Carter">
    <w:name w:val="Título 1 Caráter"/>
    <w:basedOn w:val="Tipodeletrapredefinidodopargrafo"/>
    <w:link w:val="Ttulo1"/>
    <w:uiPriority w:val="9"/>
    <w:rsid w:val="009F448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F448E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F448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F448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F448E"/>
    <w:rPr>
      <w:i/>
      <w:iCs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F448E"/>
    <w:rPr>
      <w:color w:val="404040" w:themeColor="text1" w:themeTint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F448E"/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F448E"/>
    <w:rPr>
      <w:rFonts w:asciiTheme="majorHAnsi" w:eastAsiaTheme="majorEastAsia" w:hAnsiTheme="majorHAnsi" w:cstheme="majorBidi"/>
      <w:i/>
      <w:iCs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F448E"/>
    <w:rPr>
      <w:color w:val="262626" w:themeColor="text1" w:themeTint="D9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F44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F44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9F4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F44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F44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448E"/>
    <w:rPr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9F448E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9F448E"/>
    <w:rPr>
      <w:i/>
      <w:iCs/>
      <w:color w:val="auto"/>
    </w:rPr>
  </w:style>
  <w:style w:type="paragraph" w:styleId="SemEspaamento">
    <w:name w:val="No Spacing"/>
    <w:uiPriority w:val="1"/>
    <w:qFormat/>
    <w:rsid w:val="009F448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F44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F448E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F448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F448E"/>
    <w:rPr>
      <w:i/>
      <w:iCs/>
      <w:color w:val="404040" w:themeColor="text1" w:themeTint="BF"/>
    </w:rPr>
  </w:style>
  <w:style w:type="character" w:styleId="nfaseDiscreta">
    <w:name w:val="Subtle Emphasis"/>
    <w:basedOn w:val="Tipodeletrapredefinidodopargrafo"/>
    <w:uiPriority w:val="19"/>
    <w:qFormat/>
    <w:rsid w:val="009F448E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F448E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9F448E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9F448E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Tipodeletrapredefinidodopargrafo"/>
    <w:uiPriority w:val="33"/>
    <w:qFormat/>
    <w:rsid w:val="009F448E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545CAF"/>
    <w:pPr>
      <w:ind w:left="720"/>
      <w:contextualSpacing/>
    </w:pPr>
    <w:rPr>
      <w:rFonts w:eastAsiaTheme="minorHAnsi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545C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i-art-database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i-art-backend.herokuapp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i-art.herokuapp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0FD2E-79F0-4DCF-8E4D-25EC2CAEA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1097</Words>
  <Characters>5929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LOBO DE MOURA MIRA RODRIGUES</dc:creator>
  <cp:keywords/>
  <dc:description/>
  <cp:lastModifiedBy>BERNARDO LOBO DE MOURA MIRA RODRIGUES</cp:lastModifiedBy>
  <cp:revision>8</cp:revision>
  <dcterms:created xsi:type="dcterms:W3CDTF">2021-06-14T21:35:00Z</dcterms:created>
  <dcterms:modified xsi:type="dcterms:W3CDTF">2021-06-14T22:54:00Z</dcterms:modified>
</cp:coreProperties>
</file>