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A3E4" w14:textId="77777777" w:rsidR="00494B23" w:rsidRDefault="00494B23">
      <w:pPr>
        <w:pBdr>
          <w:bottom w:val="single" w:sz="4" w:space="0" w:color="C8960C"/>
        </w:pBdr>
        <w:spacing w:before="200"/>
      </w:pPr>
    </w:p>
    <w:p w14:paraId="6BA15A76" w14:textId="77777777" w:rsidR="00494B23" w:rsidRDefault="00494B23">
      <w:pPr>
        <w:spacing w:before="300"/>
      </w:pPr>
    </w:p>
    <w:p w14:paraId="28184BCB" w14:textId="77777777" w:rsidR="00494B23" w:rsidRDefault="00000000">
      <w:pPr>
        <w:spacing w:after="40"/>
        <w:jc w:val="center"/>
      </w:pPr>
      <w:r>
        <w:rPr>
          <w:b/>
          <w:bCs/>
          <w:color w:val="00004D"/>
          <w:sz w:val="52"/>
          <w:szCs w:val="52"/>
        </w:rPr>
        <w:t>BM TECHX</w:t>
      </w:r>
    </w:p>
    <w:p w14:paraId="47206604" w14:textId="77777777" w:rsidR="00494B23" w:rsidRDefault="00000000">
      <w:pPr>
        <w:jc w:val="center"/>
      </w:pPr>
      <w:r>
        <w:rPr>
          <w:color w:val="6B6B80"/>
        </w:rPr>
        <w:t>www.bmtechx.in</w:t>
      </w:r>
    </w:p>
    <w:p w14:paraId="40F674EE" w14:textId="77777777" w:rsidR="00494B23" w:rsidRDefault="00494B23">
      <w:pPr>
        <w:spacing w:before="400"/>
      </w:pPr>
    </w:p>
    <w:p w14:paraId="49F0A142" w14:textId="77777777" w:rsidR="00494B23" w:rsidRDefault="00494B23">
      <w:pPr>
        <w:pBdr>
          <w:bottom w:val="single" w:sz="2" w:space="0" w:color="C8960C"/>
        </w:pBdr>
        <w:jc w:val="center"/>
      </w:pPr>
    </w:p>
    <w:p w14:paraId="2F672FCD" w14:textId="77777777" w:rsidR="00494B23" w:rsidRDefault="00494B23">
      <w:pPr>
        <w:spacing w:before="280"/>
      </w:pPr>
    </w:p>
    <w:p w14:paraId="24A1A89C" w14:textId="77777777" w:rsidR="00494B23" w:rsidRDefault="00000000">
      <w:pPr>
        <w:spacing w:after="80"/>
        <w:jc w:val="center"/>
      </w:pPr>
      <w:r>
        <w:rPr>
          <w:b/>
          <w:bCs/>
          <w:color w:val="6B6B80"/>
          <w:sz w:val="19"/>
          <w:szCs w:val="19"/>
        </w:rPr>
        <w:t>PROJECT PROPOSAL &amp; TECHNICAL SPECIFICATION</w:t>
      </w:r>
    </w:p>
    <w:p w14:paraId="68CE3A0B" w14:textId="77777777" w:rsidR="00494B23" w:rsidRDefault="00000000">
      <w:pPr>
        <w:spacing w:before="40" w:after="30"/>
        <w:jc w:val="center"/>
      </w:pPr>
      <w:r>
        <w:rPr>
          <w:b/>
          <w:bCs/>
          <w:color w:val="00004D"/>
          <w:sz w:val="56"/>
          <w:szCs w:val="56"/>
        </w:rPr>
        <w:t>Pegasus Food Court</w:t>
      </w:r>
    </w:p>
    <w:p w14:paraId="4A959BE0" w14:textId="77777777" w:rsidR="00494B23" w:rsidRDefault="00000000">
      <w:pPr>
        <w:spacing w:after="20"/>
        <w:jc w:val="center"/>
      </w:pPr>
      <w:r>
        <w:rPr>
          <w:color w:val="0A0A7A"/>
          <w:sz w:val="40"/>
          <w:szCs w:val="40"/>
        </w:rPr>
        <w:t>Order Booking System</w:t>
      </w:r>
    </w:p>
    <w:p w14:paraId="6889BF15" w14:textId="6C92EC06" w:rsidR="00494B23" w:rsidRDefault="00000000">
      <w:pPr>
        <w:spacing w:before="20"/>
        <w:jc w:val="center"/>
      </w:pPr>
      <w:r>
        <w:rPr>
          <w:b/>
          <w:bCs/>
          <w:color w:val="C8960C"/>
        </w:rPr>
        <w:t>pegasus202</w:t>
      </w:r>
      <w:r w:rsidR="001559E6">
        <w:rPr>
          <w:b/>
          <w:bCs/>
          <w:color w:val="C8960C"/>
        </w:rPr>
        <w:t>6</w:t>
      </w:r>
      <w:r>
        <w:rPr>
          <w:b/>
          <w:bCs/>
          <w:color w:val="C8960C"/>
        </w:rPr>
        <w:t>.com</w:t>
      </w:r>
    </w:p>
    <w:p w14:paraId="07747940" w14:textId="77777777" w:rsidR="00494B23" w:rsidRDefault="00494B23">
      <w:pPr>
        <w:spacing w:before="280"/>
      </w:pPr>
    </w:p>
    <w:p w14:paraId="1A5C3FF4" w14:textId="77777777" w:rsidR="00494B23" w:rsidRDefault="00494B23">
      <w:pPr>
        <w:pBdr>
          <w:bottom w:val="single" w:sz="2" w:space="0" w:color="C8960C"/>
        </w:pBdr>
        <w:jc w:val="center"/>
      </w:pPr>
    </w:p>
    <w:p w14:paraId="600E33DA" w14:textId="77777777" w:rsidR="00494B23" w:rsidRDefault="00494B23">
      <w:pPr>
        <w:spacing w:before="280"/>
      </w:pPr>
    </w:p>
    <w:tbl>
      <w:tblPr>
        <w:tblW w:w="5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</w:tblGrid>
      <w:tr w:rsidR="00494B23" w14:paraId="1B6AB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E82596" w14:textId="77777777" w:rsidR="00494B23" w:rsidRDefault="00000000">
            <w:pPr>
              <w:jc w:val="right"/>
            </w:pPr>
            <w:r>
              <w:rPr>
                <w:b/>
                <w:bCs/>
                <w:color w:val="6B6B80"/>
                <w:sz w:val="18"/>
                <w:szCs w:val="18"/>
              </w:rPr>
              <w:t>Prepared by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3F6BAD8" w14:textId="77777777" w:rsidR="00494B23" w:rsidRDefault="00000000">
            <w:r>
              <w:rPr>
                <w:sz w:val="18"/>
                <w:szCs w:val="18"/>
              </w:rPr>
              <w:t>BM TechX</w:t>
            </w:r>
          </w:p>
        </w:tc>
      </w:tr>
      <w:tr w:rsidR="00494B23" w14:paraId="035AD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2E54EB" w14:textId="77777777" w:rsidR="00494B23" w:rsidRDefault="00000000">
            <w:pPr>
              <w:jc w:val="right"/>
            </w:pPr>
            <w:r>
              <w:rPr>
                <w:b/>
                <w:bCs/>
                <w:color w:val="6B6B80"/>
                <w:sz w:val="18"/>
                <w:szCs w:val="18"/>
              </w:rPr>
              <w:t>Prepared for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7CA1DF" w14:textId="77777777" w:rsidR="00494B23" w:rsidRDefault="00000000">
            <w:r>
              <w:rPr>
                <w:sz w:val="18"/>
                <w:szCs w:val="18"/>
              </w:rPr>
              <w:t>Pegasus 2k26 — CMC Vellore</w:t>
            </w:r>
          </w:p>
        </w:tc>
      </w:tr>
      <w:tr w:rsidR="00494B23" w14:paraId="6D477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9479DE" w14:textId="77777777" w:rsidR="00494B23" w:rsidRDefault="00000000">
            <w:pPr>
              <w:jc w:val="right"/>
            </w:pPr>
            <w:r>
              <w:rPr>
                <w:b/>
                <w:bCs/>
                <w:color w:val="6B6B80"/>
                <w:sz w:val="18"/>
                <w:szCs w:val="18"/>
              </w:rPr>
              <w:t>Date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11427CB" w14:textId="77777777" w:rsidR="00494B23" w:rsidRDefault="00000000">
            <w:r>
              <w:rPr>
                <w:sz w:val="18"/>
                <w:szCs w:val="18"/>
              </w:rPr>
              <w:t>May 2026</w:t>
            </w:r>
          </w:p>
        </w:tc>
      </w:tr>
      <w:tr w:rsidR="00494B23" w14:paraId="2FF37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C83B63" w14:textId="77777777" w:rsidR="00494B23" w:rsidRDefault="00000000">
            <w:pPr>
              <w:jc w:val="right"/>
            </w:pPr>
            <w:r>
              <w:rPr>
                <w:b/>
                <w:bCs/>
                <w:color w:val="6B6B80"/>
                <w:sz w:val="18"/>
                <w:szCs w:val="18"/>
              </w:rPr>
              <w:t>Technology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49B2BFD" w14:textId="77777777" w:rsidR="00494B23" w:rsidRDefault="00000000">
            <w:r>
              <w:rPr>
                <w:sz w:val="18"/>
                <w:szCs w:val="18"/>
              </w:rPr>
              <w:t>MERN Stack</w:t>
            </w:r>
          </w:p>
        </w:tc>
      </w:tr>
      <w:tr w:rsidR="00494B23" w14:paraId="4BB16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789F60" w14:textId="77777777" w:rsidR="00494B23" w:rsidRDefault="00000000">
            <w:pPr>
              <w:jc w:val="right"/>
            </w:pPr>
            <w:r>
              <w:rPr>
                <w:b/>
                <w:bCs/>
                <w:color w:val="6B6B80"/>
                <w:sz w:val="18"/>
                <w:szCs w:val="18"/>
              </w:rPr>
              <w:t>Duration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D86E94F" w14:textId="77777777" w:rsidR="00494B23" w:rsidRDefault="00000000">
            <w:r>
              <w:rPr>
                <w:sz w:val="18"/>
                <w:szCs w:val="18"/>
              </w:rPr>
              <w:t>8 Working Days</w:t>
            </w:r>
          </w:p>
        </w:tc>
      </w:tr>
    </w:tbl>
    <w:p w14:paraId="6FE8C13F" w14:textId="77777777" w:rsidR="00494B23" w:rsidRDefault="00494B23">
      <w:pPr>
        <w:spacing w:before="300"/>
      </w:pPr>
    </w:p>
    <w:p w14:paraId="4F4A858C" w14:textId="77777777" w:rsidR="00494B23" w:rsidRDefault="00000000">
      <w:pPr>
        <w:pBdr>
          <w:top w:val="single" w:sz="2" w:space="0" w:color="CC0000"/>
          <w:bottom w:val="single" w:sz="2" w:space="0" w:color="CC0000"/>
        </w:pBdr>
        <w:shd w:val="clear" w:color="auto" w:fill="FFF0F0"/>
        <w:jc w:val="center"/>
      </w:pPr>
      <w:r>
        <w:rPr>
          <w:b/>
          <w:bCs/>
          <w:color w:val="CC0000"/>
          <w:sz w:val="18"/>
          <w:szCs w:val="18"/>
        </w:rPr>
        <w:t xml:space="preserve">  CONFIDENTIAL — For Authorised Recipients Only. Do Not Distribute.  </w:t>
      </w:r>
    </w:p>
    <w:p w14:paraId="78F228D8" w14:textId="77777777" w:rsidR="00494B23" w:rsidRDefault="00494B23">
      <w:pPr>
        <w:spacing w:before="200"/>
      </w:pPr>
    </w:p>
    <w:p w14:paraId="7D15D044" w14:textId="77777777" w:rsidR="00494B23" w:rsidRDefault="00494B23">
      <w:pPr>
        <w:pBdr>
          <w:bottom w:val="single" w:sz="4" w:space="0" w:color="C8960C"/>
        </w:pBdr>
      </w:pPr>
    </w:p>
    <w:p w14:paraId="48E3ACD3" w14:textId="77777777" w:rsidR="00494B23" w:rsidRDefault="00000000">
      <w:r>
        <w:br w:type="page"/>
      </w:r>
    </w:p>
    <w:p w14:paraId="6169F8B0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lastRenderedPageBreak/>
        <w:t xml:space="preserve">  1.  About BM TechX</w:t>
      </w:r>
    </w:p>
    <w:p w14:paraId="39765034" w14:textId="77777777" w:rsidR="00494B23" w:rsidRDefault="00494B23">
      <w:pPr>
        <w:spacing w:before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494B23" w14:paraId="5B22B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FB3AF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Company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CFD6B" w14:textId="77777777" w:rsidR="00494B23" w:rsidRDefault="00000000">
            <w:r>
              <w:rPr>
                <w:sz w:val="19"/>
                <w:szCs w:val="19"/>
              </w:rPr>
              <w:t>BM TechX</w:t>
            </w:r>
          </w:p>
        </w:tc>
      </w:tr>
      <w:tr w:rsidR="00494B23" w14:paraId="6281F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2786A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Website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25134" w14:textId="77777777" w:rsidR="00494B23" w:rsidRDefault="00000000">
            <w:r>
              <w:rPr>
                <w:sz w:val="19"/>
                <w:szCs w:val="19"/>
              </w:rPr>
              <w:t>https://bmtechx.in/</w:t>
            </w:r>
          </w:p>
        </w:tc>
      </w:tr>
      <w:tr w:rsidR="00494B23" w14:paraId="3437A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81C59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Portfolio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440D2" w14:textId="77777777" w:rsidR="00494B23" w:rsidRDefault="00000000">
            <w:r>
              <w:rPr>
                <w:sz w:val="19"/>
                <w:szCs w:val="19"/>
              </w:rPr>
              <w:t>https://portfolio-of.bmtechx.in/</w:t>
            </w:r>
          </w:p>
        </w:tc>
      </w:tr>
      <w:tr w:rsidR="00494B23" w14:paraId="696C9A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C6D67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Contact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DEE52" w14:textId="77777777" w:rsidR="00494B23" w:rsidRDefault="00000000">
            <w:proofErr w:type="gramStart"/>
            <w:r>
              <w:rPr>
                <w:sz w:val="19"/>
                <w:szCs w:val="19"/>
              </w:rPr>
              <w:t>7339017112  /</w:t>
            </w:r>
            <w:proofErr w:type="gramEnd"/>
            <w:r>
              <w:rPr>
                <w:sz w:val="19"/>
                <w:szCs w:val="19"/>
              </w:rPr>
              <w:t xml:space="preserve">  9944288271</w:t>
            </w:r>
          </w:p>
        </w:tc>
      </w:tr>
      <w:tr w:rsidR="00494B23" w14:paraId="1DCA0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C8518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Email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AA788" w14:textId="77777777" w:rsidR="00494B23" w:rsidRDefault="00000000">
            <w:r>
              <w:rPr>
                <w:sz w:val="19"/>
                <w:szCs w:val="19"/>
              </w:rPr>
              <w:t>admin@bmtechx.in</w:t>
            </w:r>
          </w:p>
        </w:tc>
      </w:tr>
      <w:tr w:rsidR="00494B23" w14:paraId="0231D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AF80A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Technology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A9990" w14:textId="77777777" w:rsidR="00494B23" w:rsidRDefault="00000000">
            <w:r>
              <w:rPr>
                <w:sz w:val="19"/>
                <w:szCs w:val="19"/>
              </w:rPr>
              <w:t>MERN Stack (MongoDB, Express, React, Node.js)</w:t>
            </w:r>
          </w:p>
        </w:tc>
      </w:tr>
      <w:tr w:rsidR="00494B23" w14:paraId="0CC4C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C4562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Duration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E9772" w14:textId="77777777" w:rsidR="00494B23" w:rsidRDefault="00000000">
            <w:r>
              <w:rPr>
                <w:sz w:val="19"/>
                <w:szCs w:val="19"/>
              </w:rPr>
              <w:t>8 Working Days</w:t>
            </w:r>
          </w:p>
        </w:tc>
      </w:tr>
    </w:tbl>
    <w:p w14:paraId="75422944" w14:textId="77777777" w:rsidR="00494B23" w:rsidRDefault="00494B23">
      <w:pPr>
        <w:spacing w:before="160"/>
      </w:pPr>
    </w:p>
    <w:p w14:paraId="0635FC22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t xml:space="preserve">  2.  Project Overview</w:t>
      </w:r>
    </w:p>
    <w:p w14:paraId="60166384" w14:textId="77777777" w:rsidR="00494B23" w:rsidRDefault="00494B23">
      <w:pPr>
        <w:spacing w:before="80"/>
      </w:pPr>
    </w:p>
    <w:p w14:paraId="55F49D83" w14:textId="77777777" w:rsidR="00494B23" w:rsidRDefault="00000000">
      <w:pPr>
        <w:spacing w:before="40" w:after="80"/>
      </w:pPr>
      <w:r>
        <w:t>BM TechX proposes to design, develop, and deploy the Pegasus Food Court Order Booking System for Pegasus 2k26, celebrating 126 years of CMC Vellore. The platform is a full-stack, multi-role digital wallet and food court management system that operates both online (web) and offline (card-based).</w:t>
      </w:r>
    </w:p>
    <w:p w14:paraId="244B8D46" w14:textId="77777777" w:rsidR="00494B23" w:rsidRDefault="00000000">
      <w:pPr>
        <w:spacing w:before="40" w:after="80"/>
      </w:pPr>
      <w:r>
        <w:t>The system is built to handle up to 1 Lakh concurrent users, with real-time balance tracking, secure multi-role access, SMS/WhatsApp OTP authentication, QR code scanning, and full audit trails for every financial transaction.</w:t>
      </w:r>
    </w:p>
    <w:p w14:paraId="01777260" w14:textId="77777777" w:rsidR="00494B23" w:rsidRDefault="00494B23">
      <w:pPr>
        <w:spacing w:before="60"/>
      </w:pPr>
    </w:p>
    <w:p w14:paraId="5E6B8C56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Key Highlights</w:t>
      </w:r>
    </w:p>
    <w:p w14:paraId="5EF3B9AD" w14:textId="77777777" w:rsidR="00494B23" w:rsidRDefault="00494B23">
      <w:pPr>
        <w:spacing w:before="20"/>
      </w:pPr>
    </w:p>
    <w:p w14:paraId="4726FF8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Domain: </w:t>
      </w:r>
      <w:proofErr w:type="gramStart"/>
      <w:r>
        <w:t>pegasus2025.com  |</w:t>
      </w:r>
      <w:proofErr w:type="gramEnd"/>
      <w:r>
        <w:t xml:space="preserve">  Stack: </w:t>
      </w:r>
      <w:proofErr w:type="gramStart"/>
      <w:r>
        <w:t>MERN  |</w:t>
      </w:r>
      <w:proofErr w:type="gramEnd"/>
      <w:r>
        <w:t xml:space="preserve">  Capacity: 1 Lakh concurrent users</w:t>
      </w:r>
    </w:p>
    <w:p w14:paraId="3E24FA0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SMS &amp; WhatsApp API integration for OTP-based authentication</w:t>
      </w:r>
    </w:p>
    <w:p w14:paraId="2B98327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QR code-based identification for customers and restaurants</w:t>
      </w:r>
    </w:p>
    <w:p w14:paraId="08D5A06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Five access roles: Master Admin, Admin, Treasury </w:t>
      </w:r>
      <w:proofErr w:type="spellStart"/>
      <w:r>
        <w:t>Subcom</w:t>
      </w:r>
      <w:proofErr w:type="spellEnd"/>
      <w:r>
        <w:t>, Restaurant Owner, Customer</w:t>
      </w:r>
    </w:p>
    <w:p w14:paraId="06768135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Real-time transaction dashboard with live monitoring</w:t>
      </w:r>
    </w:p>
    <w:p w14:paraId="0B478B2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Offline (card) and Online (web / QR code) customer modes</w:t>
      </w:r>
    </w:p>
    <w:p w14:paraId="52B2E44F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auto-logout after 30 minutes of inactivity; all other roles stay logged in</w:t>
      </w:r>
    </w:p>
    <w:p w14:paraId="33ED95EC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Data export in Excel and PDF for every applicable role</w:t>
      </w:r>
    </w:p>
    <w:p w14:paraId="3C9D55CD" w14:textId="77777777" w:rsidR="00494B23" w:rsidRDefault="00494B23">
      <w:pPr>
        <w:spacing w:before="160"/>
      </w:pPr>
    </w:p>
    <w:p w14:paraId="7AF175DB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t xml:space="preserve">  3.  Modes of Use</w:t>
      </w:r>
    </w:p>
    <w:p w14:paraId="1C435157" w14:textId="77777777" w:rsidR="00494B23" w:rsidRDefault="00494B23">
      <w:pPr>
        <w:spacing w:before="80"/>
      </w:pPr>
    </w:p>
    <w:p w14:paraId="5D9436F8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Online Mode</w:t>
      </w:r>
    </w:p>
    <w:p w14:paraId="1A0DA30F" w14:textId="77777777" w:rsidR="00494B23" w:rsidRDefault="00000000">
      <w:pPr>
        <w:spacing w:before="40" w:after="80"/>
      </w:pPr>
      <w:r>
        <w:t>Customers register and transact through pegasus2025.com. Event posters display the URL. After registration, a unique QR code is emailed to the customer for use at any Pegasus cash counter or payment point.</w:t>
      </w:r>
    </w:p>
    <w:p w14:paraId="18353D8F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Offline Mode (Card)</w:t>
      </w:r>
    </w:p>
    <w:p w14:paraId="4D8758E3" w14:textId="77777777" w:rsidR="00494B23" w:rsidRDefault="00000000">
      <w:pPr>
        <w:spacing w:before="40" w:after="80"/>
      </w:pPr>
      <w:r>
        <w:t xml:space="preserve">Offline physical cards are distributed by committee members. Treasury </w:t>
      </w:r>
      <w:proofErr w:type="spellStart"/>
      <w:r>
        <w:t>Subcom</w:t>
      </w:r>
      <w:proofErr w:type="spellEnd"/>
      <w:r>
        <w:t xml:space="preserve"> scans the card QR and registers the customer on-site, capturing Name, Phone Number, and Notes. After OTP verification, the </w:t>
      </w:r>
      <w:proofErr w:type="spellStart"/>
      <w:r>
        <w:t>Subcom</w:t>
      </w:r>
      <w:proofErr w:type="spellEnd"/>
      <w:r>
        <w:t xml:space="preserve"> immediately proceeds to top up the card balance.</w:t>
      </w:r>
    </w:p>
    <w:p w14:paraId="5C69D04F" w14:textId="77777777" w:rsidR="00494B23" w:rsidRDefault="00494B23">
      <w:pPr>
        <w:spacing w:before="160"/>
      </w:pPr>
    </w:p>
    <w:p w14:paraId="62694A5A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t xml:space="preserve">  4.  User Roles &amp; Permissions</w:t>
      </w:r>
    </w:p>
    <w:p w14:paraId="7C564EDC" w14:textId="77777777" w:rsidR="00494B23" w:rsidRDefault="00494B23">
      <w:pPr>
        <w:spacing w:before="80"/>
      </w:pPr>
    </w:p>
    <w:p w14:paraId="161C4AE8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Role 1 — Customer</w:t>
      </w:r>
    </w:p>
    <w:p w14:paraId="567258DB" w14:textId="77777777" w:rsidR="00494B23" w:rsidRDefault="00000000">
      <w:pPr>
        <w:spacing w:before="180" w:after="40"/>
      </w:pPr>
      <w:r>
        <w:rPr>
          <w:b/>
          <w:bCs/>
          <w:color w:val="00004D"/>
        </w:rPr>
        <w:t>Registration &amp; Authentication</w:t>
      </w:r>
    </w:p>
    <w:p w14:paraId="7BC7BAB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Online: Name, WhatsApp number, email, password — OTP verification before activation</w:t>
      </w:r>
    </w:p>
    <w:p w14:paraId="3852498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Offline: Registered by Treasury </w:t>
      </w:r>
      <w:proofErr w:type="spellStart"/>
      <w:r>
        <w:t>Subcom</w:t>
      </w:r>
      <w:proofErr w:type="spellEnd"/>
      <w:r>
        <w:t xml:space="preserve"> by scanning card QR</w:t>
      </w:r>
    </w:p>
    <w:p w14:paraId="47DACA0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Post-registration: Auto-login with confirmation screen (name, phone, timestamp)</w:t>
      </w:r>
    </w:p>
    <w:p w14:paraId="2F856B86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One-time Rs. 20 registration </w:t>
      </w:r>
      <w:proofErr w:type="gramStart"/>
      <w:r>
        <w:t>fee</w:t>
      </w:r>
      <w:proofErr w:type="gramEnd"/>
      <w:r>
        <w:t xml:space="preserve"> deducted from wallet, reflected in history</w:t>
      </w:r>
    </w:p>
    <w:p w14:paraId="2C7ACC9F" w14:textId="77777777" w:rsidR="00494B23" w:rsidRDefault="00000000">
      <w:pPr>
        <w:spacing w:before="180" w:after="40"/>
      </w:pPr>
      <w:r>
        <w:rPr>
          <w:b/>
          <w:bCs/>
          <w:color w:val="00004D"/>
        </w:rPr>
        <w:t>Dashboard Features</w:t>
      </w:r>
    </w:p>
    <w:p w14:paraId="7E08BA8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Header shows Pegasus logo, username, and live wallet balance</w:t>
      </w:r>
    </w:p>
    <w:p w14:paraId="2FE9249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Top Up — Displays unique QR code with counter instructions</w:t>
      </w:r>
    </w:p>
    <w:p w14:paraId="1E2E64D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Pay — QR scanner to pay restaurants or transfer to other customers; restaurant search list</w:t>
      </w:r>
    </w:p>
    <w:p w14:paraId="74DF62B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History — Full chronological transaction history (date, time, amount, type)</w:t>
      </w:r>
    </w:p>
    <w:p w14:paraId="38DB2C26" w14:textId="77777777" w:rsidR="00494B23" w:rsidRDefault="00000000">
      <w:pPr>
        <w:spacing w:before="180" w:after="40"/>
      </w:pPr>
      <w:r>
        <w:rPr>
          <w:b/>
          <w:bCs/>
          <w:color w:val="00004D"/>
        </w:rPr>
        <w:t>Security</w:t>
      </w:r>
    </w:p>
    <w:p w14:paraId="4B3978A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Admin/Master Admin can flag suspicious accounts</w:t>
      </w:r>
    </w:p>
    <w:p w14:paraId="76D6B07A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Flagged accounts show a warning to any role scanning them</w:t>
      </w:r>
    </w:p>
    <w:p w14:paraId="253D244B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Auto session logout after 30 minutes of inactivity</w:t>
      </w:r>
    </w:p>
    <w:p w14:paraId="35A62158" w14:textId="77777777" w:rsidR="00494B23" w:rsidRDefault="00494B23">
      <w:pPr>
        <w:spacing w:before="100"/>
      </w:pPr>
    </w:p>
    <w:p w14:paraId="415A0D7A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 xml:space="preserve">Role 2 — Treasury </w:t>
      </w:r>
      <w:proofErr w:type="spellStart"/>
      <w:r>
        <w:rPr>
          <w:b/>
          <w:bCs/>
          <w:color w:val="00004D"/>
          <w:sz w:val="22"/>
          <w:szCs w:val="22"/>
        </w:rPr>
        <w:t>Subcom</w:t>
      </w:r>
      <w:proofErr w:type="spellEnd"/>
    </w:p>
    <w:p w14:paraId="36C3D95D" w14:textId="77777777" w:rsidR="00494B23" w:rsidRDefault="00000000">
      <w:pPr>
        <w:spacing w:before="180" w:after="40"/>
      </w:pPr>
      <w:r>
        <w:rPr>
          <w:b/>
          <w:bCs/>
          <w:color w:val="00004D"/>
        </w:rPr>
        <w:t>Permissions</w:t>
      </w:r>
    </w:p>
    <w:p w14:paraId="127688AC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Register new customers via card QR (offline mode)</w:t>
      </w:r>
    </w:p>
    <w:p w14:paraId="6865F7B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Top-up wallets for online and offline users — maximum Rs. 5,000 per transaction</w:t>
      </w:r>
    </w:p>
    <w:p w14:paraId="2ADC068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View customer history: name, phone, registration details, balance, full transaction list</w:t>
      </w:r>
    </w:p>
    <w:p w14:paraId="55F3895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View restaurant transaction history by QR scan or selection</w:t>
      </w:r>
    </w:p>
    <w:p w14:paraId="7AE7B03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Edit only the last top-up transaction</w:t>
      </w:r>
    </w:p>
    <w:p w14:paraId="255FBB8B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View own session history (login/logout, amounts by Cash / </w:t>
      </w:r>
      <w:proofErr w:type="spellStart"/>
      <w:r>
        <w:t>GPay</w:t>
      </w:r>
      <w:proofErr w:type="spellEnd"/>
      <w:r>
        <w:t xml:space="preserve"> / Mess Bill); export per session or all-time</w:t>
      </w:r>
    </w:p>
    <w:p w14:paraId="64AA98B0" w14:textId="77777777" w:rsidR="00494B23" w:rsidRDefault="00000000">
      <w:pPr>
        <w:spacing w:before="180" w:after="40"/>
      </w:pPr>
      <w:r>
        <w:rPr>
          <w:b/>
          <w:bCs/>
          <w:color w:val="00004D"/>
        </w:rPr>
        <w:t>Dashboard Pages</w:t>
      </w:r>
    </w:p>
    <w:p w14:paraId="7FB085EE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Register Customer — Scan QR, capture details, proceed to top-up</w:t>
      </w:r>
    </w:p>
    <w:p w14:paraId="320EEE2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Top Up — Scan QR, numpad amount entry, payment method, remarks</w:t>
      </w:r>
    </w:p>
    <w:p w14:paraId="01D411CA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Customer History — Full history, flagged status, export</w:t>
      </w:r>
    </w:p>
    <w:p w14:paraId="3FBB12E7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Restaurant History — Transactions with export</w:t>
      </w:r>
    </w:p>
    <w:p w14:paraId="06D0FB5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User History — Session log with amounts breakdown</w:t>
      </w:r>
    </w:p>
    <w:p w14:paraId="1A462347" w14:textId="77777777" w:rsidR="00494B23" w:rsidRDefault="00494B23">
      <w:pPr>
        <w:spacing w:before="100"/>
      </w:pPr>
    </w:p>
    <w:p w14:paraId="0FC40DE6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Role 3 — Restaurant Owner</w:t>
      </w:r>
    </w:p>
    <w:p w14:paraId="6F55DF62" w14:textId="77777777" w:rsidR="00494B23" w:rsidRDefault="00000000">
      <w:pPr>
        <w:spacing w:before="180" w:after="40"/>
      </w:pPr>
      <w:r>
        <w:rPr>
          <w:b/>
          <w:bCs/>
          <w:color w:val="00004D"/>
        </w:rPr>
        <w:t>Permissions</w:t>
      </w:r>
    </w:p>
    <w:p w14:paraId="4C67A09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Scan customer QR to deduct wallet balance — maximum Rs. 2,500 per transaction</w:t>
      </w:r>
    </w:p>
    <w:p w14:paraId="3E88D9EF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Issue refunds for errors, overpayments, or unavailable items — maximum Rs. 1,000</w:t>
      </w:r>
    </w:p>
    <w:p w14:paraId="231D833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Refunds beyond the limit display an error message</w:t>
      </w:r>
    </w:p>
    <w:p w14:paraId="3E3E885A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Main owner and sub-owner accounts, each restaurant supports 4–5 logins</w:t>
      </w:r>
    </w:p>
    <w:p w14:paraId="0001BC37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Sub-owners have restricted refund permissions</w:t>
      </w:r>
    </w:p>
    <w:p w14:paraId="5D9E4373" w14:textId="77777777" w:rsidR="00494B23" w:rsidRDefault="00000000">
      <w:pPr>
        <w:spacing w:before="180" w:after="40"/>
      </w:pPr>
      <w:r>
        <w:rPr>
          <w:b/>
          <w:bCs/>
          <w:color w:val="00004D"/>
        </w:rPr>
        <w:lastRenderedPageBreak/>
        <w:t>Dashboard Pages</w:t>
      </w:r>
    </w:p>
    <w:p w14:paraId="1B8E78D5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Login — Phone/email + password/OTP; confirmation shows owner name and restaurant details</w:t>
      </w:r>
    </w:p>
    <w:p w14:paraId="43BE53DA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Scan Customer QR — Display customer details, enter deduction amount</w:t>
      </w:r>
    </w:p>
    <w:p w14:paraId="77A3AF2E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Refund Page — Scan QR, enter refund amount (limit enforced)</w:t>
      </w:r>
    </w:p>
    <w:p w14:paraId="5D84618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History — Live feed (15 per page), sort by today/all-time/date range, search, export</w:t>
      </w:r>
    </w:p>
    <w:p w14:paraId="3A9DA459" w14:textId="77777777" w:rsidR="00494B23" w:rsidRDefault="00494B23">
      <w:pPr>
        <w:spacing w:before="100"/>
      </w:pPr>
    </w:p>
    <w:p w14:paraId="4CB6C84B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Role 4 — Admin</w:t>
      </w:r>
    </w:p>
    <w:p w14:paraId="1B2EB68C" w14:textId="77777777" w:rsidR="00494B23" w:rsidRDefault="00000000">
      <w:pPr>
        <w:spacing w:before="180" w:after="40"/>
      </w:pPr>
      <w:r>
        <w:rPr>
          <w:b/>
          <w:bCs/>
          <w:color w:val="00004D"/>
        </w:rPr>
        <w:t>Permissions (all sensitive actions require password re-confirmation)</w:t>
      </w:r>
    </w:p>
    <w:p w14:paraId="6A1DCF6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Add / Delete: Treasury </w:t>
      </w:r>
      <w:proofErr w:type="spellStart"/>
      <w:r>
        <w:t>Subcom</w:t>
      </w:r>
      <w:proofErr w:type="spellEnd"/>
      <w:r>
        <w:t>, Customer, Restaurant users</w:t>
      </w:r>
    </w:p>
    <w:p w14:paraId="14AAAB9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Edit any transaction</w:t>
      </w:r>
    </w:p>
    <w:p w14:paraId="72866FE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Transfer to Treasury </w:t>
      </w:r>
      <w:proofErr w:type="spellStart"/>
      <w:r>
        <w:t>Subcom</w:t>
      </w:r>
      <w:proofErr w:type="spellEnd"/>
      <w:r>
        <w:t xml:space="preserve"> — max Rs. 50,000 per transaction</w:t>
      </w:r>
    </w:p>
    <w:p w14:paraId="2A80419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Transfer Admin-to-Admin — max Rs. 1,00,000 per transaction</w:t>
      </w:r>
    </w:p>
    <w:p w14:paraId="1561391E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Set location and </w:t>
      </w:r>
      <w:proofErr w:type="spellStart"/>
      <w:r>
        <w:t>GPay</w:t>
      </w:r>
      <w:proofErr w:type="spellEnd"/>
      <w:r>
        <w:t xml:space="preserve"> account before using </w:t>
      </w:r>
      <w:proofErr w:type="spellStart"/>
      <w:r>
        <w:t>Subcom</w:t>
      </w:r>
      <w:proofErr w:type="spellEnd"/>
      <w:r>
        <w:t>-level features</w:t>
      </w:r>
    </w:p>
    <w:p w14:paraId="4DD8DFA8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Full Treasury </w:t>
      </w:r>
      <w:proofErr w:type="spellStart"/>
      <w:r>
        <w:t>Subcom</w:t>
      </w:r>
      <w:proofErr w:type="spellEnd"/>
      <w:r>
        <w:t xml:space="preserve"> capabilities</w:t>
      </w:r>
    </w:p>
    <w:p w14:paraId="14090CDF" w14:textId="77777777" w:rsidR="00494B23" w:rsidRDefault="00000000">
      <w:pPr>
        <w:spacing w:before="180" w:after="40"/>
      </w:pPr>
      <w:r>
        <w:rPr>
          <w:b/>
          <w:bCs/>
          <w:color w:val="00004D"/>
        </w:rPr>
        <w:t>Dashboard Pages</w:t>
      </w:r>
    </w:p>
    <w:p w14:paraId="3A3F7C83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Live Dashboard — Active users, cards in use, transaction count, restaurant logins, live feed</w:t>
      </w:r>
    </w:p>
    <w:p w14:paraId="30987B97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Customer / Restaurant / </w:t>
      </w:r>
      <w:proofErr w:type="spellStart"/>
      <w:r>
        <w:t>Subcom</w:t>
      </w:r>
      <w:proofErr w:type="spellEnd"/>
      <w:r>
        <w:t xml:space="preserve"> Check — List with search, QR scan, history, password-protected edit</w:t>
      </w:r>
    </w:p>
    <w:p w14:paraId="64CA2D1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Transaction History — Full log; filter by location, user, date/time; edit with password</w:t>
      </w:r>
    </w:p>
    <w:p w14:paraId="3B2FBD8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Add / Delete </w:t>
      </w:r>
      <w:proofErr w:type="spellStart"/>
      <w:r>
        <w:t>Subcom</w:t>
      </w:r>
      <w:proofErr w:type="spellEnd"/>
      <w:r>
        <w:t>, Point Transfer, Export</w:t>
      </w:r>
    </w:p>
    <w:p w14:paraId="318650B6" w14:textId="77777777" w:rsidR="00494B23" w:rsidRDefault="00494B23">
      <w:pPr>
        <w:spacing w:before="100"/>
      </w:pPr>
    </w:p>
    <w:p w14:paraId="08D33534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Role 5 — Master Admin</w:t>
      </w:r>
    </w:p>
    <w:p w14:paraId="29ACD2A0" w14:textId="77777777" w:rsidR="00494B23" w:rsidRDefault="00000000">
      <w:pPr>
        <w:spacing w:before="180" w:after="40"/>
      </w:pPr>
      <w:r>
        <w:rPr>
          <w:b/>
          <w:bCs/>
          <w:color w:val="00004D"/>
        </w:rPr>
        <w:t>Exclusive Permissions (in addition to all Admin powers)</w:t>
      </w:r>
    </w:p>
    <w:p w14:paraId="66190995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Add / Delete Admin accounts</w:t>
      </w:r>
    </w:p>
    <w:p w14:paraId="6991819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Create digital points — added to Master Balance with immutable creation history</w:t>
      </w:r>
    </w:p>
    <w:p w14:paraId="0E24EC8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Transfer to Admin — max Rs. 5,00,000 per transaction</w:t>
      </w:r>
    </w:p>
    <w:p w14:paraId="39939246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Transfer to Treasury </w:t>
      </w:r>
      <w:proofErr w:type="spellStart"/>
      <w:r>
        <w:t>Subcom</w:t>
      </w:r>
      <w:proofErr w:type="spellEnd"/>
      <w:r>
        <w:t xml:space="preserve"> — max Rs. 50,000 per transaction</w:t>
      </w:r>
    </w:p>
    <w:p w14:paraId="6D5F51FB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Flag / unflag any user account</w:t>
      </w:r>
    </w:p>
    <w:p w14:paraId="7CD9001E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Configure SMS API and WhatsApp API</w:t>
      </w:r>
    </w:p>
    <w:p w14:paraId="2BE67B81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Limited to 2–3 users: 2 BM TechX developers + 2 Pegasus coordinators</w:t>
      </w:r>
    </w:p>
    <w:p w14:paraId="441CE066" w14:textId="77777777" w:rsidR="00494B23" w:rsidRDefault="00000000">
      <w:pPr>
        <w:spacing w:before="180" w:after="40"/>
      </w:pPr>
      <w:r>
        <w:rPr>
          <w:b/>
          <w:bCs/>
          <w:color w:val="00004D"/>
        </w:rPr>
        <w:t>Dashboard Pages</w:t>
      </w:r>
    </w:p>
    <w:p w14:paraId="22D98F6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Everything in Admin, plus:</w:t>
      </w:r>
    </w:p>
    <w:p w14:paraId="0F5F6745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Admin User Check — Full history, edit, export</w:t>
      </w:r>
    </w:p>
    <w:p w14:paraId="5A09776A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Add / Delete Admins and Restaurants</w:t>
      </w:r>
    </w:p>
    <w:p w14:paraId="383703F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Point Creation — Sensitive page; immutable history log</w:t>
      </w:r>
    </w:p>
    <w:p w14:paraId="319ECD47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Data Exportation — Any table, any date range</w:t>
      </w:r>
    </w:p>
    <w:p w14:paraId="3435F463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SMS API and WhatsApp API configuration pages</w:t>
      </w:r>
    </w:p>
    <w:p w14:paraId="14ED3A68" w14:textId="77777777" w:rsidR="00494B23" w:rsidRDefault="00494B23">
      <w:pPr>
        <w:spacing w:before="160"/>
      </w:pPr>
    </w:p>
    <w:p w14:paraId="6BE66359" w14:textId="77777777" w:rsidR="00494B23" w:rsidRDefault="00000000">
      <w:r>
        <w:br w:type="page"/>
      </w:r>
    </w:p>
    <w:p w14:paraId="007E36AF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lastRenderedPageBreak/>
        <w:t xml:space="preserve">  5.  Financial Rules &amp; Transaction Limits</w:t>
      </w:r>
    </w:p>
    <w:p w14:paraId="05049A0A" w14:textId="77777777" w:rsidR="00494B23" w:rsidRDefault="00494B23">
      <w:pPr>
        <w:spacing w:before="80"/>
      </w:pPr>
    </w:p>
    <w:p w14:paraId="1C962988" w14:textId="77777777" w:rsidR="00494B23" w:rsidRDefault="00000000">
      <w:pPr>
        <w:spacing w:before="40" w:after="80"/>
      </w:pPr>
      <w:r>
        <w:t>All monetary operations are enforced with strict hard limits at every layer. No override is possible without Master Admin involvement.</w:t>
      </w:r>
    </w:p>
    <w:p w14:paraId="47C418B6" w14:textId="77777777" w:rsidR="00494B23" w:rsidRDefault="00494B23">
      <w:pPr>
        <w:spacing w:before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272"/>
      </w:tblGrid>
      <w:tr w:rsidR="00494B23" w14:paraId="757BD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4D18D" w14:textId="77777777" w:rsidR="00494B23" w:rsidRDefault="00000000">
            <w:r>
              <w:rPr>
                <w:b/>
                <w:bCs/>
                <w:color w:val="FFFFFF"/>
                <w:sz w:val="19"/>
                <w:szCs w:val="19"/>
              </w:rPr>
              <w:t>Transaction Type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7DEB1" w14:textId="77777777" w:rsidR="00494B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Limit</w:t>
            </w:r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72FA6" w14:textId="77777777" w:rsidR="00494B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94B23" w14:paraId="05176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BE0FA84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Customer Registration Fee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0F75478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Rs. 20</w:t>
            </w:r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B707A7A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One-time deduction from wallet</w:t>
            </w:r>
          </w:p>
        </w:tc>
      </w:tr>
      <w:tr w:rsidR="00494B23" w14:paraId="36AA66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F2F21CE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 xml:space="preserve">Treasury </w:t>
            </w:r>
            <w:proofErr w:type="spellStart"/>
            <w:r>
              <w:rPr>
                <w:b/>
                <w:bCs/>
                <w:color w:val="00004D"/>
                <w:sz w:val="18"/>
                <w:szCs w:val="18"/>
              </w:rPr>
              <w:t>Subcom</w:t>
            </w:r>
            <w:proofErr w:type="spellEnd"/>
            <w:r>
              <w:rPr>
                <w:b/>
                <w:bCs/>
                <w:color w:val="00004D"/>
                <w:sz w:val="18"/>
                <w:szCs w:val="18"/>
              </w:rPr>
              <w:t xml:space="preserve"> Top-Up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E30DC2F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5,000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37BFD1F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Per transaction</w:t>
            </w:r>
          </w:p>
        </w:tc>
      </w:tr>
      <w:tr w:rsidR="00494B23" w14:paraId="3FC33F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22941F6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Restaurant Deduction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3D461B2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2,500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5B4AFA6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Per scan</w:t>
            </w:r>
          </w:p>
        </w:tc>
      </w:tr>
      <w:tr w:rsidR="00494B23" w14:paraId="561A6D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073AD22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Restaurant Refund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0C5CF63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1,000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FB1E13B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Hard limit; error shown if exceeded</w:t>
            </w:r>
          </w:p>
        </w:tc>
      </w:tr>
      <w:tr w:rsidR="00494B23" w14:paraId="2D3AB8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EDD06E9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Refund / Edit (</w:t>
            </w:r>
            <w:proofErr w:type="spellStart"/>
            <w:r>
              <w:rPr>
                <w:b/>
                <w:bCs/>
                <w:color w:val="00004D"/>
                <w:sz w:val="18"/>
                <w:szCs w:val="18"/>
              </w:rPr>
              <w:t>Subcom</w:t>
            </w:r>
            <w:proofErr w:type="spellEnd"/>
            <w:r>
              <w:rPr>
                <w:b/>
                <w:bCs/>
                <w:color w:val="00004D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05F055E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1,000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5DB021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Last transaction only</w:t>
            </w:r>
          </w:p>
        </w:tc>
      </w:tr>
      <w:tr w:rsidR="00494B23" w14:paraId="5CF69D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0CBCB1F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 xml:space="preserve">Admin → </w:t>
            </w:r>
            <w:proofErr w:type="spellStart"/>
            <w:r>
              <w:rPr>
                <w:b/>
                <w:bCs/>
                <w:color w:val="00004D"/>
                <w:sz w:val="18"/>
                <w:szCs w:val="18"/>
              </w:rPr>
              <w:t>Subcom</w:t>
            </w:r>
            <w:proofErr w:type="spellEnd"/>
            <w:r>
              <w:rPr>
                <w:b/>
                <w:bCs/>
                <w:color w:val="00004D"/>
                <w:sz w:val="18"/>
                <w:szCs w:val="18"/>
              </w:rPr>
              <w:t xml:space="preserve"> Transfer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53C2AEB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50,000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0475E39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Password required</w:t>
            </w:r>
          </w:p>
        </w:tc>
      </w:tr>
      <w:tr w:rsidR="00494B23" w14:paraId="67EEF1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BFC8E32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Admin → Admin Transfer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E81977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1,00,000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D25A31A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Password required</w:t>
            </w:r>
          </w:p>
        </w:tc>
      </w:tr>
      <w:tr w:rsidR="00494B23" w14:paraId="1BC8B2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4A4C91D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Master Admin → Admin Transfer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0C446BC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Rs. 5,00,000 </w:t>
            </w:r>
            <w:proofErr w:type="gramStart"/>
            <w:r>
              <w:rPr>
                <w:sz w:val="18"/>
                <w:szCs w:val="18"/>
              </w:rPr>
              <w:t>max</w:t>
            </w:r>
            <w:proofErr w:type="gramEnd"/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4DA750A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Password required</w:t>
            </w:r>
          </w:p>
        </w:tc>
      </w:tr>
      <w:tr w:rsidR="00494B23" w14:paraId="507850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D818A0A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Point Creation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999AB7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Master Admin only</w:t>
            </w:r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8D14CB3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Immutable log, no edits</w:t>
            </w:r>
          </w:p>
        </w:tc>
      </w:tr>
      <w:tr w:rsidR="00494B23" w14:paraId="296D3E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2AFB164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Money Flow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35063F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 xml:space="preserve">Master → Admin → </w:t>
            </w:r>
            <w:proofErr w:type="spellStart"/>
            <w:r>
              <w:rPr>
                <w:sz w:val="18"/>
                <w:szCs w:val="18"/>
              </w:rPr>
              <w:t>Subcom</w:t>
            </w:r>
            <w:proofErr w:type="spellEnd"/>
            <w:r>
              <w:rPr>
                <w:sz w:val="18"/>
                <w:szCs w:val="18"/>
              </w:rPr>
              <w:t xml:space="preserve"> → Customer</w:t>
            </w:r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3D6C37" w14:textId="77777777" w:rsidR="00494B23" w:rsidRDefault="00494B23">
            <w:pPr>
              <w:jc w:val="right"/>
            </w:pPr>
          </w:p>
        </w:tc>
      </w:tr>
      <w:tr w:rsidR="00494B23" w14:paraId="42A3AB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F10952C" w14:textId="77777777" w:rsidR="00494B23" w:rsidRDefault="00000000">
            <w:r>
              <w:rPr>
                <w:b/>
                <w:bCs/>
                <w:color w:val="00004D"/>
                <w:sz w:val="18"/>
                <w:szCs w:val="18"/>
              </w:rPr>
              <w:t>Transaction Edit</w:t>
            </w:r>
          </w:p>
        </w:tc>
        <w:tc>
          <w:tcPr>
            <w:tcW w:w="22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379560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Password-protected</w:t>
            </w:r>
          </w:p>
        </w:tc>
        <w:tc>
          <w:tcPr>
            <w:tcW w:w="32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16A35ED" w14:textId="77777777" w:rsidR="00494B23" w:rsidRDefault="00000000">
            <w:pPr>
              <w:jc w:val="right"/>
            </w:pPr>
            <w:r>
              <w:rPr>
                <w:sz w:val="18"/>
                <w:szCs w:val="18"/>
              </w:rPr>
              <w:t>Admin &amp; Master Admin only</w:t>
            </w:r>
          </w:p>
        </w:tc>
      </w:tr>
    </w:tbl>
    <w:p w14:paraId="1C03989E" w14:textId="77777777" w:rsidR="00494B23" w:rsidRDefault="00494B23">
      <w:pPr>
        <w:spacing w:before="160"/>
      </w:pPr>
    </w:p>
    <w:p w14:paraId="5102AC81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t xml:space="preserve">  6.  Website Design Specifications</w:t>
      </w:r>
    </w:p>
    <w:p w14:paraId="6EA0B929" w14:textId="77777777" w:rsidR="00494B23" w:rsidRDefault="00494B23">
      <w:pPr>
        <w:spacing w:before="80"/>
      </w:pPr>
    </w:p>
    <w:p w14:paraId="26EC541B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Global Design</w:t>
      </w:r>
    </w:p>
    <w:p w14:paraId="53634D2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Primary colour: #00004D (Deep </w:t>
      </w:r>
      <w:proofErr w:type="gramStart"/>
      <w:r>
        <w:t>Navy)  |</w:t>
      </w:r>
      <w:proofErr w:type="gramEnd"/>
      <w:r>
        <w:t xml:space="preserve">  Font: Calibri / Clean sans-serif</w:t>
      </w:r>
    </w:p>
    <w:p w14:paraId="2394881F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Fully responsive — desktop and mobile support for all roles</w:t>
      </w:r>
    </w:p>
    <w:p w14:paraId="1436DFC3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Header (All Pages)</w:t>
      </w:r>
    </w:p>
    <w:p w14:paraId="1832EECB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Left: Pegasus Logo + "Pegasus 2k26" in bold</w:t>
      </w:r>
    </w:p>
    <w:p w14:paraId="74FFA90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Below logo: Logged-in username; role shown in brackets (</w:t>
      </w:r>
      <w:proofErr w:type="spellStart"/>
      <w:r>
        <w:t>Subcom</w:t>
      </w:r>
      <w:proofErr w:type="spellEnd"/>
      <w:r>
        <w:t>, Restaurant, Admin, Master Admin)</w:t>
      </w:r>
    </w:p>
    <w:p w14:paraId="0F035B3D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Right: "My Balance" label with live balance in large bold text</w:t>
      </w:r>
    </w:p>
    <w:p w14:paraId="0ECFFEEA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Login / Landing Page</w:t>
      </w:r>
    </w:p>
    <w:p w14:paraId="5C7322FC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Headline: "Celebrating 126 Years of CMC Vellore"</w:t>
      </w:r>
    </w:p>
    <w:p w14:paraId="4811FE6E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Two primary CTA buttons: Login and New User</w:t>
      </w:r>
    </w:p>
    <w:p w14:paraId="755A967A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Footer (All Pages)</w:t>
      </w:r>
    </w:p>
    <w:p w14:paraId="2F4BC25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Pegasus 2k26 link to the main Pegasus website</w:t>
      </w:r>
    </w:p>
    <w:p w14:paraId="086ADBAC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Tagline: "One Destination, Endless Taste, Treasures and Thrills"</w:t>
      </w:r>
    </w:p>
    <w:p w14:paraId="067A1015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Support: Two WhatsApp-linked numbers, two email IDs</w:t>
      </w:r>
    </w:p>
    <w:p w14:paraId="13C7AAC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Terms &amp; Conditions and Privacy Policy links</w:t>
      </w:r>
    </w:p>
    <w:p w14:paraId="6DEE7FA2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Copyright notice</w:t>
      </w:r>
    </w:p>
    <w:p w14:paraId="71A35BAA" w14:textId="77777777" w:rsidR="00494B23" w:rsidRDefault="00494B23">
      <w:pPr>
        <w:spacing w:before="160"/>
      </w:pPr>
    </w:p>
    <w:p w14:paraId="230085AA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lastRenderedPageBreak/>
        <w:t xml:space="preserve">  7.  Technical Specifications</w:t>
      </w:r>
    </w:p>
    <w:p w14:paraId="66149CCD" w14:textId="77777777" w:rsidR="00494B23" w:rsidRDefault="00494B23">
      <w:pPr>
        <w:spacing w:before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494B23" w14:paraId="744665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060B4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Frontend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AB960" w14:textId="77777777" w:rsidR="00494B23" w:rsidRDefault="00000000">
            <w:r>
              <w:rPr>
                <w:sz w:val="19"/>
                <w:szCs w:val="19"/>
              </w:rPr>
              <w:t>React.js — responsive desktop &amp; mobile</w:t>
            </w:r>
          </w:p>
        </w:tc>
      </w:tr>
      <w:tr w:rsidR="00494B23" w14:paraId="58A53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0C03B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Backend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B8474" w14:textId="77777777" w:rsidR="00494B23" w:rsidRDefault="00000000">
            <w:r>
              <w:rPr>
                <w:sz w:val="19"/>
                <w:szCs w:val="19"/>
              </w:rPr>
              <w:t>Node.js + Express.js — RESTful API</w:t>
            </w:r>
          </w:p>
        </w:tc>
      </w:tr>
      <w:tr w:rsidR="00494B23" w14:paraId="539651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50ED8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Database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755E0" w14:textId="77777777" w:rsidR="00494B23" w:rsidRDefault="00000000">
            <w:r>
              <w:rPr>
                <w:sz w:val="19"/>
                <w:szCs w:val="19"/>
              </w:rPr>
              <w:t>MongoDB — NoSQL, horizontally scalable to 1 Lakh users</w:t>
            </w:r>
          </w:p>
        </w:tc>
      </w:tr>
      <w:tr w:rsidR="00494B23" w14:paraId="2941F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A22DC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Authentication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81FA0" w14:textId="77777777" w:rsidR="00494B23" w:rsidRDefault="00000000">
            <w:r>
              <w:rPr>
                <w:sz w:val="19"/>
                <w:szCs w:val="19"/>
              </w:rPr>
              <w:t>JWT sessions + OTP via SMS / WhatsApp API</w:t>
            </w:r>
          </w:p>
        </w:tc>
      </w:tr>
      <w:tr w:rsidR="00494B23" w14:paraId="11833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BDDB1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QR Codes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4AD90" w14:textId="77777777" w:rsidR="00494B23" w:rsidRDefault="00000000">
            <w:r>
              <w:rPr>
                <w:sz w:val="19"/>
                <w:szCs w:val="19"/>
              </w:rPr>
              <w:t>Unique per user and per restaurant; in-browser scannable</w:t>
            </w:r>
          </w:p>
        </w:tc>
      </w:tr>
      <w:tr w:rsidR="00494B23" w14:paraId="70C18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355B0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Real-time Updates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B2544" w14:textId="77777777" w:rsidR="00494B23" w:rsidRDefault="00000000">
            <w:r>
              <w:rPr>
                <w:sz w:val="19"/>
                <w:szCs w:val="19"/>
              </w:rPr>
              <w:t>WebSocket or polling for live dashboard</w:t>
            </w:r>
          </w:p>
        </w:tc>
      </w:tr>
      <w:tr w:rsidR="00494B23" w14:paraId="69B69D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F46C2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Session Policy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A5FB6" w14:textId="77777777" w:rsidR="00494B23" w:rsidRDefault="00000000">
            <w:r>
              <w:rPr>
                <w:sz w:val="19"/>
                <w:szCs w:val="19"/>
              </w:rPr>
              <w:t>Customers: 30 min inactivity timeout | Others: persistent</w:t>
            </w:r>
          </w:p>
        </w:tc>
      </w:tr>
      <w:tr w:rsidR="00494B23" w14:paraId="7E6B3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00B9A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Export Formats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9D5C8" w14:textId="77777777" w:rsidR="00494B23" w:rsidRDefault="00000000">
            <w:r>
              <w:rPr>
                <w:sz w:val="19"/>
                <w:szCs w:val="19"/>
              </w:rPr>
              <w:t>Excel (.xlsx) and PDF</w:t>
            </w:r>
          </w:p>
        </w:tc>
      </w:tr>
      <w:tr w:rsidR="00494B23" w14:paraId="1BC6F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5DF41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Security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2B56D" w14:textId="77777777" w:rsidR="00494B23" w:rsidRDefault="00000000">
            <w:r>
              <w:rPr>
                <w:sz w:val="19"/>
                <w:szCs w:val="19"/>
              </w:rPr>
              <w:t>Password re-confirmation for all sensitive operations; user flagging system</w:t>
            </w:r>
          </w:p>
        </w:tc>
      </w:tr>
      <w:tr w:rsidR="00494B23" w14:paraId="68A44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B3E76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Domain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812C1" w14:textId="77777777" w:rsidR="00494B23" w:rsidRDefault="00000000">
            <w:r>
              <w:rPr>
                <w:sz w:val="19"/>
                <w:szCs w:val="19"/>
              </w:rPr>
              <w:t>pegasus2025.com</w:t>
            </w:r>
          </w:p>
        </w:tc>
      </w:tr>
      <w:tr w:rsidR="00494B23" w14:paraId="6B409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E8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91016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>Recommended Server</w:t>
            </w:r>
          </w:p>
        </w:tc>
        <w:tc>
          <w:tcPr>
            <w:tcW w:w="60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AD817" w14:textId="77777777" w:rsidR="00494B23" w:rsidRDefault="00000000">
            <w:r>
              <w:rPr>
                <w:sz w:val="19"/>
                <w:szCs w:val="19"/>
              </w:rPr>
              <w:t>KVM 8 — as used in previous deployment</w:t>
            </w:r>
          </w:p>
        </w:tc>
      </w:tr>
    </w:tbl>
    <w:p w14:paraId="2716A9E3" w14:textId="77777777" w:rsidR="00494B23" w:rsidRDefault="00494B23">
      <w:pPr>
        <w:spacing w:before="160"/>
      </w:pPr>
    </w:p>
    <w:p w14:paraId="2B803F8F" w14:textId="77777777" w:rsidR="00494B23" w:rsidRDefault="00000000">
      <w:r>
        <w:br w:type="page"/>
      </w:r>
    </w:p>
    <w:p w14:paraId="72131F79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lastRenderedPageBreak/>
        <w:t xml:space="preserve">  8.  Quotation</w:t>
      </w:r>
    </w:p>
    <w:p w14:paraId="62AB4C95" w14:textId="77777777" w:rsidR="00494B23" w:rsidRDefault="00494B23">
      <w:pPr>
        <w:spacing w:before="80"/>
      </w:pPr>
    </w:p>
    <w:p w14:paraId="60A5D20F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Development Cost</w:t>
      </w:r>
    </w:p>
    <w:p w14:paraId="547872CC" w14:textId="77777777" w:rsidR="00494B23" w:rsidRDefault="00494B23">
      <w:pPr>
        <w:spacing w:before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000"/>
        <w:gridCol w:w="1572"/>
      </w:tblGrid>
      <w:tr w:rsidR="00494B23" w14:paraId="60DE4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8E4C9" w14:textId="77777777" w:rsidR="00494B23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DC358" w14:textId="77777777" w:rsidR="00494B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Amount (Rs.)</w:t>
            </w:r>
          </w:p>
        </w:tc>
        <w:tc>
          <w:tcPr>
            <w:tcW w:w="15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BD606" w14:textId="77777777" w:rsidR="00494B23" w:rsidRDefault="00000000">
            <w:r>
              <w:rPr>
                <w:b/>
                <w:bCs/>
                <w:color w:val="FFFFFF"/>
                <w:sz w:val="19"/>
                <w:szCs w:val="19"/>
              </w:rPr>
              <w:t>Remarks</w:t>
            </w:r>
          </w:p>
        </w:tc>
      </w:tr>
      <w:tr w:rsidR="00494B23" w14:paraId="0DD0728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65226" w14:textId="77777777" w:rsidR="00494B23" w:rsidRDefault="00000000">
            <w:r>
              <w:rPr>
                <w:sz w:val="19"/>
                <w:szCs w:val="19"/>
              </w:rPr>
              <w:t>Website Development &amp; Testing</w:t>
            </w:r>
          </w:p>
        </w:tc>
        <w:tc>
          <w:tcPr>
            <w:tcW w:w="2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A5172" w14:textId="77777777" w:rsidR="00494B23" w:rsidRDefault="00000000">
            <w:pPr>
              <w:jc w:val="right"/>
            </w:pPr>
            <w:r>
              <w:rPr>
                <w:sz w:val="19"/>
                <w:szCs w:val="19"/>
              </w:rPr>
              <w:t>12,999</w:t>
            </w:r>
          </w:p>
        </w:tc>
        <w:tc>
          <w:tcPr>
            <w:tcW w:w="15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373DC" w14:textId="77777777" w:rsidR="00494B23" w:rsidRDefault="00000000">
            <w:r>
              <w:rPr>
                <w:sz w:val="19"/>
                <w:szCs w:val="19"/>
              </w:rPr>
              <w:t>Base fee</w:t>
            </w:r>
          </w:p>
        </w:tc>
      </w:tr>
      <w:tr w:rsidR="00494B23" w14:paraId="628A6CB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74479" w14:textId="77777777" w:rsidR="00494B23" w:rsidRDefault="00000000">
            <w:r>
              <w:rPr>
                <w:sz w:val="19"/>
                <w:szCs w:val="19"/>
              </w:rPr>
              <w:t>GST @ 18%</w:t>
            </w:r>
          </w:p>
        </w:tc>
        <w:tc>
          <w:tcPr>
            <w:tcW w:w="2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A80BE" w14:textId="77777777" w:rsidR="00494B23" w:rsidRDefault="00000000">
            <w:pPr>
              <w:jc w:val="right"/>
            </w:pPr>
            <w:r>
              <w:rPr>
                <w:sz w:val="19"/>
                <w:szCs w:val="19"/>
              </w:rPr>
              <w:t>2,699.82</w:t>
            </w:r>
          </w:p>
        </w:tc>
        <w:tc>
          <w:tcPr>
            <w:tcW w:w="15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9C800" w14:textId="77777777" w:rsidR="00494B23" w:rsidRDefault="00000000">
            <w:r>
              <w:rPr>
                <w:sz w:val="19"/>
                <w:szCs w:val="19"/>
              </w:rPr>
              <w:t>On base cost</w:t>
            </w:r>
          </w:p>
        </w:tc>
      </w:tr>
      <w:tr w:rsidR="00494B23" w14:paraId="4EDB720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94B3F" w14:textId="77777777" w:rsidR="00494B23" w:rsidRDefault="00000000">
            <w:r>
              <w:rPr>
                <w:b/>
                <w:bCs/>
                <w:color w:val="FFFFFF"/>
              </w:rPr>
              <w:t xml:space="preserve">Total Development </w:t>
            </w:r>
            <w:proofErr w:type="gramStart"/>
            <w:r>
              <w:rPr>
                <w:b/>
                <w:bCs/>
                <w:color w:val="FFFFFF"/>
              </w:rPr>
              <w:t>Cost  (</w:t>
            </w:r>
            <w:proofErr w:type="gramEnd"/>
            <w:r>
              <w:rPr>
                <w:b/>
                <w:bCs/>
                <w:color w:val="FFFFFF"/>
              </w:rPr>
              <w:t>GST Inclusive)</w:t>
            </w:r>
          </w:p>
        </w:tc>
        <w:tc>
          <w:tcPr>
            <w:tcW w:w="20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89485" w14:textId="77777777" w:rsidR="00494B23" w:rsidRDefault="00000000">
            <w:pPr>
              <w:jc w:val="right"/>
            </w:pPr>
            <w:r>
              <w:rPr>
                <w:b/>
                <w:bCs/>
                <w:color w:val="C8960C"/>
              </w:rPr>
              <w:t>15,698.82</w:t>
            </w:r>
          </w:p>
        </w:tc>
        <w:tc>
          <w:tcPr>
            <w:tcW w:w="15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663B1" w14:textId="77777777" w:rsidR="00494B23" w:rsidRDefault="00494B23"/>
        </w:tc>
      </w:tr>
    </w:tbl>
    <w:p w14:paraId="53B2C379" w14:textId="77777777" w:rsidR="00494B23" w:rsidRDefault="00494B23">
      <w:pPr>
        <w:spacing w:before="140"/>
      </w:pPr>
    </w:p>
    <w:p w14:paraId="0C01CAA2" w14:textId="77777777" w:rsidR="00494B23" w:rsidRDefault="00000000">
      <w:pPr>
        <w:pBdr>
          <w:left w:val="single" w:sz="12" w:space="8" w:color="C8960C"/>
        </w:pBdr>
        <w:spacing w:before="280" w:after="60"/>
        <w:ind w:left="160"/>
      </w:pPr>
      <w:r>
        <w:rPr>
          <w:b/>
          <w:bCs/>
          <w:color w:val="00004D"/>
          <w:sz w:val="22"/>
          <w:szCs w:val="22"/>
        </w:rPr>
        <w:t>Infrastructure Cost (Monthly — Indicative)</w:t>
      </w:r>
    </w:p>
    <w:p w14:paraId="3BC75BE1" w14:textId="77777777" w:rsidR="00494B23" w:rsidRDefault="00494B23">
      <w:pPr>
        <w:spacing w:before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800"/>
        <w:gridCol w:w="2872"/>
      </w:tblGrid>
      <w:tr w:rsidR="00494B23" w14:paraId="10F76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C94F6" w14:textId="77777777" w:rsidR="00494B23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B937B" w14:textId="77777777" w:rsidR="00494B23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Cost (Rs.)</w:t>
            </w:r>
          </w:p>
        </w:tc>
        <w:tc>
          <w:tcPr>
            <w:tcW w:w="28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0000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5C806" w14:textId="77777777" w:rsidR="00494B2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94B23" w14:paraId="6F5C325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C8D54" w14:textId="77777777" w:rsidR="00494B23" w:rsidRDefault="00000000">
            <w:r>
              <w:rPr>
                <w:sz w:val="19"/>
                <w:szCs w:val="19"/>
              </w:rPr>
              <w:t>Domain Renewal (pegasus2025.com)</w:t>
            </w:r>
          </w:p>
        </w:tc>
        <w:tc>
          <w:tcPr>
            <w:tcW w:w="18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6CB87" w14:textId="77777777" w:rsidR="00494B23" w:rsidRDefault="00000000">
            <w:pPr>
              <w:jc w:val="right"/>
            </w:pPr>
            <w:r>
              <w:rPr>
                <w:sz w:val="19"/>
                <w:szCs w:val="19"/>
              </w:rPr>
              <w:t>1,500</w:t>
            </w:r>
          </w:p>
        </w:tc>
        <w:tc>
          <w:tcPr>
            <w:tcW w:w="28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A9ED6" w14:textId="77777777" w:rsidR="00494B23" w:rsidRDefault="00000000">
            <w:r>
              <w:rPr>
                <w:sz w:val="19"/>
                <w:szCs w:val="19"/>
              </w:rPr>
              <w:t>Renew existing or new purchase</w:t>
            </w:r>
          </w:p>
        </w:tc>
      </w:tr>
      <w:tr w:rsidR="00494B23" w14:paraId="4D2B39B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3FFBC" w14:textId="77777777" w:rsidR="00494B23" w:rsidRDefault="00000000">
            <w:r>
              <w:rPr>
                <w:sz w:val="19"/>
                <w:szCs w:val="19"/>
              </w:rPr>
              <w:t>KVM 2 Server</w:t>
            </w:r>
          </w:p>
        </w:tc>
        <w:tc>
          <w:tcPr>
            <w:tcW w:w="18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97C1" w14:textId="77777777" w:rsidR="00494B23" w:rsidRDefault="00000000">
            <w:pPr>
              <w:jc w:val="right"/>
            </w:pPr>
            <w:r>
              <w:rPr>
                <w:sz w:val="19"/>
                <w:szCs w:val="19"/>
              </w:rPr>
              <w:t>2,000</w:t>
            </w:r>
          </w:p>
        </w:tc>
        <w:tc>
          <w:tcPr>
            <w:tcW w:w="28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89364" w14:textId="77777777" w:rsidR="00494B23" w:rsidRDefault="00000000">
            <w:r>
              <w:rPr>
                <w:sz w:val="19"/>
                <w:szCs w:val="19"/>
              </w:rPr>
              <w:t>Basic option</w:t>
            </w:r>
          </w:p>
        </w:tc>
      </w:tr>
      <w:tr w:rsidR="00494B23" w14:paraId="1836D8D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2323F" w14:textId="77777777" w:rsidR="00494B23" w:rsidRDefault="00000000">
            <w:r>
              <w:rPr>
                <w:sz w:val="19"/>
                <w:szCs w:val="19"/>
              </w:rPr>
              <w:t>KVM 4 Server</w:t>
            </w:r>
          </w:p>
        </w:tc>
        <w:tc>
          <w:tcPr>
            <w:tcW w:w="18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E4BAB" w14:textId="77777777" w:rsidR="00494B23" w:rsidRDefault="00000000">
            <w:pPr>
              <w:jc w:val="right"/>
            </w:pPr>
            <w:r>
              <w:rPr>
                <w:sz w:val="19"/>
                <w:szCs w:val="19"/>
              </w:rPr>
              <w:t>3,500</w:t>
            </w:r>
          </w:p>
        </w:tc>
        <w:tc>
          <w:tcPr>
            <w:tcW w:w="28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99C1C" w14:textId="77777777" w:rsidR="00494B23" w:rsidRDefault="00000000">
            <w:r>
              <w:rPr>
                <w:sz w:val="19"/>
                <w:szCs w:val="19"/>
              </w:rPr>
              <w:t>Mid-range option</w:t>
            </w:r>
          </w:p>
        </w:tc>
      </w:tr>
      <w:tr w:rsidR="00494B23" w14:paraId="7E9E680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93B20" w14:textId="77777777" w:rsidR="00494B23" w:rsidRDefault="00000000">
            <w:r>
              <w:rPr>
                <w:b/>
                <w:bCs/>
                <w:color w:val="00004D"/>
                <w:sz w:val="19"/>
                <w:szCs w:val="19"/>
              </w:rPr>
              <w:t xml:space="preserve">KVM 8 </w:t>
            </w:r>
            <w:proofErr w:type="gramStart"/>
            <w:r>
              <w:rPr>
                <w:b/>
                <w:bCs/>
                <w:color w:val="00004D"/>
                <w:sz w:val="19"/>
                <w:szCs w:val="19"/>
              </w:rPr>
              <w:t>Server  ★</w:t>
            </w:r>
            <w:proofErr w:type="gramEnd"/>
            <w:r>
              <w:rPr>
                <w:b/>
                <w:bCs/>
                <w:color w:val="00004D"/>
                <w:sz w:val="19"/>
                <w:szCs w:val="19"/>
              </w:rPr>
              <w:t xml:space="preserve">  Recommended</w:t>
            </w:r>
          </w:p>
        </w:tc>
        <w:tc>
          <w:tcPr>
            <w:tcW w:w="1800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DE2A3" w14:textId="77777777" w:rsidR="00494B23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6,500</w:t>
            </w:r>
          </w:p>
        </w:tc>
        <w:tc>
          <w:tcPr>
            <w:tcW w:w="2872" w:type="dxa"/>
            <w:tcBorders>
              <w:top w:val="single" w:sz="1" w:space="0" w:color="D0D0E0"/>
              <w:left w:val="single" w:sz="1" w:space="0" w:color="D0D0E0"/>
              <w:bottom w:val="single" w:sz="1" w:space="0" w:color="D0D0E0"/>
              <w:right w:val="single" w:sz="1" w:space="0" w:color="D0D0E0"/>
            </w:tcBorders>
            <w:shd w:val="clear" w:color="auto" w:fill="FDF3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C60E8" w14:textId="77777777" w:rsidR="00494B23" w:rsidRDefault="00000000">
            <w:r>
              <w:rPr>
                <w:sz w:val="19"/>
                <w:szCs w:val="19"/>
              </w:rPr>
              <w:t>Recommended — used previously</w:t>
            </w:r>
          </w:p>
        </w:tc>
      </w:tr>
    </w:tbl>
    <w:p w14:paraId="1E094316" w14:textId="77777777" w:rsidR="00494B23" w:rsidRDefault="00494B23">
      <w:pPr>
        <w:spacing w:before="60"/>
      </w:pPr>
    </w:p>
    <w:p w14:paraId="645F708B" w14:textId="77777777" w:rsidR="00494B23" w:rsidRDefault="00000000">
      <w:pPr>
        <w:spacing w:before="40" w:after="60"/>
      </w:pPr>
      <w:r>
        <w:rPr>
          <w:i/>
          <w:iCs/>
          <w:color w:val="6B6B80"/>
          <w:sz w:val="17"/>
          <w:szCs w:val="17"/>
        </w:rPr>
        <w:t>* Server pricing is indicative and subject to change at the time of payment. Domain decision (renewal vs new) at client's discretion.</w:t>
      </w:r>
    </w:p>
    <w:p w14:paraId="3C6D5E43" w14:textId="77777777" w:rsidR="00494B23" w:rsidRDefault="00494B23">
      <w:pPr>
        <w:spacing w:before="160"/>
      </w:pPr>
    </w:p>
    <w:p w14:paraId="4AC5FB0B" w14:textId="77777777" w:rsidR="00494B23" w:rsidRDefault="00000000">
      <w:pPr>
        <w:shd w:val="clear" w:color="auto" w:fill="00004D"/>
        <w:spacing w:before="360"/>
      </w:pPr>
      <w:r>
        <w:rPr>
          <w:b/>
          <w:bCs/>
          <w:color w:val="FFFFFF"/>
          <w:sz w:val="26"/>
          <w:szCs w:val="26"/>
        </w:rPr>
        <w:t xml:space="preserve">  9.  Terms &amp; Conditions</w:t>
      </w:r>
    </w:p>
    <w:p w14:paraId="283CB282" w14:textId="77777777" w:rsidR="00494B23" w:rsidRDefault="00494B23">
      <w:pPr>
        <w:spacing w:before="80"/>
      </w:pPr>
    </w:p>
    <w:p w14:paraId="3B98F31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This document is confidential and intended solely for the Pegasus 2k26 organising committee and authorised personnel.</w:t>
      </w:r>
    </w:p>
    <w:p w14:paraId="75B2158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All pricing is in Indian Rupees (INR). GST at applicable rates will be charged where not already included.</w:t>
      </w:r>
    </w:p>
    <w:p w14:paraId="4BF12FB7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Project timeline of 8 working days commences upon receipt of confirmed order and advance payment.</w:t>
      </w:r>
    </w:p>
    <w:p w14:paraId="7EC05E90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Server and domain costs are pass-through infrastructure charges billed at actuals.</w:t>
      </w:r>
    </w:p>
    <w:p w14:paraId="34F8A769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BM TechX reserves the right to reference this project in its portfolio unless a separate NDA is executed.</w:t>
      </w:r>
    </w:p>
    <w:p w14:paraId="423B2C9A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Changes or additions beyond the agreed scope will be quoted and billed separately.</w:t>
      </w:r>
    </w:p>
    <w:p w14:paraId="732AF864" w14:textId="77777777" w:rsidR="00494B23" w:rsidRDefault="00000000">
      <w:pPr>
        <w:pStyle w:val="ListParagraph"/>
        <w:numPr>
          <w:ilvl w:val="0"/>
          <w:numId w:val="2"/>
        </w:numPr>
        <w:spacing w:before="30" w:after="30"/>
      </w:pPr>
      <w:r>
        <w:t>This quotation is valid for 30 days from the date of issue.</w:t>
      </w:r>
    </w:p>
    <w:p w14:paraId="52881C79" w14:textId="77777777" w:rsidR="00494B23" w:rsidRDefault="00494B23">
      <w:pPr>
        <w:spacing w:before="160"/>
      </w:pPr>
    </w:p>
    <w:p w14:paraId="4AB92972" w14:textId="77777777" w:rsidR="00494B23" w:rsidRDefault="00494B23">
      <w:pPr>
        <w:spacing w:before="200"/>
      </w:pPr>
    </w:p>
    <w:p w14:paraId="3C77CBF0" w14:textId="77777777" w:rsidR="00494B23" w:rsidRDefault="00000000">
      <w:pPr>
        <w:pBdr>
          <w:top w:val="single" w:sz="2" w:space="0" w:color="D0D0E0"/>
          <w:bottom w:val="single" w:sz="2" w:space="0" w:color="D0D0E0"/>
        </w:pBdr>
        <w:jc w:val="center"/>
      </w:pPr>
      <w:proofErr w:type="gramStart"/>
      <w:r>
        <w:rPr>
          <w:i/>
          <w:iCs/>
          <w:color w:val="6B6B80"/>
          <w:sz w:val="16"/>
          <w:szCs w:val="16"/>
        </w:rPr>
        <w:t>CONFIDENTIAL  —</w:t>
      </w:r>
      <w:proofErr w:type="gramEnd"/>
      <w:r>
        <w:rPr>
          <w:i/>
          <w:iCs/>
          <w:color w:val="6B6B80"/>
          <w:sz w:val="16"/>
          <w:szCs w:val="16"/>
        </w:rPr>
        <w:t xml:space="preserve">  This document contains proprietary information belonging to BM TechX. Unauthorised copying or distribution is strictly prohibited.</w:t>
      </w:r>
    </w:p>
    <w:sectPr w:rsidR="00494B2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DDA5" w14:textId="77777777" w:rsidR="00557E63" w:rsidRDefault="00557E63">
      <w:r>
        <w:separator/>
      </w:r>
    </w:p>
  </w:endnote>
  <w:endnote w:type="continuationSeparator" w:id="0">
    <w:p w14:paraId="252F9201" w14:textId="77777777" w:rsidR="00557E63" w:rsidRDefault="0055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BC72" w14:textId="77777777" w:rsidR="00494B23" w:rsidRDefault="00000000">
    <w:pPr>
      <w:pBdr>
        <w:top w:val="single" w:sz="4" w:space="6" w:color="00004D"/>
      </w:pBdr>
      <w:tabs>
        <w:tab w:val="right" w:pos="9026"/>
      </w:tabs>
    </w:pPr>
    <w:r>
      <w:rPr>
        <w:color w:val="6B6B80"/>
        <w:sz w:val="17"/>
        <w:szCs w:val="17"/>
      </w:rPr>
      <w:t>admin@bmtechx.in   |   7339017112 / 9944288271</w:t>
    </w:r>
    <w:r>
      <w:rPr>
        <w:sz w:val="17"/>
        <w:szCs w:val="17"/>
      </w:rPr>
      <w:tab/>
    </w:r>
    <w:r>
      <w:rPr>
        <w:color w:val="6B6B80"/>
        <w:sz w:val="17"/>
        <w:szCs w:val="17"/>
      </w:rPr>
      <w:t xml:space="preserve">Page </w:t>
    </w:r>
    <w:r>
      <w:rPr>
        <w:color w:val="6B6B80"/>
        <w:sz w:val="17"/>
        <w:szCs w:val="17"/>
      </w:rPr>
      <w:fldChar w:fldCharType="begin"/>
    </w:r>
    <w:r>
      <w:rPr>
        <w:color w:val="6B6B80"/>
        <w:sz w:val="17"/>
        <w:szCs w:val="17"/>
      </w:rPr>
      <w:instrText>PAGE</w:instrText>
    </w:r>
    <w:r>
      <w:rPr>
        <w:color w:val="6B6B80"/>
        <w:sz w:val="17"/>
        <w:szCs w:val="17"/>
      </w:rPr>
      <w:fldChar w:fldCharType="separate"/>
    </w:r>
    <w:r w:rsidR="001559E6">
      <w:rPr>
        <w:noProof/>
        <w:color w:val="6B6B80"/>
        <w:sz w:val="17"/>
        <w:szCs w:val="17"/>
      </w:rPr>
      <w:t>1</w:t>
    </w:r>
    <w:r>
      <w:rPr>
        <w:color w:val="6B6B80"/>
        <w:sz w:val="17"/>
        <w:szCs w:val="17"/>
      </w:rPr>
      <w:fldChar w:fldCharType="end"/>
    </w:r>
    <w:r>
      <w:rPr>
        <w:color w:val="6B6B80"/>
        <w:sz w:val="17"/>
        <w:szCs w:val="17"/>
      </w:rPr>
      <w:t xml:space="preserve"> of </w:t>
    </w:r>
    <w:r>
      <w:rPr>
        <w:color w:val="6B6B80"/>
        <w:sz w:val="17"/>
        <w:szCs w:val="17"/>
      </w:rPr>
      <w:fldChar w:fldCharType="begin"/>
    </w:r>
    <w:r>
      <w:rPr>
        <w:color w:val="6B6B80"/>
        <w:sz w:val="17"/>
        <w:szCs w:val="17"/>
      </w:rPr>
      <w:instrText>NUMPAGES</w:instrText>
    </w:r>
    <w:r>
      <w:rPr>
        <w:color w:val="6B6B80"/>
        <w:sz w:val="17"/>
        <w:szCs w:val="17"/>
      </w:rPr>
      <w:fldChar w:fldCharType="separate"/>
    </w:r>
    <w:r w:rsidR="001559E6">
      <w:rPr>
        <w:noProof/>
        <w:color w:val="6B6B80"/>
        <w:sz w:val="17"/>
        <w:szCs w:val="17"/>
      </w:rPr>
      <w:t>2</w:t>
    </w:r>
    <w:r>
      <w:rPr>
        <w:color w:val="6B6B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CBA0" w14:textId="77777777" w:rsidR="00557E63" w:rsidRDefault="00557E63">
      <w:r>
        <w:separator/>
      </w:r>
    </w:p>
  </w:footnote>
  <w:footnote w:type="continuationSeparator" w:id="0">
    <w:p w14:paraId="20A1A167" w14:textId="77777777" w:rsidR="00557E63" w:rsidRDefault="00557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74D0" w14:textId="77777777" w:rsidR="00494B23" w:rsidRDefault="00000000">
    <w:pPr>
      <w:pBdr>
        <w:bottom w:val="single" w:sz="4" w:space="6" w:color="00004D"/>
      </w:pBdr>
      <w:tabs>
        <w:tab w:val="right" w:pos="9026"/>
      </w:tabs>
    </w:pPr>
    <w:r>
      <w:rPr>
        <w:b/>
        <w:bCs/>
        <w:color w:val="00004D"/>
        <w:sz w:val="19"/>
        <w:szCs w:val="19"/>
      </w:rPr>
      <w:t>BM TechX</w:t>
    </w:r>
    <w:r>
      <w:rPr>
        <w:color w:val="6B6B80"/>
        <w:sz w:val="17"/>
        <w:szCs w:val="17"/>
      </w:rPr>
      <w:t xml:space="preserve">   |   Pegasus Food Court Order Booking System</w:t>
    </w:r>
    <w:r>
      <w:rPr>
        <w:sz w:val="17"/>
        <w:szCs w:val="17"/>
      </w:rPr>
      <w:tab/>
    </w:r>
    <w:r>
      <w:rPr>
        <w:b/>
        <w:bCs/>
        <w:color w:val="CC0000"/>
        <w:sz w:val="15"/>
        <w:szCs w:val="15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E9F"/>
    <w:multiLevelType w:val="hybridMultilevel"/>
    <w:tmpl w:val="CDC6C9AE"/>
    <w:lvl w:ilvl="0" w:tplc="B9A6927C">
      <w:start w:val="1"/>
      <w:numFmt w:val="bullet"/>
      <w:lvlText w:val="●"/>
      <w:lvlJc w:val="left"/>
      <w:pPr>
        <w:ind w:left="720" w:hanging="360"/>
      </w:pPr>
    </w:lvl>
    <w:lvl w:ilvl="1" w:tplc="30626570">
      <w:start w:val="1"/>
      <w:numFmt w:val="bullet"/>
      <w:lvlText w:val="○"/>
      <w:lvlJc w:val="left"/>
      <w:pPr>
        <w:ind w:left="1440" w:hanging="360"/>
      </w:pPr>
    </w:lvl>
    <w:lvl w:ilvl="2" w:tplc="D31EB542">
      <w:start w:val="1"/>
      <w:numFmt w:val="bullet"/>
      <w:lvlText w:val="■"/>
      <w:lvlJc w:val="left"/>
      <w:pPr>
        <w:ind w:left="2160" w:hanging="360"/>
      </w:pPr>
    </w:lvl>
    <w:lvl w:ilvl="3" w:tplc="16D8E0F4">
      <w:start w:val="1"/>
      <w:numFmt w:val="bullet"/>
      <w:lvlText w:val="●"/>
      <w:lvlJc w:val="left"/>
      <w:pPr>
        <w:ind w:left="2880" w:hanging="360"/>
      </w:pPr>
    </w:lvl>
    <w:lvl w:ilvl="4" w:tplc="B574CBA8">
      <w:start w:val="1"/>
      <w:numFmt w:val="bullet"/>
      <w:lvlText w:val="○"/>
      <w:lvlJc w:val="left"/>
      <w:pPr>
        <w:ind w:left="3600" w:hanging="360"/>
      </w:pPr>
    </w:lvl>
    <w:lvl w:ilvl="5" w:tplc="67CC9A56">
      <w:start w:val="1"/>
      <w:numFmt w:val="bullet"/>
      <w:lvlText w:val="■"/>
      <w:lvlJc w:val="left"/>
      <w:pPr>
        <w:ind w:left="4320" w:hanging="360"/>
      </w:pPr>
    </w:lvl>
    <w:lvl w:ilvl="6" w:tplc="4268EB28">
      <w:start w:val="1"/>
      <w:numFmt w:val="bullet"/>
      <w:lvlText w:val="●"/>
      <w:lvlJc w:val="left"/>
      <w:pPr>
        <w:ind w:left="5040" w:hanging="360"/>
      </w:pPr>
    </w:lvl>
    <w:lvl w:ilvl="7" w:tplc="205A8A4E">
      <w:start w:val="1"/>
      <w:numFmt w:val="bullet"/>
      <w:lvlText w:val="●"/>
      <w:lvlJc w:val="left"/>
      <w:pPr>
        <w:ind w:left="5760" w:hanging="360"/>
      </w:pPr>
    </w:lvl>
    <w:lvl w:ilvl="8" w:tplc="70EEBB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1F6640"/>
    <w:multiLevelType w:val="hybridMultilevel"/>
    <w:tmpl w:val="E808F838"/>
    <w:lvl w:ilvl="0" w:tplc="46CE9C20">
      <w:start w:val="1"/>
      <w:numFmt w:val="bullet"/>
      <w:lvlText w:val="•"/>
      <w:lvlJc w:val="left"/>
      <w:pPr>
        <w:ind w:left="480" w:hanging="240"/>
      </w:pPr>
    </w:lvl>
    <w:lvl w:ilvl="1" w:tplc="18C6EE18">
      <w:start w:val="1"/>
      <w:numFmt w:val="bullet"/>
      <w:lvlText w:val="◦"/>
      <w:lvlJc w:val="left"/>
      <w:pPr>
        <w:ind w:left="840" w:hanging="240"/>
      </w:pPr>
    </w:lvl>
    <w:lvl w:ilvl="2" w:tplc="A566BB62">
      <w:numFmt w:val="decimal"/>
      <w:lvlText w:val=""/>
      <w:lvlJc w:val="left"/>
    </w:lvl>
    <w:lvl w:ilvl="3" w:tplc="249A6DE4">
      <w:numFmt w:val="decimal"/>
      <w:lvlText w:val=""/>
      <w:lvlJc w:val="left"/>
    </w:lvl>
    <w:lvl w:ilvl="4" w:tplc="50683030">
      <w:numFmt w:val="decimal"/>
      <w:lvlText w:val=""/>
      <w:lvlJc w:val="left"/>
    </w:lvl>
    <w:lvl w:ilvl="5" w:tplc="2806F7A6">
      <w:numFmt w:val="decimal"/>
      <w:lvlText w:val=""/>
      <w:lvlJc w:val="left"/>
    </w:lvl>
    <w:lvl w:ilvl="6" w:tplc="50A66BCA">
      <w:numFmt w:val="decimal"/>
      <w:lvlText w:val=""/>
      <w:lvlJc w:val="left"/>
    </w:lvl>
    <w:lvl w:ilvl="7" w:tplc="8BAE108E">
      <w:numFmt w:val="decimal"/>
      <w:lvlText w:val=""/>
      <w:lvlJc w:val="left"/>
    </w:lvl>
    <w:lvl w:ilvl="8" w:tplc="9BF22E90">
      <w:numFmt w:val="decimal"/>
      <w:lvlText w:val=""/>
      <w:lvlJc w:val="left"/>
    </w:lvl>
  </w:abstractNum>
  <w:num w:numId="1" w16cid:durableId="2144418558">
    <w:abstractNumId w:val="0"/>
    <w:lvlOverride w:ilvl="0">
      <w:startOverride w:val="1"/>
    </w:lvlOverride>
  </w:num>
  <w:num w:numId="2" w16cid:durableId="15730785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23"/>
    <w:rsid w:val="001559E6"/>
    <w:rsid w:val="0022674D"/>
    <w:rsid w:val="00494B23"/>
    <w:rsid w:val="0055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7F21"/>
  <w15:docId w15:val="{D9DE87DD-DEBC-49CC-AE4F-1E4C3F4B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E3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2026-05-11T06:08:00Z</dcterms:created>
  <dcterms:modified xsi:type="dcterms:W3CDTF">2026-05-11T06:08:00Z</dcterms:modified>
</cp:coreProperties>
</file>