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bCs/>
          <w:sz w:val="28"/>
          <w:szCs w:val="28"/>
          <w:u w:val="single"/>
        </w:rPr>
      </w:pPr>
    </w:p>
    <w:p>
      <w:pPr>
        <w:pStyle w:val="style0"/>
        <w:ind w:left="-426"/>
        <w:jc w:val="center"/>
        <w:rPr>
          <w:rFonts w:ascii="Times New Roman" w:cs="Times New Roman" w:hAnsi="Times New Roman"/>
          <w:b/>
          <w:bCs/>
          <w:color w:val="002060"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color w:val="002060"/>
          <w:sz w:val="28"/>
          <w:szCs w:val="28"/>
          <w:u w:val="single"/>
        </w:rPr>
        <w:t>RESUME</w:t>
      </w:r>
    </w:p>
    <w:p>
      <w:pPr>
        <w:pStyle w:val="style157"/>
        <w:rPr>
          <w:rFonts w:ascii="Times New Roman" w:cs="Times New Roman" w:hAnsi="Times New Roman"/>
          <w:b/>
          <w:color w:val="002060"/>
          <w:sz w:val="28"/>
          <w:szCs w:val="28"/>
        </w:rPr>
      </w:pPr>
      <w:r>
        <w:rPr>
          <w:rFonts w:ascii="Times New Roman" w:cs="Times New Roman" w:hAnsi="Times New Roman"/>
          <w:b/>
          <w:color w:val="002060"/>
          <w:sz w:val="28"/>
          <w:szCs w:val="28"/>
        </w:rPr>
        <w:t>U. V</w:t>
      </w:r>
      <w:r>
        <w:rPr>
          <w:rFonts w:ascii="Times New Roman" w:cs="Times New Roman" w:hAnsi="Times New Roman"/>
          <w:b/>
          <w:color w:val="002060"/>
          <w:sz w:val="28"/>
          <w:szCs w:val="28"/>
        </w:rPr>
        <w:t>inayagamoorthy</w:t>
      </w:r>
    </w:p>
    <w:p>
      <w:pPr>
        <w:pStyle w:val="style15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Ph</w:t>
      </w:r>
      <w:r>
        <w:rPr>
          <w:rFonts w:ascii="Times New Roman" w:cs="Times New Roman" w:hAnsi="Times New Roman"/>
          <w:sz w:val="28"/>
          <w:szCs w:val="28"/>
        </w:rPr>
        <w:t>one:</w:t>
      </w:r>
      <w:r>
        <w:rPr>
          <w:rFonts w:ascii="Times New Roman" w:cs="Times New Roman" w:hAnsi="Times New Roman"/>
          <w:sz w:val="28"/>
          <w:szCs w:val="28"/>
        </w:rPr>
        <w:t xml:space="preserve"> 7470653469</w:t>
      </w:r>
    </w:p>
    <w:p>
      <w:pPr>
        <w:pStyle w:val="style0"/>
        <w:rPr>
          <w:rFonts w:ascii="Times New Roman" w:cs="Times New Roman" w:hAnsi="Times New Roman"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-904875</wp:posOffset>
                </wp:positionH>
                <wp:positionV relativeFrom="paragraph">
                  <wp:posOffset>286385</wp:posOffset>
                </wp:positionV>
                <wp:extent cx="7562849" cy="0"/>
                <wp:effectExtent l="38100" t="38100" r="76200" b="95250"/>
                <wp:wrapNone/>
                <wp:docPr id="1026" name="Straight Connector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849" cy="0"/>
                        </a:xfrm>
                        <a:prstGeom prst="line"/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  <a:effectLst>
                          <a:outerShdw rotWithShape="false" sx="100000" sy="100000" dist="12700" dir="5400000" blurRad="40000" kx="0" ky="0" algn="b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6" filled="f" stroked="t" from="-71.25pt,22.550001pt" to="524.2499pt,22.550001pt" style="position:absolute;z-index:2;mso-position-horizontal-relative:text;mso-position-vertical-relative:text;mso-width-relative:page;mso-height-relative:page;mso-wrap-distance-left:0.0pt;mso-wrap-distance-right:0.0pt;visibility:visible;">
                <v:stroke weight="2.0pt"/>
                <v:fill/>
                <v:shadow on="t" color="black" offset="-4.371139E-8pt,1.0pt" opacity="38%" origin=",0.5" type="perspective"/>
              </v:line>
            </w:pict>
          </mc:Fallback>
        </mc:AlternateContent>
      </w:r>
      <w:r>
        <w:rPr>
          <w:rFonts w:ascii="Times New Roman" w:cs="Times New Roman" w:hAnsi="Times New Roman"/>
          <w:bCs/>
          <w:sz w:val="28"/>
          <w:szCs w:val="28"/>
        </w:rPr>
        <w:t>Email</w:t>
      </w:r>
      <w:r>
        <w:rPr>
          <w:rFonts w:ascii="Times New Roman" w:cs="Times New Roman" w:hAnsi="Times New Roman"/>
          <w:bCs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vinayagamm431@gmail.com</w:t>
      </w:r>
    </w:p>
    <w:p>
      <w:pPr>
        <w:pStyle w:val="style157"/>
        <w:rPr/>
      </w:pPr>
    </w:p>
    <w:p>
      <w:pPr>
        <w:pStyle w:val="style0"/>
        <w:spacing w:lineRule="auto" w:line="240"/>
        <w:rPr>
          <w:rFonts w:ascii="Times New Roman" w:cs="Times New Roman" w:hAnsi="Times New Roman"/>
          <w:b/>
          <w:smallCaps/>
          <w:color w:val="002060"/>
          <w:sz w:val="28"/>
          <w:szCs w:val="28"/>
        </w:rPr>
      </w:pPr>
      <w:r>
        <w:rPr>
          <w:rFonts w:ascii="Times New Roman" w:cs="Times New Roman" w:hAnsi="Times New Roman"/>
          <w:b/>
          <w:smallCaps/>
          <w:color w:val="002060"/>
          <w:sz w:val="28"/>
          <w:szCs w:val="28"/>
        </w:rPr>
        <w:t>Professional Objective:</w:t>
      </w:r>
    </w:p>
    <w:p>
      <w:pPr>
        <w:pStyle w:val="style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</w:t>
      </w:r>
      <w:r>
        <w:rPr>
          <w:rFonts w:ascii="Times New Roman" w:cs="Times New Roman" w:hAnsi="Times New Roman"/>
          <w:sz w:val="28"/>
          <w:szCs w:val="28"/>
        </w:rPr>
        <w:t>o build a career with a technology corporate in an</w:t>
      </w:r>
      <w:r>
        <w:rPr>
          <w:rFonts w:ascii="Times New Roman" w:cs="Times New Roman" w:hAnsi="Times New Roman"/>
          <w:sz w:val="28"/>
          <w:szCs w:val="28"/>
        </w:rPr>
        <w:t xml:space="preserve"> innovative environment </w:t>
      </w:r>
      <w:r>
        <w:rPr>
          <w:rFonts w:ascii="Times New Roman" w:cs="Times New Roman" w:hAnsi="Times New Roman"/>
          <w:sz w:val="28"/>
          <w:szCs w:val="28"/>
        </w:rPr>
        <w:t>by working with dedication and goals, which will help me to explore myself fully and contribute to the enterprises successfully.</w:t>
      </w:r>
    </w:p>
    <w:p>
      <w:pPr>
        <w:pStyle w:val="style157"/>
        <w:rPr/>
      </w:pPr>
    </w:p>
    <w:p>
      <w:pPr>
        <w:pStyle w:val="style0"/>
        <w:rPr>
          <w:rFonts w:ascii="Times New Roman" w:cs="Times New Roman" w:hAnsi="Times New Roman"/>
          <w:color w:val="002060"/>
          <w:sz w:val="28"/>
          <w:szCs w:val="28"/>
        </w:rPr>
      </w:pPr>
      <w:r>
        <w:rPr>
          <w:rFonts w:ascii="Times New Roman" w:cs="Times New Roman" w:hAnsi="Times New Roman"/>
          <w:b/>
          <w:color w:val="002060"/>
          <w:sz w:val="28"/>
          <w:szCs w:val="28"/>
        </w:rPr>
        <w:t>Professional Experience</w:t>
      </w:r>
      <w:r>
        <w:rPr>
          <w:rFonts w:ascii="Times New Roman" w:cs="Times New Roman" w:hAnsi="Times New Roman"/>
          <w:color w:val="002060"/>
          <w:sz w:val="28"/>
          <w:szCs w:val="28"/>
        </w:rPr>
        <w:t>:</w:t>
      </w:r>
    </w:p>
    <w:p>
      <w:pPr>
        <w:pStyle w:val="style179"/>
        <w:numPr>
          <w:ilvl w:val="0"/>
          <w:numId w:val="1"/>
        </w:numPr>
        <w:tabs>
          <w:tab w:val="left" w:leader="none" w:pos="450"/>
        </w:tabs>
        <w:ind w:left="0" w:firstLine="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Client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C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hennai Radha Engineering Works Private Limited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 xml:space="preserve"> (O&amp;M)</w:t>
      </w:r>
    </w:p>
    <w:p>
      <w:pPr>
        <w:pStyle w:val="style179"/>
        <w:ind w:left="45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Role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</w:rPr>
        <w:t>Mechanical</w:t>
      </w:r>
      <w:r>
        <w:rPr>
          <w:rFonts w:ascii="Times New Roman" w:cs="Times New Roman" w:hAnsi="Times New Roman"/>
          <w:sz w:val="28"/>
          <w:szCs w:val="28"/>
        </w:rPr>
        <w:t xml:space="preserve"> T</w:t>
      </w:r>
      <w:r>
        <w:rPr>
          <w:rFonts w:ascii="Times New Roman" w:cs="Times New Roman" w:hAnsi="Times New Roman"/>
          <w:sz w:val="28"/>
          <w:szCs w:val="28"/>
        </w:rPr>
        <w:t>echnician</w:t>
      </w:r>
      <w:r>
        <w:rPr>
          <w:rFonts w:ascii="Times New Roman" w:cs="Times New Roman" w:hAnsi="Times New Roman"/>
          <w:sz w:val="28"/>
          <w:szCs w:val="28"/>
        </w:rPr>
        <w:t xml:space="preserve"> - CHP </w:t>
      </w:r>
      <w:r>
        <w:rPr>
          <w:rFonts w:ascii="Times New Roman" w:cs="Times New Roman" w:hAnsi="Times New Roman"/>
          <w:sz w:val="28"/>
          <w:szCs w:val="28"/>
        </w:rPr>
        <w:t>- (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J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une’2018 to May’2021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)</w:t>
      </w:r>
    </w:p>
    <w:p>
      <w:pPr>
        <w:pStyle w:val="style179"/>
        <w:tabs>
          <w:tab w:val="left" w:leader="none" w:pos="1530"/>
        </w:tabs>
        <w:ind w:left="450"/>
        <w:rPr>
          <w:rFonts w:ascii="Times New Roman" w:cs="Times New Roman" w:hAnsi="Times New Roman"/>
          <w:bCs/>
          <w:sz w:val="28"/>
          <w:szCs w:val="28"/>
          <w:lang w:val="en-US"/>
        </w:rPr>
      </w:pPr>
    </w:p>
    <w:p>
      <w:pPr>
        <w:pStyle w:val="style179"/>
        <w:numPr>
          <w:ilvl w:val="0"/>
          <w:numId w:val="1"/>
        </w:numPr>
        <w:tabs>
          <w:tab w:val="left" w:leader="none" w:pos="450"/>
          <w:tab w:val="left" w:leader="none" w:pos="540"/>
        </w:tabs>
        <w:ind w:left="0" w:firstLine="0"/>
        <w:rPr>
          <w:rFonts w:ascii="Times New Roman" w:cs="Times New Roman" w:hAnsi="Times New Roman"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</w:rPr>
        <w:t>Client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: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Manoj Kumar Mechanical Works Contractor</w:t>
      </w:r>
    </w:p>
    <w:p>
      <w:pPr>
        <w:pStyle w:val="style179"/>
        <w:tabs>
          <w:tab w:val="left" w:leader="none" w:pos="450"/>
          <w:tab w:val="left" w:leader="none" w:pos="540"/>
        </w:tabs>
        <w:ind w:left="45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Role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: Fitter </w:t>
      </w:r>
      <w:r>
        <w:rPr>
          <w:rFonts w:ascii="Times New Roman" w:cs="Times New Roman" w:hAnsi="Times New Roman"/>
          <w:sz w:val="28"/>
          <w:szCs w:val="28"/>
        </w:rPr>
        <w:t>- (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J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une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’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2021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 xml:space="preserve"> to January’2022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)</w:t>
      </w:r>
    </w:p>
    <w:p>
      <w:pPr>
        <w:pStyle w:val="style179"/>
        <w:tabs>
          <w:tab w:val="left" w:leader="none" w:pos="450"/>
          <w:tab w:val="left" w:leader="none" w:pos="540"/>
        </w:tabs>
        <w:ind w:left="450"/>
        <w:rPr>
          <w:rFonts w:ascii="Times New Roman" w:cs="Times New Roman" w:hAnsi="Times New Roman"/>
          <w:bCs/>
          <w:sz w:val="28"/>
          <w:szCs w:val="28"/>
          <w:lang w:val="en-US"/>
        </w:rPr>
      </w:pPr>
    </w:p>
    <w:p>
      <w:pPr>
        <w:pStyle w:val="style179"/>
        <w:numPr>
          <w:ilvl w:val="0"/>
          <w:numId w:val="1"/>
        </w:numPr>
        <w:tabs>
          <w:tab w:val="left" w:leader="none" w:pos="450"/>
          <w:tab w:val="left" w:leader="none" w:pos="540"/>
        </w:tabs>
        <w:ind w:left="0" w:firstLine="0"/>
        <w:rPr>
          <w:rFonts w:ascii="Times New Roman" w:cs="Times New Roman" w:hAnsi="Times New Roman"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</w:rPr>
        <w:t>C</w:t>
      </w:r>
      <w:r>
        <w:rPr>
          <w:rFonts w:ascii="Times New Roman" w:cs="Times New Roman" w:hAnsi="Times New Roman"/>
          <w:sz w:val="28"/>
          <w:szCs w:val="28"/>
        </w:rPr>
        <w:t>lient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: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ARS E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nergy Private Limited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 xml:space="preserve"> (Onrole)</w:t>
      </w:r>
    </w:p>
    <w:p>
      <w:pPr>
        <w:pStyle w:val="style179"/>
        <w:tabs>
          <w:tab w:val="left" w:leader="none" w:pos="450"/>
          <w:tab w:val="left" w:leader="none" w:pos="540"/>
        </w:tabs>
        <w:ind w:left="45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R</w:t>
      </w:r>
      <w:r>
        <w:rPr>
          <w:rFonts w:ascii="Times New Roman" w:cs="Times New Roman" w:hAnsi="Times New Roman"/>
          <w:sz w:val="28"/>
          <w:szCs w:val="28"/>
        </w:rPr>
        <w:t>ole</w:t>
      </w:r>
      <w:r>
        <w:rPr>
          <w:rFonts w:ascii="Times New Roman" w:cs="Times New Roman" w:hAnsi="Times New Roman"/>
          <w:sz w:val="28"/>
          <w:szCs w:val="28"/>
        </w:rPr>
        <w:tab/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rPr>
          <w:rFonts w:ascii="Times New Roman" w:cs="Times New Roman" w:hAnsi="Times New Roman"/>
          <w:sz w:val="28"/>
          <w:szCs w:val="28"/>
        </w:rPr>
        <w:t>Fitter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-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M</w:t>
      </w:r>
      <w:r>
        <w:rPr>
          <w:rFonts w:ascii="Times New Roman" w:cs="Times New Roman" w:hAnsi="Times New Roman"/>
          <w:sz w:val="28"/>
          <w:szCs w:val="28"/>
        </w:rPr>
        <w:t xml:space="preserve">echanical 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bCs/>
          <w:sz w:val="28"/>
          <w:szCs w:val="28"/>
          <w:lang w:val="en-US"/>
        </w:rPr>
        <w:t>January’2022 to August 2024)</w:t>
      </w:r>
    </w:p>
    <w:p>
      <w:pPr>
        <w:pStyle w:val="style179"/>
        <w:tabs>
          <w:tab w:val="left" w:leader="none" w:pos="450"/>
          <w:tab w:val="left" w:leader="none" w:pos="540"/>
        </w:tabs>
        <w:ind w:left="45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tabs>
          <w:tab w:val="left" w:leader="none" w:pos="450"/>
          <w:tab w:val="left" w:leader="none" w:pos="540"/>
        </w:tabs>
        <w:spacing w:lineRule="auto" w:line="360"/>
        <w:rPr>
          <w:rFonts w:ascii="Times New Roman" w:cs="Times New Roman" w:hAnsi="Times New Roman"/>
          <w:bCs/>
          <w:sz w:val="26"/>
          <w:szCs w:val="26"/>
          <w:lang w:val="en-US"/>
        </w:rPr>
      </w:pPr>
      <w:r>
        <w:rPr>
          <w:rFonts w:ascii="Times New Roman" w:cs="Times New Roman" w:hAnsi="Times New Roman"/>
          <w:bCs/>
          <w:sz w:val="26"/>
          <w:szCs w:val="26"/>
          <w:lang w:val="en-US"/>
        </w:rPr>
        <w:t xml:space="preserve"> o    Client       : Detergeo chem pvt Ltd ( Onrole )</w:t>
      </w:r>
    </w:p>
    <w:p>
      <w:pPr>
        <w:pStyle w:val="style0"/>
        <w:tabs>
          <w:tab w:val="left" w:leader="none" w:pos="450"/>
          <w:tab w:val="left" w:leader="none" w:pos="540"/>
        </w:tabs>
        <w:spacing w:lineRule="auto" w:line="360"/>
        <w:rPr>
          <w:rFonts w:ascii="Times New Roman" w:cs="Times New Roman" w:hAnsi="Times New Roman"/>
          <w:bCs/>
          <w:sz w:val="26"/>
          <w:szCs w:val="26"/>
          <w:lang w:val="en-US"/>
        </w:rPr>
      </w:pPr>
      <w:r>
        <w:rPr>
          <w:rFonts w:ascii="Times New Roman" w:cs="Times New Roman" w:hAnsi="Times New Roman"/>
          <w:bCs/>
          <w:sz w:val="26"/>
          <w:szCs w:val="26"/>
          <w:lang w:val="en-US"/>
        </w:rPr>
        <w:t xml:space="preserve">        Role          : Fitter - Mechanical ( September'2024 to Till date)</w:t>
      </w:r>
    </w:p>
    <w:p>
      <w:pPr>
        <w:pStyle w:val="style0"/>
        <w:tabs>
          <w:tab w:val="left" w:leader="none" w:pos="450"/>
          <w:tab w:val="left" w:leader="none" w:pos="540"/>
        </w:tabs>
        <w:spacing w:lineRule="auto" w:line="360"/>
        <w:rPr>
          <w:rFonts w:ascii="Times New Roman" w:cs="Times New Roman" w:hAnsi="Times New Roman"/>
          <w:bCs/>
          <w:sz w:val="26"/>
          <w:szCs w:val="26"/>
          <w:lang w:val="en-US"/>
        </w:rPr>
      </w:pPr>
      <w:r>
        <w:rPr>
          <w:rFonts w:ascii="Times New Roman" w:cs="Times New Roman" w:hAnsi="Times New Roman"/>
          <w:bCs/>
          <w:sz w:val="26"/>
          <w:szCs w:val="26"/>
          <w:lang w:val="en-US"/>
        </w:rPr>
        <w:t xml:space="preserve">     </w:t>
      </w:r>
    </w:p>
    <w:p>
      <w:pPr>
        <w:pStyle w:val="style0"/>
        <w:widowControl w:val="false"/>
        <w:overflowPunct w:val="false"/>
        <w:autoSpaceDE w:val="false"/>
        <w:autoSpaceDN w:val="false"/>
        <w:adjustRightInd w:val="false"/>
        <w:jc w:val="both"/>
        <w:rPr>
          <w:rFonts w:ascii="Times New Roman" w:cs="Times New Roman" w:hAnsi="Times New Roman"/>
          <w:b/>
          <w:color w:val="002060"/>
          <w:sz w:val="26"/>
          <w:szCs w:val="26"/>
        </w:rPr>
      </w:pPr>
      <w:r>
        <w:rPr>
          <w:rFonts w:ascii="Times New Roman" w:cs="Times New Roman" w:hAnsi="Times New Roman"/>
          <w:b/>
          <w:color w:val="002060"/>
          <w:sz w:val="26"/>
          <w:szCs w:val="26"/>
        </w:rPr>
        <w:t xml:space="preserve">Roles and </w:t>
      </w:r>
      <w:r>
        <w:rPr>
          <w:rFonts w:ascii="Times New Roman" w:cs="Times New Roman" w:hAnsi="Times New Roman"/>
          <w:b/>
          <w:color w:val="002060"/>
          <w:sz w:val="26"/>
          <w:szCs w:val="26"/>
        </w:rPr>
        <w:t>Responsibilities</w:t>
      </w:r>
    </w:p>
    <w:p>
      <w:pPr>
        <w:pStyle w:val="style0"/>
        <w:numPr>
          <w:ilvl w:val="0"/>
          <w:numId w:val="15"/>
        </w:numPr>
        <w:spacing w:before="120" w:lineRule="auto" w:line="360"/>
        <w:jc w:val="both"/>
        <w:contextualSpacing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 xml:space="preserve">Carrying out Daily Corrective </w:t>
      </w:r>
      <w:r>
        <w:rPr>
          <w:rFonts w:ascii="Times New Roman" w:cs="Times New Roman" w:hAnsi="Times New Roman"/>
          <w:bCs/>
          <w:sz w:val="26"/>
          <w:szCs w:val="26"/>
        </w:rPr>
        <w:t>Maintenance</w:t>
      </w:r>
      <w:r>
        <w:rPr>
          <w:rFonts w:ascii="Times New Roman" w:cs="Times New Roman" w:hAnsi="Times New Roman"/>
          <w:bCs/>
          <w:sz w:val="26"/>
          <w:szCs w:val="26"/>
        </w:rPr>
        <w:t xml:space="preserve"> Work.</w:t>
      </w:r>
    </w:p>
    <w:p>
      <w:pPr>
        <w:pStyle w:val="style0"/>
        <w:numPr>
          <w:ilvl w:val="0"/>
          <w:numId w:val="15"/>
        </w:numPr>
        <w:spacing w:before="120" w:lineRule="auto" w:line="360"/>
        <w:jc w:val="both"/>
        <w:contextualSpacing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>Carrying out Preventive Maintenance</w:t>
      </w:r>
      <w:r>
        <w:rPr>
          <w:rFonts w:ascii="Times New Roman" w:cs="Times New Roman" w:hAnsi="Times New Roman"/>
          <w:bCs/>
          <w:sz w:val="26"/>
          <w:szCs w:val="26"/>
        </w:rPr>
        <w:t xml:space="preserve"> work as Per Schedule.</w:t>
      </w:r>
    </w:p>
    <w:p>
      <w:pPr>
        <w:pStyle w:val="style0"/>
        <w:numPr>
          <w:ilvl w:val="0"/>
          <w:numId w:val="15"/>
        </w:numPr>
        <w:spacing w:before="120" w:lineRule="auto" w:line="360"/>
        <w:jc w:val="both"/>
        <w:contextualSpacing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>Rotating Equipment’s Fault attending and Spares</w:t>
      </w:r>
      <w:r>
        <w:rPr>
          <w:rFonts w:ascii="Times New Roman" w:cs="Times New Roman" w:hAnsi="Times New Roman"/>
          <w:bCs/>
          <w:sz w:val="26"/>
          <w:szCs w:val="26"/>
        </w:rPr>
        <w:t xml:space="preserve"> </w:t>
      </w:r>
      <w:r>
        <w:rPr>
          <w:rFonts w:ascii="Times New Roman" w:cs="Times New Roman" w:hAnsi="Times New Roman"/>
          <w:bCs/>
          <w:sz w:val="26"/>
          <w:szCs w:val="26"/>
        </w:rPr>
        <w:t>replacement Work</w:t>
      </w:r>
      <w:r>
        <w:rPr>
          <w:rFonts w:ascii="Times New Roman" w:cs="Times New Roman" w:hAnsi="Times New Roman"/>
          <w:bCs/>
          <w:sz w:val="26"/>
          <w:szCs w:val="26"/>
        </w:rPr>
        <w:t xml:space="preserve"> such as Bearing, Bearing House, Shaft, Oil Change and Mechanical Seal.</w:t>
      </w:r>
    </w:p>
    <w:p>
      <w:pPr>
        <w:pStyle w:val="style0"/>
        <w:numPr>
          <w:ilvl w:val="0"/>
          <w:numId w:val="15"/>
        </w:numPr>
        <w:spacing w:before="120" w:lineRule="auto" w:line="360"/>
        <w:jc w:val="both"/>
        <w:contextualSpacing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 xml:space="preserve">Maintenance of WTP, ETP &amp; STP - Pumps, Blowers, </w:t>
      </w:r>
      <w:r>
        <w:rPr>
          <w:rFonts w:ascii="Times New Roman" w:cs="Times New Roman" w:hAnsi="Times New Roman"/>
          <w:bCs/>
          <w:sz w:val="26"/>
          <w:szCs w:val="26"/>
        </w:rPr>
        <w:t>Filters, etc.</w:t>
      </w:r>
    </w:p>
    <w:p>
      <w:pPr>
        <w:pStyle w:val="style0"/>
        <w:numPr>
          <w:ilvl w:val="0"/>
          <w:numId w:val="15"/>
        </w:numPr>
        <w:spacing w:before="120" w:lineRule="auto" w:line="360"/>
        <w:jc w:val="both"/>
        <w:contextualSpacing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 xml:space="preserve">Maintenance of all types of Fans – ACC Fans, ID </w:t>
      </w:r>
      <w:r>
        <w:rPr>
          <w:rFonts w:ascii="Times New Roman" w:cs="Times New Roman" w:hAnsi="Times New Roman"/>
          <w:bCs/>
          <w:sz w:val="26"/>
          <w:szCs w:val="26"/>
        </w:rPr>
        <w:t>Fans</w:t>
      </w:r>
      <w:r>
        <w:rPr>
          <w:rFonts w:ascii="Times New Roman" w:cs="Times New Roman" w:hAnsi="Times New Roman"/>
          <w:bCs/>
          <w:sz w:val="26"/>
          <w:szCs w:val="26"/>
        </w:rPr>
        <w:t>, PA</w:t>
      </w:r>
      <w:r>
        <w:rPr>
          <w:rFonts w:ascii="Times New Roman" w:cs="Times New Roman" w:hAnsi="Times New Roman"/>
          <w:bCs/>
          <w:sz w:val="26"/>
          <w:szCs w:val="26"/>
        </w:rPr>
        <w:t xml:space="preserve"> </w:t>
      </w:r>
      <w:r>
        <w:rPr>
          <w:rFonts w:ascii="Times New Roman" w:cs="Times New Roman" w:hAnsi="Times New Roman"/>
          <w:bCs/>
          <w:sz w:val="26"/>
          <w:szCs w:val="26"/>
        </w:rPr>
        <w:t>Fans</w:t>
      </w:r>
      <w:r>
        <w:rPr>
          <w:rFonts w:ascii="Times New Roman" w:cs="Times New Roman" w:hAnsi="Times New Roman"/>
          <w:bCs/>
          <w:sz w:val="26"/>
          <w:szCs w:val="26"/>
        </w:rPr>
        <w:t xml:space="preserve">, SA </w:t>
      </w:r>
      <w:r>
        <w:rPr>
          <w:rFonts w:ascii="Times New Roman" w:cs="Times New Roman" w:hAnsi="Times New Roman"/>
          <w:bCs/>
          <w:sz w:val="26"/>
          <w:szCs w:val="26"/>
        </w:rPr>
        <w:t>Fans</w:t>
      </w:r>
      <w:r>
        <w:rPr>
          <w:rFonts w:ascii="Times New Roman" w:cs="Times New Roman" w:hAnsi="Times New Roman"/>
          <w:bCs/>
          <w:sz w:val="26"/>
          <w:szCs w:val="26"/>
        </w:rPr>
        <w:t>, Fin Fan, ACT Fans</w:t>
      </w:r>
    </w:p>
    <w:p>
      <w:pPr>
        <w:pStyle w:val="style0"/>
        <w:numPr>
          <w:ilvl w:val="0"/>
          <w:numId w:val="15"/>
        </w:numPr>
        <w:spacing w:before="120" w:lineRule="auto" w:line="360"/>
        <w:jc w:val="both"/>
        <w:contextualSpacing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  <w:lang w:val="en-US"/>
        </w:rPr>
        <w:t>Sulfonation plant like reactor, vacum pump,derator, conveyors,</w:t>
      </w:r>
    </w:p>
    <w:p>
      <w:pPr>
        <w:pStyle w:val="style0"/>
        <w:numPr>
          <w:ilvl w:val="0"/>
          <w:numId w:val="15"/>
        </w:numPr>
        <w:spacing w:before="120" w:lineRule="auto" w:line="360"/>
        <w:jc w:val="both"/>
        <w:contextualSpacing/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>Good knowledge on Plant Safety Rules &amp; Regulations</w:t>
      </w:r>
      <w:r>
        <w:rPr>
          <w:rFonts w:ascii="Times New Roman" w:cs="Times New Roman" w:hAnsi="Times New Roman"/>
          <w:bCs/>
          <w:sz w:val="26"/>
          <w:szCs w:val="26"/>
        </w:rPr>
        <w:t>.</w:t>
      </w:r>
      <w:bookmarkStart w:id="0" w:name="_GoBack"/>
      <w:bookmarkEnd w:id="0"/>
    </w:p>
    <w:p>
      <w:pPr>
        <w:pStyle w:val="style0"/>
        <w:tabs>
          <w:tab w:val="left" w:leader="none" w:pos="450"/>
          <w:tab w:val="left" w:leader="none" w:pos="540"/>
        </w:tabs>
        <w:rPr>
          <w:rFonts w:ascii="Times New Roman" w:cs="Times New Roman" w:hAnsi="Times New Roman"/>
          <w:bCs/>
          <w:sz w:val="26"/>
          <w:szCs w:val="26"/>
          <w:lang w:val="en-US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color w:val="002060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color w:val="002060"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color w:val="00206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2060"/>
          <w:sz w:val="28"/>
          <w:szCs w:val="28"/>
        </w:rPr>
        <w:t>Educational Qualification</w:t>
      </w:r>
    </w:p>
    <w:tbl>
      <w:tblPr>
        <w:tblW w:w="917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Layout w:type="fixed"/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80"/>
        <w:gridCol w:w="4317"/>
        <w:gridCol w:w="1530"/>
        <w:gridCol w:w="1350"/>
      </w:tblGrid>
      <w:tr>
        <w:trPr>
          <w:trHeight w:val="930" w:hRule="atLeast"/>
          <w:jc w:val="center"/>
        </w:trPr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jc w:val="center"/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  <w:t>Q</w:t>
            </w:r>
            <w:r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  <w:t>ualification</w:t>
            </w:r>
          </w:p>
        </w:tc>
        <w:tc>
          <w:tcPr>
            <w:tcW w:w="4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jc w:val="center"/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  <w:t>Name of Institution</w:t>
            </w:r>
          </w:p>
        </w:tc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/>
            <w:vAlign w:val="center"/>
          </w:tcPr>
          <w:p>
            <w:pPr>
              <w:pStyle w:val="style4097"/>
              <w:jc w:val="center"/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  <w:t>Percentage</w:t>
            </w:r>
          </w:p>
        </w:tc>
        <w:tc>
          <w:tcPr>
            <w:tcW w:w="13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jc w:val="center"/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  <w:t>Y</w:t>
            </w:r>
            <w:r>
              <w:rPr>
                <w:rFonts w:ascii="Times New Roman" w:cs="Times New Roman" w:hAnsi="Times New Roman"/>
                <w:bCs/>
                <w:color w:val="002060"/>
                <w:sz w:val="28"/>
                <w:szCs w:val="28"/>
              </w:rPr>
              <w:t>ear of Passing</w:t>
            </w:r>
          </w:p>
        </w:tc>
      </w:tr>
      <w:tr>
        <w:tblPrEx/>
        <w:trPr>
          <w:trHeight w:val="867" w:hRule="atLeast"/>
          <w:jc w:val="center"/>
        </w:trPr>
        <w:tc>
          <w:tcPr>
            <w:tcW w:w="198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spacing w:lineRule="auto" w:line="48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SSLC</w:t>
            </w:r>
          </w:p>
        </w:tc>
        <w:tc>
          <w:tcPr>
            <w:tcW w:w="431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Government Higher Secondary School. Reddiyur</w:t>
            </w:r>
          </w:p>
        </w:tc>
        <w:tc>
          <w:tcPr>
            <w:tcW w:w="1530" w:type="dxa"/>
            <w:tcBorders>
              <w:left w:val="single" w:sz="2" w:space="0" w:color="000000"/>
              <w:bottom w:val="single" w:sz="2" w:space="0" w:color="000000"/>
            </w:tcBorders>
            <w:tcMar/>
            <w:vAlign w:val="center"/>
          </w:tcPr>
          <w:p>
            <w:pPr>
              <w:pStyle w:val="style4097"/>
              <w:spacing w:lineRule="auto" w:line="48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52%</w:t>
            </w:r>
          </w:p>
        </w:tc>
        <w:tc>
          <w:tcPr>
            <w:tcW w:w="13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spacing w:lineRule="auto" w:line="480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2010-2011</w:t>
            </w:r>
          </w:p>
        </w:tc>
      </w:tr>
      <w:tr>
        <w:tblPrEx/>
        <w:trPr>
          <w:trHeight w:val="885" w:hRule="atLeast"/>
          <w:jc w:val="center"/>
        </w:trPr>
        <w:tc>
          <w:tcPr>
            <w:tcW w:w="1980" w:type="dxa"/>
            <w:tcBorders>
              <w:left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spacing w:lineRule="auto" w:line="276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ITI</w:t>
            </w:r>
          </w:p>
        </w:tc>
        <w:tc>
          <w:tcPr>
            <w:tcW w:w="4317" w:type="dxa"/>
            <w:tcBorders>
              <w:left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spacing w:lineRule="auto" w:line="276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National ITI. Kattumannarkovil</w:t>
            </w:r>
          </w:p>
        </w:tc>
        <w:tc>
          <w:tcPr>
            <w:tcW w:w="1530" w:type="dxa"/>
            <w:tcBorders>
              <w:left w:val="single" w:sz="2" w:space="0" w:color="000000"/>
            </w:tcBorders>
            <w:tcMar/>
            <w:vAlign w:val="center"/>
          </w:tcPr>
          <w:p>
            <w:pPr>
              <w:pStyle w:val="style4097"/>
              <w:spacing w:lineRule="auto" w:line="276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80%</w:t>
            </w:r>
          </w:p>
        </w:tc>
        <w:tc>
          <w:tcPr>
            <w:tcW w:w="1350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  <w:vAlign w:val="center"/>
          </w:tcPr>
          <w:p>
            <w:pPr>
              <w:pStyle w:val="style4097"/>
              <w:spacing w:lineRule="auto" w:line="276"/>
              <w:jc w:val="center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2014-2015</w:t>
            </w:r>
          </w:p>
        </w:tc>
      </w:tr>
    </w:tbl>
    <w:p>
      <w:pPr>
        <w:pStyle w:val="style0"/>
        <w:spacing w:lineRule="auto" w:line="240"/>
        <w:rPr>
          <w:rFonts w:ascii="Times New Roman" w:cs="Times New Roman" w:hAnsi="Times New Roman"/>
          <w:b/>
          <w:bCs/>
          <w:color w:val="002060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color w:val="002060"/>
          <w:sz w:val="28"/>
          <w:szCs w:val="28"/>
        </w:rPr>
      </w:pPr>
      <w:r>
        <w:rPr>
          <w:rFonts w:ascii="Times New Roman" w:cs="Times New Roman" w:hAnsi="Times New Roman"/>
          <w:b/>
          <w:bCs/>
          <w:color w:val="002060"/>
          <w:sz w:val="28"/>
          <w:szCs w:val="28"/>
        </w:rPr>
        <w:t>Computer Skills: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>Tally ERP 9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bCs/>
          <w:sz w:val="26"/>
          <w:szCs w:val="26"/>
        </w:rPr>
      </w:pPr>
      <w:r>
        <w:rPr>
          <w:rFonts w:ascii="Times New Roman" w:cs="Times New Roman" w:hAnsi="Times New Roman"/>
          <w:bCs/>
          <w:sz w:val="26"/>
          <w:szCs w:val="26"/>
        </w:rPr>
        <w:t>MS Word</w:t>
      </w:r>
      <w:r>
        <w:rPr>
          <w:rFonts w:ascii="Times New Roman" w:cs="Times New Roman" w:hAnsi="Times New Roman"/>
          <w:bCs/>
          <w:sz w:val="26"/>
          <w:szCs w:val="26"/>
        </w:rPr>
        <w:t xml:space="preserve"> &amp; MS Excel (</w:t>
      </w:r>
      <w:r>
        <w:rPr>
          <w:rFonts w:ascii="Times New Roman" w:cs="Times New Roman" w:hAnsi="Times New Roman"/>
          <w:bCs/>
          <w:sz w:val="26"/>
          <w:szCs w:val="26"/>
        </w:rPr>
        <w:t>Avg</w:t>
      </w:r>
      <w:r>
        <w:rPr>
          <w:rFonts w:ascii="Times New Roman" w:cs="Times New Roman" w:hAnsi="Times New Roman"/>
          <w:bCs/>
          <w:sz w:val="26"/>
          <w:szCs w:val="26"/>
        </w:rPr>
        <w:t>)</w:t>
      </w:r>
    </w:p>
    <w:p>
      <w:pPr>
        <w:pStyle w:val="style179"/>
        <w:spacing w:lineRule="auto" w:line="240"/>
        <w:rPr>
          <w:rFonts w:ascii="Times New Roman" w:cs="Times New Roman" w:hAnsi="Times New Roman"/>
          <w:bCs/>
          <w:sz w:val="26"/>
          <w:szCs w:val="26"/>
        </w:rPr>
      </w:pPr>
    </w:p>
    <w:p>
      <w:pPr>
        <w:pStyle w:val="style157"/>
        <w:spacing w:lineRule="auto" w:line="360"/>
        <w:rPr>
          <w:rFonts w:ascii="Times New Roman" w:cs="Times New Roman" w:hAnsi="Times New Roman"/>
          <w:b/>
          <w:color w:val="002060"/>
          <w:sz w:val="28"/>
          <w:szCs w:val="28"/>
        </w:rPr>
      </w:pPr>
      <w:r>
        <w:rPr>
          <w:rFonts w:ascii="Times New Roman" w:cs="Times New Roman" w:hAnsi="Times New Roman"/>
          <w:b/>
          <w:color w:val="002060"/>
          <w:sz w:val="28"/>
          <w:szCs w:val="28"/>
        </w:rPr>
        <w:t>Personal Details: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Name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 U. V</w:t>
      </w:r>
      <w:r>
        <w:rPr>
          <w:rFonts w:ascii="Times New Roman" w:cs="Times New Roman" w:hAnsi="Times New Roman"/>
          <w:sz w:val="26"/>
          <w:szCs w:val="26"/>
        </w:rPr>
        <w:t>inayagamoorthy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Father's Name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 U</w:t>
      </w:r>
      <w:r>
        <w:rPr>
          <w:rFonts w:ascii="Times New Roman" w:cs="Times New Roman" w:hAnsi="Times New Roman"/>
          <w:sz w:val="26"/>
          <w:szCs w:val="26"/>
        </w:rPr>
        <w:t>thirapathi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Date of B</w:t>
      </w:r>
      <w:r>
        <w:rPr>
          <w:rFonts w:ascii="Times New Roman" w:cs="Times New Roman" w:hAnsi="Times New Roman"/>
          <w:sz w:val="26"/>
          <w:szCs w:val="26"/>
        </w:rPr>
        <w:t>irth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 03.05.1996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 xml:space="preserve">Marital Status 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 xml:space="preserve">: </w:t>
      </w:r>
      <w:r>
        <w:rPr>
          <w:rFonts w:ascii="Times New Roman" w:cs="Times New Roman" w:hAnsi="Times New Roman"/>
          <w:sz w:val="26"/>
          <w:szCs w:val="26"/>
          <w:lang w:val="en-US"/>
        </w:rPr>
        <w:t xml:space="preserve">Married 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Nationality</w:t>
      </w:r>
      <w:r>
        <w:rPr>
          <w:rFonts w:ascii="Times New Roman" w:cs="Times New Roman" w:hAnsi="Times New Roman"/>
          <w:sz w:val="26"/>
          <w:szCs w:val="26"/>
        </w:rPr>
        <w:t xml:space="preserve"> </w:t>
      </w:r>
      <w:r>
        <w:rPr>
          <w:rFonts w:ascii="Times New Roman" w:cs="Times New Roman" w:hAnsi="Times New Roman"/>
          <w:sz w:val="26"/>
          <w:szCs w:val="26"/>
        </w:rPr>
        <w:t>&amp;</w:t>
      </w:r>
      <w:r>
        <w:rPr>
          <w:rFonts w:ascii="Times New Roman" w:cs="Times New Roman" w:hAnsi="Times New Roman"/>
          <w:sz w:val="26"/>
          <w:szCs w:val="26"/>
        </w:rPr>
        <w:t>Religion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  <w:lang w:val="en-US"/>
        </w:rPr>
        <w:t>:</w:t>
      </w:r>
      <w:r>
        <w:rPr>
          <w:rFonts w:ascii="Times New Roman" w:cs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sz w:val="26"/>
          <w:szCs w:val="26"/>
        </w:rPr>
        <w:t>Indian</w:t>
      </w:r>
      <w:r>
        <w:rPr>
          <w:rFonts w:ascii="Times New Roman" w:cs="Times New Roman" w:hAnsi="Times New Roman"/>
          <w:sz w:val="26"/>
          <w:szCs w:val="26"/>
        </w:rPr>
        <w:t xml:space="preserve"> - </w:t>
      </w:r>
      <w:r>
        <w:rPr>
          <w:rFonts w:ascii="Times New Roman" w:cs="Times New Roman" w:hAnsi="Times New Roman"/>
          <w:sz w:val="26"/>
          <w:szCs w:val="26"/>
        </w:rPr>
        <w:t>Hindu</w:t>
      </w:r>
      <w:r>
        <w:rPr>
          <w:rFonts w:ascii="Times New Roman" w:cs="Times New Roman" w:hAnsi="Times New Roman"/>
          <w:sz w:val="26"/>
          <w:szCs w:val="26"/>
        </w:rPr>
        <w:t xml:space="preserve"> 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Language</w:t>
      </w:r>
      <w:r>
        <w:rPr>
          <w:rFonts w:ascii="Times New Roman" w:cs="Times New Roman" w:hAnsi="Times New Roman"/>
          <w:sz w:val="26"/>
          <w:szCs w:val="26"/>
          <w:lang w:val="en-US"/>
        </w:rPr>
        <w:t xml:space="preserve"> </w:t>
      </w:r>
      <w:r>
        <w:rPr>
          <w:rFonts w:ascii="Times New Roman" w:cs="Times New Roman" w:hAnsi="Times New Roman"/>
          <w:sz w:val="26"/>
          <w:szCs w:val="26"/>
          <w:lang w:val="en-US"/>
        </w:rPr>
        <w:tab/>
      </w:r>
      <w:r>
        <w:rPr>
          <w:rFonts w:ascii="Times New Roman" w:cs="Times New Roman" w:hAnsi="Times New Roman"/>
          <w:sz w:val="26"/>
          <w:szCs w:val="26"/>
          <w:lang w:val="en-US"/>
        </w:rPr>
        <w:tab/>
      </w:r>
      <w:r>
        <w:rPr>
          <w:rFonts w:ascii="Times New Roman" w:cs="Times New Roman" w:hAnsi="Times New Roman"/>
          <w:sz w:val="26"/>
          <w:szCs w:val="26"/>
          <w:lang w:val="en-US"/>
        </w:rPr>
        <w:t>:</w:t>
      </w:r>
      <w:r>
        <w:rPr>
          <w:rFonts w:ascii="Times New Roman" w:cs="Times New Roman" w:hAnsi="Times New Roman"/>
          <w:sz w:val="26"/>
          <w:szCs w:val="26"/>
        </w:rPr>
        <w:t xml:space="preserve"> Tamil</w:t>
      </w:r>
      <w:r>
        <w:rPr>
          <w:rFonts w:ascii="Times New Roman" w:cs="Times New Roman" w:hAnsi="Times New Roman"/>
          <w:sz w:val="26"/>
          <w:szCs w:val="26"/>
        </w:rPr>
        <w:t>,</w:t>
      </w:r>
      <w:r>
        <w:rPr>
          <w:rFonts w:ascii="Times New Roman" w:cs="Times New Roman" w:hAnsi="Times New Roman"/>
          <w:sz w:val="26"/>
          <w:szCs w:val="26"/>
        </w:rPr>
        <w:t xml:space="preserve"> English and </w:t>
      </w:r>
      <w:r>
        <w:rPr>
          <w:rFonts w:ascii="Times New Roman" w:cs="Times New Roman" w:hAnsi="Times New Roman"/>
          <w:sz w:val="26"/>
          <w:szCs w:val="26"/>
        </w:rPr>
        <w:t>Hindi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Address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 291, Main Road</w:t>
      </w:r>
      <w:r>
        <w:rPr>
          <w:rFonts w:ascii="Times New Roman" w:cs="Times New Roman" w:hAnsi="Times New Roman"/>
          <w:sz w:val="26"/>
          <w:szCs w:val="26"/>
        </w:rPr>
        <w:t xml:space="preserve">, </w:t>
      </w:r>
      <w:r>
        <w:rPr>
          <w:rFonts w:ascii="Times New Roman" w:cs="Times New Roman" w:hAnsi="Times New Roman"/>
          <w:sz w:val="26"/>
          <w:szCs w:val="26"/>
        </w:rPr>
        <w:t xml:space="preserve">Velampoondi, </w:t>
      </w:r>
      <w:r>
        <w:rPr>
          <w:rFonts w:ascii="Times New Roman" w:cs="Times New Roman" w:hAnsi="Times New Roman"/>
          <w:sz w:val="26"/>
          <w:szCs w:val="26"/>
        </w:rPr>
        <w:t>Reddiyur (Po)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  <w:lang w:val="en-US"/>
        </w:rPr>
      </w:pP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 xml:space="preserve">   Kattumannarkudi Tk. Cu</w:t>
      </w:r>
      <w:r>
        <w:rPr>
          <w:rFonts w:ascii="Times New Roman" w:cs="Times New Roman" w:hAnsi="Times New Roman"/>
          <w:sz w:val="26"/>
          <w:szCs w:val="26"/>
        </w:rPr>
        <w:t>ddalore D</w:t>
      </w:r>
      <w:r>
        <w:rPr>
          <w:rFonts w:ascii="Times New Roman" w:cs="Times New Roman" w:hAnsi="Times New Roman"/>
          <w:sz w:val="26"/>
          <w:szCs w:val="26"/>
        </w:rPr>
        <w:t>i</w:t>
      </w:r>
      <w:r>
        <w:rPr>
          <w:rFonts w:ascii="Times New Roman" w:cs="Times New Roman" w:hAnsi="Times New Roman"/>
          <w:sz w:val="26"/>
          <w:szCs w:val="26"/>
        </w:rPr>
        <w:t xml:space="preserve">st. </w:t>
      </w:r>
      <w:r>
        <w:rPr>
          <w:rFonts w:ascii="Times New Roman" w:cs="Times New Roman" w:hAnsi="Times New Roman"/>
          <w:sz w:val="26"/>
          <w:szCs w:val="26"/>
          <w:lang w:val="en-US"/>
        </w:rPr>
        <w:t>608304</w:t>
      </w:r>
    </w:p>
    <w:p>
      <w:pPr>
        <w:pStyle w:val="style157"/>
        <w:spacing w:lineRule="auto" w:line="360"/>
        <w:ind w:left="360"/>
        <w:rPr>
          <w:rFonts w:ascii="Times New Roman" w:cs="Times New Roman" w:hAnsi="Times New Roman"/>
          <w:sz w:val="26"/>
          <w:szCs w:val="26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</w:rPr>
        <w:t>DECLARATION</w:t>
      </w:r>
    </w:p>
    <w:p>
      <w:pPr>
        <w:pStyle w:val="style0"/>
        <w:rPr>
          <w:rFonts w:ascii="Times New Roman" w:cs="Times New Roman" w:hAnsi="Times New Roman"/>
          <w:b/>
          <w:bCs/>
          <w:sz w:val="26"/>
          <w:szCs w:val="26"/>
          <w:u w:val="single"/>
        </w:rPr>
      </w:pPr>
      <w:r>
        <w:rPr>
          <w:rFonts w:ascii="Times New Roman" w:cs="Times New Roman" w:hAnsi="Times New Roman"/>
          <w:bCs/>
          <w:sz w:val="26"/>
          <w:szCs w:val="26"/>
        </w:rPr>
        <w:t>I hereby declare that all the above</w:t>
      </w:r>
      <w:r>
        <w:rPr>
          <w:rFonts w:ascii="Times New Roman" w:cs="Times New Roman" w:hAnsi="Times New Roman"/>
          <w:bCs/>
          <w:sz w:val="26"/>
          <w:szCs w:val="26"/>
        </w:rPr>
        <w:t xml:space="preserve"> specified information are true</w:t>
      </w:r>
      <w:r>
        <w:rPr>
          <w:rFonts w:ascii="Times New Roman" w:cs="Times New Roman" w:hAnsi="Times New Roman"/>
          <w:bCs/>
          <w:sz w:val="26"/>
          <w:szCs w:val="26"/>
        </w:rPr>
        <w:t>,</w:t>
      </w:r>
      <w:r>
        <w:rPr>
          <w:rFonts w:ascii="Times New Roman" w:cs="Times New Roman" w:hAnsi="Times New Roman"/>
          <w:bCs/>
          <w:sz w:val="26"/>
          <w:szCs w:val="26"/>
        </w:rPr>
        <w:t xml:space="preserve"> complete and </w:t>
      </w:r>
      <w:r>
        <w:rPr>
          <w:rFonts w:ascii="Times New Roman" w:cs="Times New Roman" w:hAnsi="Times New Roman"/>
          <w:bCs/>
          <w:sz w:val="26"/>
          <w:szCs w:val="26"/>
        </w:rPr>
        <w:t>correct to the best of my knowledge.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sz w:val="26"/>
          <w:szCs w:val="26"/>
          <w:u w:val="single"/>
        </w:rPr>
      </w:pPr>
    </w:p>
    <w:p>
      <w:pPr>
        <w:pStyle w:val="style157"/>
        <w:rPr>
          <w:rFonts w:ascii="Times New Roman" w:cs="Times New Roman" w:hAnsi="Times New Roman"/>
          <w:sz w:val="26"/>
          <w:szCs w:val="26"/>
        </w:rPr>
      </w:pPr>
      <w:r>
        <w:rPr>
          <w:rFonts w:ascii="Times New Roman" w:cs="Times New Roman" w:hAnsi="Times New Roman"/>
          <w:sz w:val="26"/>
          <w:szCs w:val="26"/>
        </w:rPr>
        <w:t>Place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</w:p>
    <w:p>
      <w:pPr>
        <w:pStyle w:val="style157"/>
        <w:rPr>
          <w:rFonts w:ascii="Times New Roman" w:cs="Times New Roman" w:hAnsi="Times New Roman"/>
          <w:b/>
          <w:color w:val="002060"/>
          <w:sz w:val="28"/>
          <w:szCs w:val="28"/>
        </w:rPr>
      </w:pPr>
      <w:r>
        <w:rPr>
          <w:rFonts w:ascii="Times New Roman" w:cs="Times New Roman" w:hAnsi="Times New Roman"/>
          <w:sz w:val="26"/>
          <w:szCs w:val="26"/>
        </w:rPr>
        <w:t>Date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>:</w:t>
      </w:r>
      <w:r>
        <w:rPr>
          <w:rFonts w:ascii="Times New Roman" w:cs="Times New Roman" w:hAnsi="Times New Roman"/>
          <w:sz w:val="26"/>
          <w:szCs w:val="26"/>
        </w:rPr>
        <w:t xml:space="preserve"> </w:t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ab/>
      </w:r>
      <w:r>
        <w:rPr>
          <w:rFonts w:ascii="Times New Roman" w:cs="Times New Roman" w:hAnsi="Times New Roman"/>
          <w:sz w:val="26"/>
          <w:szCs w:val="26"/>
        </w:rPr>
        <w:t xml:space="preserve">             </w:t>
      </w:r>
      <w:r>
        <w:rPr>
          <w:rFonts w:ascii="Times New Roman" w:cs="Times New Roman" w:hAnsi="Times New Roman"/>
          <w:sz w:val="28"/>
          <w:szCs w:val="28"/>
        </w:rPr>
        <w:t>U. Vinayagamoorthy</w:t>
      </w:r>
    </w:p>
    <w:p>
      <w:pPr>
        <w:pStyle w:val="style157"/>
        <w:rPr/>
      </w:pPr>
      <w:r>
        <w:rPr>
          <w:sz w:val="28"/>
          <w:szCs w:val="28"/>
        </w:rPr>
        <w:tab/>
      </w:r>
      <w:r>
        <w:tab/>
      </w:r>
      <w:r>
        <w:tab/>
      </w:r>
    </w:p>
    <w:sectPr>
      <w:pgSz w:w="11906" w:h="16838" w:orient="portrait"/>
      <w:pgMar w:top="900" w:right="926" w:bottom="1440" w:left="1440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000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6222546"/>
    <w:lvl w:ilvl="0" w:tplc="703C4E1C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09EB3AA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0EC4398E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5">
    <w:nsid w:val="00000005"/>
    <w:multiLevelType w:val="multilevel"/>
    <w:tmpl w:val="091770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9">
    <w:nsid w:val="00000009"/>
    <w:multiLevelType w:val="hybridMultilevel"/>
    <w:tmpl w:val="FA82F3B0"/>
    <w:lvl w:ilvl="0" w:tplc="3C4EFBBA">
      <w:start w:val="2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E4A2D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2">
    <w:nsid w:val="0000000C"/>
    <w:multiLevelType w:val="hybridMultilevel"/>
    <w:tmpl w:val="1FD0C6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cs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0000000D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4">
    <w:nsid w:val="0000000E"/>
    <w:multiLevelType w:val="hybridMultilevel"/>
    <w:tmpl w:val="AF561618"/>
    <w:lvl w:ilvl="0" w:tplc="3C4EFBBA">
      <w:start w:val="2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B32C1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D8D4B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8">
    <w:nsid w:val="00000012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abstractNum w:abstractNumId="19">
    <w:nsid w:val="00000013"/>
    <w:multiLevelType w:val="multilevel"/>
    <w:tmpl w:val="FFFFFFFF"/>
    <w:lvl w:ilvl="0">
      <w:start w:val="1"/>
      <w:numFmt w:val="bullet"/>
      <w:lvlText w:val="•"/>
      <w:lvlJc w:val="left"/>
      <w:pPr/>
    </w:lvl>
    <w:lvl w:ilvl="1">
      <w:start w:val="1"/>
      <w:numFmt w:val="decimal"/>
      <w:lvlText w:val=""/>
      <w:lvlJc w:val="left"/>
      <w:pPr/>
    </w:lvl>
    <w:lvl w:ilvl="2">
      <w:start w:val="1"/>
      <w:numFmt w:val="decimal"/>
      <w:lvlText w:val=""/>
      <w:lvlJc w:val="left"/>
      <w:pPr/>
    </w:lvl>
    <w:lvl w:ilvl="3">
      <w:start w:val="1"/>
      <w:numFmt w:val="decimal"/>
      <w:lvlText w:val=""/>
      <w:lvlJc w:val="left"/>
      <w:pPr/>
    </w:lvl>
    <w:lvl w:ilvl="4">
      <w:start w:val="1"/>
      <w:numFmt w:val="decimal"/>
      <w:lvlText w:val=""/>
      <w:lvlJc w:val="left"/>
      <w:pPr/>
    </w:lvl>
    <w:lvl w:ilvl="5">
      <w:start w:val="1"/>
      <w:numFmt w:val="decimal"/>
      <w:lvlText w:val=""/>
      <w:lvlJc w:val="left"/>
      <w:pPr/>
    </w:lvl>
    <w:lvl w:ilvl="6">
      <w:start w:val="1"/>
      <w:numFmt w:val="decimal"/>
      <w:lvlText w:val=""/>
      <w:lvlJc w:val="left"/>
      <w:pPr/>
    </w:lvl>
    <w:lvl w:ilvl="7">
      <w:start w:val="1"/>
      <w:numFmt w:val="decimal"/>
      <w:lvlText w:val=""/>
      <w:lvlJc w:val="left"/>
      <w:pPr/>
    </w:lvl>
    <w:lvl w:ilvl="8">
      <w:start w:val="1"/>
      <w:numFmt w:val="decimal"/>
      <w:lvlText w:val=""/>
      <w:lvlJc w:val="left"/>
      <w:pPr/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19"/>
  </w:num>
  <w:num w:numId="5">
    <w:abstractNumId w:val="4"/>
  </w:num>
  <w:num w:numId="6">
    <w:abstractNumId w:val="11"/>
  </w:num>
  <w:num w:numId="7">
    <w:abstractNumId w:val="17"/>
  </w:num>
  <w:num w:numId="8">
    <w:abstractNumId w:val="8"/>
  </w:num>
  <w:num w:numId="9">
    <w:abstractNumId w:val="18"/>
  </w:num>
  <w:num w:numId="10">
    <w:abstractNumId w:val="13"/>
  </w:num>
  <w:num w:numId="11">
    <w:abstractNumId w:val="6"/>
  </w:num>
  <w:num w:numId="12">
    <w:abstractNumId w:val="7"/>
  </w:num>
  <w:num w:numId="13">
    <w:abstractNumId w:val="5"/>
  </w:num>
  <w:num w:numId="14">
    <w:abstractNumId w:val="2"/>
  </w:num>
  <w:num w:numId="15">
    <w:abstractNumId w:val="1"/>
  </w:num>
  <w:num w:numId="16">
    <w:abstractNumId w:val="15"/>
  </w:num>
  <w:num w:numId="17">
    <w:abstractNumId w:val="10"/>
  </w:num>
  <w:num w:numId="18">
    <w:abstractNumId w:val="16"/>
  </w:num>
  <w:num w:numId="19">
    <w:abstractNumId w:val="9"/>
  </w:num>
  <w:num w:numId="20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Table Contents"/>
    <w:basedOn w:val="style0"/>
    <w:next w:val="style4097"/>
    <w:qFormat/>
    <w:pPr>
      <w:widowControl w:val="false"/>
      <w:suppressLineNumbers/>
      <w:suppressAutoHyphens/>
      <w:spacing w:after="0" w:lineRule="auto" w:line="240"/>
    </w:pPr>
    <w:rPr>
      <w:rFonts w:ascii="Liberation Serif" w:eastAsia="Lucida Sans Unicode" w:hAnsi="Liberation Serif"/>
      <w:sz w:val="24"/>
      <w:szCs w:val="24"/>
      <w:lang w:val="en-US" w:bidi="hi-IN" w:eastAsia="zh-CN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customStyle="1" w:styleId="style4098">
    <w:name w:val="No Spacing1"/>
    <w:next w:val="style4098"/>
    <w:qFormat/>
    <w:uiPriority w:val="1"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List Paragraph1"/>
    <w:basedOn w:val="style0"/>
    <w:next w:val="style4099"/>
    <w:qFormat/>
    <w:uiPriority w:val="34"/>
    <w:pPr>
      <w:spacing w:after="0" w:lineRule="auto" w:line="240"/>
      <w:ind w:left="720"/>
      <w:contextualSpacing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lang w:val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Words>298</Words>
  <Pages>2</Pages>
  <Characters>1699</Characters>
  <Application>WPS Office</Application>
  <DocSecurity>0</DocSecurity>
  <Paragraphs>70</Paragraphs>
  <ScaleCrop>false</ScaleCrop>
  <LinksUpToDate>false</LinksUpToDate>
  <CharactersWithSpaces>2034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2023-04-28T07:25:00Z</dcterms:created>
  <dc:creator>win7</dc:creator>
  <lastModifiedBy>RMX3999</lastModifiedBy>
  <dcterms:modified xsi:type="dcterms:W3CDTF">2025-05-16T12:05:24Z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48aa77ac68174cb69f2baa3cc2d48199</vt:lpwstr>
  </property>
</Properties>
</file>