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X2dc9e6be141f44b44992212be0f3df250913c27"/>
    <w:p>
      <w:pPr>
        <w:pStyle w:val="Heading1"/>
      </w:pPr>
      <w:r>
        <w:t xml:space="preserve">Build &amp; Deployment Audit — H.A.M.M.E.R. POS/ERP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2026-05-12</w:t>
      </w:r>
      <w:r>
        <w:br/>
      </w:r>
      <w:r>
        <w:rPr>
          <w:bCs/>
          <w:b/>
        </w:rPr>
        <w:t xml:space="preserve">Auditor:</w:t>
      </w:r>
      <w:r>
        <w:t xml:space="preserve"> </w:t>
      </w:r>
      <w:r>
        <w:t xml:space="preserve">DevOps / Full-Stack Senior (Agente Automatizado)</w:t>
      </w:r>
      <w:r>
        <w:br/>
      </w: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production-feature-security-integrity-hardening-ux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0.2.0</w:t>
      </w:r>
    </w:p>
    <w:p>
      <w:r>
        <w:pict>
          <v:rect style="width:0;height:1.5pt" o:hralign="center" o:hrstd="t" o:hr="t"/>
        </w:pict>
      </w:r>
    </w:p>
    <w:bookmarkStart w:id="20" w:name="resumen-ejecutivo"/>
    <w:p>
      <w:pPr>
        <w:pStyle w:val="Heading2"/>
      </w:pPr>
      <w:r>
        <w:t xml:space="preserve">1. Resumen Ejecutivo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LISTO PARA PRODUCCIÓN (con warnings menores)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Errores TypeScript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— compila limpio con</w:t>
            </w:r>
            <w:r>
              <w:t xml:space="preserve"> </w:t>
            </w:r>
            <w:r>
              <w:rPr>
                <w:rStyle w:val="VerbatimChar"/>
              </w:rPr>
              <w:t xml:space="preserve">strict: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Warnings de 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  <w:r>
              <w:t xml:space="preserve"> </w:t>
            </w:r>
            <w:r>
              <w:t xml:space="preserve">(ambientales, no bloqueantes)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Vulnerabilidades npm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moderate</w:t>
            </w:r>
            <w:r>
              <w:t xml:space="preserve"> </w:t>
            </w:r>
            <w:r>
              <w:t xml:space="preserve">(postcss dentro de next, no remediable sin breaking change)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Exitoso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 (</w:t>
            </w:r>
            <w:r>
              <w:rPr>
                <w:rStyle w:val="VerbatimChar"/>
              </w:rPr>
              <w:t xml:space="preserve">next build</w:t>
            </w:r>
            <w:r>
              <w:t xml:space="preserve"> </w:t>
            </w:r>
            <w:r>
              <w:t xml:space="preserve">completa sin errores)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Tamaño del 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270 MB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.next/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No configurado (sin eslint)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 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Requieren infraestructura (Playwright + DB + seed)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cadena-de-validación"/>
    <w:p>
      <w:pPr>
        <w:pStyle w:val="Heading2"/>
      </w:pPr>
      <w:r>
        <w:t xml:space="preserve">2. Cadena de Validación</w:t>
      </w:r>
    </w:p>
    <w:bookmarkStart w:id="21" w:name="prisma-generate"/>
    <w:p>
      <w:pPr>
        <w:pStyle w:val="Heading3"/>
      </w:pPr>
      <w:r>
        <w:t xml:space="preserve">2.1 Prisma Generate</w:t>
      </w:r>
    </w:p>
    <w:p>
      <w:pPr>
        <w:pStyle w:val="SourceCode"/>
      </w:pPr>
      <w:r>
        <w:rPr>
          <w:rStyle w:val="VerbatimChar"/>
        </w:rPr>
        <w:t xml:space="preserve">✅ ÉXITO</w:t>
      </w:r>
      <w:r>
        <w:br/>
      </w:r>
      <w:r>
        <w:rPr>
          <w:rStyle w:val="VerbatimChar"/>
        </w:rPr>
        <w:t xml:space="preserve">Prisma schema loaded from prisma/schema.prisma</w:t>
      </w:r>
      <w:r>
        <w:br/>
      </w:r>
      <w:r>
        <w:rPr>
          <w:rStyle w:val="VerbatimChar"/>
        </w:rPr>
        <w:t xml:space="preserve">✔ Generated Prisma Client (v6.19.3) to ./node_modules/@prisma/client in 219ms</w:t>
      </w:r>
    </w:p>
    <w:p>
      <w:pPr>
        <w:pStyle w:val="FirstParagraph"/>
      </w:pPr>
      <w:r>
        <w:rPr>
          <w:bCs/>
          <w:b/>
        </w:rPr>
        <w:t xml:space="preserve">Warning (baja):</w:t>
      </w:r>
      <w:r>
        <w:t xml:space="preserve"> </w:t>
      </w:r>
      <w:r>
        <w:rPr>
          <w:rStyle w:val="VerbatimChar"/>
        </w:rPr>
        <w:t xml:space="preserve">package.json#prisma</w:t>
      </w:r>
      <w:r>
        <w:t xml:space="preserve"> </w:t>
      </w:r>
      <w:r>
        <w:t xml:space="preserve">está deprecado, migrar a</w:t>
      </w:r>
      <w:r>
        <w:t xml:space="preserve"> </w:t>
      </w:r>
      <w:r>
        <w:rPr>
          <w:rStyle w:val="VerbatimChar"/>
        </w:rPr>
        <w:t xml:space="preserve">prisma.config.ts</w:t>
      </w:r>
      <w:r>
        <w:t xml:space="preserve"> </w:t>
      </w:r>
      <w:r>
        <w:t xml:space="preserve">antes de Prisma 7.</w:t>
      </w:r>
    </w:p>
    <w:bookmarkEnd w:id="21"/>
    <w:bookmarkStart w:id="22" w:name="typecheck-npx-tsc---noemit"/>
    <w:p>
      <w:pPr>
        <w:pStyle w:val="Heading3"/>
      </w:pPr>
      <w:r>
        <w:t xml:space="preserve">2.2 TypeCheck (</w:t>
      </w:r>
      <w:r>
        <w:rPr>
          <w:rStyle w:val="VerbatimChar"/>
        </w:rPr>
        <w:t xml:space="preserve">npx tsc --noEmit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✅ ÉXITO — 0 errores TypeScript</w:t>
      </w:r>
    </w:p>
    <w:p>
      <w:pPr>
        <w:pStyle w:val="FirstParagraph"/>
      </w:pPr>
      <w:r>
        <w:t xml:space="preserve">Configuración:</w:t>
      </w:r>
      <w:r>
        <w:t xml:space="preserve"> </w:t>
      </w:r>
      <w:r>
        <w:rPr>
          <w:rStyle w:val="VerbatimChar"/>
        </w:rPr>
        <w:t xml:space="preserve">strict: true</w:t>
      </w:r>
      <w:r>
        <w:t xml:space="preserve">, target ES2022,</w:t>
      </w:r>
      <w:r>
        <w:t xml:space="preserve"> </w:t>
      </w:r>
      <w:r>
        <w:rPr>
          <w:rStyle w:val="VerbatimChar"/>
        </w:rPr>
        <w:t xml:space="preserve">skipLibCheck: true</w:t>
      </w:r>
      <w:r>
        <w:t xml:space="preserve">.</w:t>
      </w:r>
    </w:p>
    <w:bookmarkEnd w:id="22"/>
    <w:bookmarkStart w:id="23" w:name="lint"/>
    <w:p>
      <w:pPr>
        <w:pStyle w:val="Heading3"/>
      </w:pPr>
      <w:r>
        <w:t xml:space="preserve">2.3 Lint</w:t>
      </w:r>
    </w:p>
    <w:p>
      <w:pPr>
        <w:pStyle w:val="SourceCode"/>
      </w:pPr>
      <w:r>
        <w:rPr>
          <w:rStyle w:val="VerbatimChar"/>
        </w:rPr>
        <w:t xml:space="preserve">⚠️ NO CONFIGURADO — No existe script "lint" ni archivos .eslintrc / eslint.config.*</w:t>
      </w:r>
    </w:p>
    <w:p>
      <w:pPr>
        <w:pStyle w:val="FirstParagraph"/>
      </w:pPr>
      <w:r>
        <w:rPr>
          <w:bCs/>
          <w:b/>
        </w:rPr>
        <w:t xml:space="preserve">Recomendación (media):</w:t>
      </w:r>
      <w:r>
        <w:t xml:space="preserve"> </w:t>
      </w:r>
      <w:r>
        <w:t xml:space="preserve">Agregar ESLint con</w:t>
      </w:r>
      <w:r>
        <w:t xml:space="preserve"> </w:t>
      </w:r>
      <w:r>
        <w:rPr>
          <w:rStyle w:val="VerbatimChar"/>
        </w:rPr>
        <w:t xml:space="preserve">next/core-web-vitals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typescript-eslint</w:t>
      </w:r>
      <w:r>
        <w:t xml:space="preserve">.</w:t>
      </w:r>
    </w:p>
    <w:bookmarkEnd w:id="23"/>
    <w:bookmarkStart w:id="24" w:name="build-npm-run-build"/>
    <w:p>
      <w:pPr>
        <w:pStyle w:val="Heading3"/>
      </w:pPr>
      <w:r>
        <w:t xml:space="preserve">2.4 Build (</w:t>
      </w:r>
      <w:r>
        <w:rPr>
          <w:rStyle w:val="VerbatimChar"/>
        </w:rPr>
        <w:t xml:space="preserve">npm run build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✅ ÉXITO — Compiled successfully in 10.9s</w:t>
      </w:r>
    </w:p>
    <w:p>
      <w:pPr>
        <w:numPr>
          <w:ilvl w:val="0"/>
          <w:numId w:val="1001"/>
        </w:numPr>
        <w:pStyle w:val="Compact"/>
      </w:pPr>
      <w:r>
        <w:t xml:space="preserve">Next.js 15.5.18 (actualizado tras</w:t>
      </w:r>
      <w:r>
        <w:t xml:space="preserve"> </w:t>
      </w:r>
      <w:r>
        <w:rPr>
          <w:rStyle w:val="VerbatimChar"/>
        </w:rPr>
        <w:t xml:space="preserve">npm audit fix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Todas las rutas compiladas correctamente</w:t>
      </w:r>
    </w:p>
    <w:p>
      <w:pPr>
        <w:numPr>
          <w:ilvl w:val="0"/>
          <w:numId w:val="1001"/>
        </w:numPr>
        <w:pStyle w:val="Compact"/>
      </w:pPr>
      <w:r>
        <w:t xml:space="preserve">Incluye: 60+ rutas API, 30+ páginas de la app, endpoints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/ready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Requisito:</w:t>
      </w:r>
      <w:r>
        <w:t xml:space="preserve"> </w:t>
      </w:r>
      <w:r>
        <w:t xml:space="preserve">Variables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AUTH_SESSION_SECRET</w:t>
      </w:r>
      <w:r>
        <w:t xml:space="preserve"> </w:t>
      </w:r>
      <w:r>
        <w:t xml:space="preserve">necesarias en build-time</w:t>
      </w:r>
      <w:r>
        <w:t xml:space="preserve"> </w:t>
      </w:r>
      <w:r>
        <w:t xml:space="preserve">(el Dockerfile ya las provee como</w:t>
      </w:r>
      <w:r>
        <w:t xml:space="preserve"> </w:t>
      </w:r>
      <w:r>
        <w:rPr>
          <w:rStyle w:val="VerbatimChar"/>
        </w:rPr>
        <w:t xml:space="preserve">ARG</w:t>
      </w:r>
      <w:r>
        <w:t xml:space="preserve">/</w:t>
      </w:r>
      <w:r>
        <w:rPr>
          <w:rStyle w:val="VerbatimChar"/>
        </w:rPr>
        <w:t xml:space="preserve">ENV</w:t>
      </w:r>
      <w:r>
        <w:t xml:space="preserve"> </w:t>
      </w:r>
      <w:r>
        <w:t xml:space="preserve">de build)</w:t>
      </w:r>
    </w:p>
    <w:bookmarkEnd w:id="24"/>
    <w:bookmarkStart w:id="25" w:name="tests"/>
    <w:p>
      <w:pPr>
        <w:pStyle w:val="Heading3"/>
      </w:pPr>
      <w:r>
        <w:t xml:space="preserve">2.5 Tests</w:t>
      </w:r>
    </w:p>
    <w:p>
      <w:pPr>
        <w:pStyle w:val="SourceCode"/>
      </w:pPr>
      <w:r>
        <w:rPr>
          <w:rStyle w:val="VerbatimChar"/>
        </w:rPr>
        <w:t xml:space="preserve">⚠️ NO EJECUTADOS — Requieren: PostgreSQL, seed de datos, Playwright con Chromium</w:t>
      </w:r>
    </w:p>
    <w:p>
      <w:pPr>
        <w:pStyle w:val="FirstParagraph"/>
      </w:pPr>
      <w:r>
        <w:t xml:space="preserve">El proyecto tiene tests E2E configurados con Playwright y docker-compose para ejecución completa.</w:t>
      </w:r>
      <w:r>
        <w:t xml:space="preserve"> </w:t>
      </w:r>
      <w:r>
        <w:t xml:space="preserve">Comando:</w:t>
      </w:r>
      <w:r>
        <w:t xml:space="preserve"> </w:t>
      </w:r>
      <w:r>
        <w:rPr>
          <w:rStyle w:val="VerbatimChar"/>
        </w:rPr>
        <w:t xml:space="preserve">docker compose up e2e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npm run quality:gate</w:t>
      </w:r>
      <w:r>
        <w:t xml:space="preserve"> </w:t>
      </w:r>
      <w:r>
        <w:t xml:space="preserve">(requiere infra completa).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errores-encontrados-y-corregidos"/>
    <w:p>
      <w:pPr>
        <w:pStyle w:val="Heading2"/>
      </w:pPr>
      <w:r>
        <w:t xml:space="preserve">3. Errores Encontrados y Corregidos</w:t>
      </w:r>
    </w:p>
    <w:bookmarkStart w:id="27" w:name="typescript-errors"/>
    <w:p>
      <w:pPr>
        <w:pStyle w:val="Heading3"/>
      </w:pPr>
      <w:r>
        <w:t xml:space="preserve">TypeScript Errors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(ninguno)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compila limpio, 0 errores</w:t>
            </w:r>
          </w:p>
        </w:tc>
      </w:tr>
    </w:tbl>
    <w:p>
      <w:pPr>
        <w:pStyle w:val="BodyText"/>
      </w:pPr>
      <w:r>
        <w:t xml:space="preserve">No se requirieron correcciones TypeScript. El proyecto compila sin errores con</w:t>
      </w:r>
      <w:r>
        <w:t xml:space="preserve"> </w:t>
      </w:r>
      <w:r>
        <w:rPr>
          <w:rStyle w:val="VerbatimChar"/>
        </w:rPr>
        <w:t xml:space="preserve">strict: true</w:t>
      </w:r>
      <w:r>
        <w:t xml:space="preserve">.</w:t>
      </w:r>
    </w:p>
    <w:bookmarkEnd w:id="27"/>
    <w:bookmarkStart w:id="28" w:name="justificación-de-any"/>
    <w:p>
      <w:pPr>
        <w:pStyle w:val="Heading3"/>
      </w:pPr>
      <w:r>
        <w:t xml:space="preserve">Justificación de</w:t>
      </w:r>
      <w:r>
        <w:t xml:space="preserve"> </w:t>
      </w:r>
      <w:r>
        <w:rPr>
          <w:rStyle w:val="VerbatimChar"/>
        </w:rPr>
        <w:t xml:space="preserve">any</w:t>
      </w:r>
    </w:p>
    <w:p>
      <w:pPr>
        <w:pStyle w:val="FirstParagraph"/>
      </w:pPr>
      <w:r>
        <w:t xml:space="preserve">No se identificaron usos de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que requieran justificación — el modo estricto está activo y no hay errores implícitos.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0" w:name="configuración"/>
    <w:p>
      <w:pPr>
        <w:pStyle w:val="Heading2"/>
      </w:pPr>
      <w:r>
        <w:t xml:space="preserve">4. Configuración</w:t>
      </w:r>
    </w:p>
    <w:bookmarkStart w:id="33" w:name="package.json"/>
    <w:p>
      <w:pPr>
        <w:pStyle w:val="Heading3"/>
      </w:pPr>
      <w:r>
        <w:t xml:space="preserve">4.1 package.json</w:t>
      </w:r>
    </w:p>
    <w:bookmarkStart w:id="30" w:name="scripts"/>
    <w:p>
      <w:pPr>
        <w:pStyle w:val="Heading4"/>
      </w:pPr>
      <w:r>
        <w:t xml:space="preserve">Scripts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54"/>
        <w:gridCol w:w="2754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prisma:generate &amp;&amp; next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 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start:railway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 start --hostname 0.0.0.0 --port ${PORT}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prisma:generate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prisma:migrate:deploy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 --noEmit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existe</w:t>
            </w:r>
            <w:r>
              <w:t xml:space="preserve"> </w:t>
            </w:r>
            <w:r>
              <w:t xml:space="preserve">— recomendación agregar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quality:gate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Cadena completa de validación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env:validate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variables de entorno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seed:demo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seed:production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engines"/>
    <w:p>
      <w:pPr>
        <w:pStyle w:val="Heading4"/>
      </w:pPr>
      <w:r>
        <w:t xml:space="preserve">Engines</w:t>
      </w:r>
    </w:p>
    <w:p>
      <w:pPr>
        <w:pStyle w:val="SourceCode"/>
      </w:pPr>
      <w:r>
        <w:rPr>
          <w:rStyle w:val="ErrorTok"/>
        </w:rPr>
        <w:t xml:space="preserve">"engines":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"&gt;=22 &lt;23"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"npm"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"&gt;=11 &lt;12"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Warning (baja):</w:t>
      </w:r>
      <w:r>
        <w:t xml:space="preserve"> </w:t>
      </w:r>
      <w:r>
        <w:t xml:space="preserve">El npm actual del ambiente (10.9.2) no cumple</w:t>
      </w:r>
      <w:r>
        <w:t xml:space="preserve"> </w:t>
      </w:r>
      <w:r>
        <w:rPr>
          <w:rStyle w:val="VerbatimChar"/>
        </w:rPr>
        <w:t xml:space="preserve">&gt;=11 &lt;12</w:t>
      </w:r>
      <w:r>
        <w:t xml:space="preserve">, pero funciona correctamente. En CI/CD asegurar npm 11+.</w:t>
      </w:r>
    </w:p>
    <w:bookmarkEnd w:id="31"/>
    <w:bookmarkStart w:id="32" w:name="versiones-críticas"/>
    <w:p>
      <w:pPr>
        <w:pStyle w:val="Heading4"/>
      </w:pPr>
      <w:r>
        <w:t xml:space="preserve">Versiones Críticas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Paquete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Instalada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Actualizado (tras</w:t>
            </w:r>
            <w:r>
              <w:t xml:space="preserve"> </w:t>
            </w:r>
            <w:r>
              <w:rPr>
                <w:rStyle w:val="VerbatimChar"/>
              </w:rPr>
              <w:t xml:space="preserve">npm audit fix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@prisma/client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Sincronizado con prisma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Compatible con Next.js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react-dom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Sincronizado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^5.8.2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^3.24.3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32"/>
    <w:bookmarkEnd w:id="33"/>
    <w:bookmarkStart w:id="36" w:name="dockerfile"/>
    <w:p>
      <w:pPr>
        <w:pStyle w:val="Heading3"/>
      </w:pPr>
      <w:r>
        <w:t xml:space="preserve">4.2 Dockerfile</w:t>
      </w:r>
    </w:p>
    <w:bookmarkStart w:id="34" w:name="análisis"/>
    <w:p>
      <w:pPr>
        <w:pStyle w:val="Heading4"/>
      </w:pPr>
      <w:r>
        <w:t xml:space="preserve">Análisis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33"/>
        <w:gridCol w:w="2346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Multi-stage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stages: base → deps → builder →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version correcta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node:22-alpine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ci</w:t>
            </w:r>
            <w:r>
              <w:t xml:space="preserve"> </w:t>
            </w:r>
            <w:r>
              <w:t xml:space="preserve">en vez de</w:t>
            </w:r>
            <w:r>
              <w:t xml:space="preserve"> </w:t>
            </w:r>
            <w:r>
              <w:rPr>
                <w:rStyle w:val="VerbatimChar"/>
              </w:rPr>
              <w:t xml:space="preserve">npm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Tanto en deps como en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Prisma generate en build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Incluido en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Prisma migrate en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Vía</w:t>
            </w:r>
            <w:r>
              <w:t xml:space="preserve"> </w:t>
            </w:r>
            <w:r>
              <w:rPr>
                <w:rStyle w:val="VerbatimChar"/>
              </w:rPr>
              <w:t xml:space="preserve">entrypoint.sh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Variables build-time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BUILD_DATABASE_URL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BUILD_AUTH_SESSION_SECRET</w:t>
            </w:r>
            <w:r>
              <w:t xml:space="preserve"> </w:t>
            </w:r>
            <w:r>
              <w:t xml:space="preserve">como ARG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Puerto expuesto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EXPOSE 3000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Entrypoint 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-Eeuo pipefail</w:t>
            </w:r>
            <w:r>
              <w:t xml:space="preserve">, validación de env, migraciones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Usuario no-root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Falta</w:t>
            </w:r>
            <w:r>
              <w:t xml:space="preserve"> </w:t>
            </w:r>
            <w:r>
              <w:t xml:space="preserve">— ejecuta como 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HEALTHCHECK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Falta</w:t>
            </w:r>
            <w:r>
              <w:t xml:space="preserve"> </w:t>
            </w:r>
            <w:r>
              <w:t xml:space="preserve">en Dockerfile (Railway lo tiene en</w:t>
            </w:r>
            <w:r>
              <w:t xml:space="preserve"> </w:t>
            </w:r>
            <w:r>
              <w:rPr>
                <w:rStyle w:val="VerbatimChar"/>
              </w:rPr>
              <w:t xml:space="preserve">railway.json</w:t>
            </w:r>
            <w:r>
              <w:t xml:space="preserve">)</w:t>
            </w:r>
          </w:p>
        </w:tc>
      </w:tr>
    </w:tbl>
    <w:bookmarkEnd w:id="34"/>
    <w:bookmarkStart w:id="35" w:name="recomendaciones-dockerfile"/>
    <w:p>
      <w:pPr>
        <w:pStyle w:val="Heading4"/>
      </w:pPr>
      <w:r>
        <w:t xml:space="preserve">Recomendaciones Dockerfile</w:t>
      </w:r>
    </w:p>
    <w:p>
      <w:pPr>
        <w:pStyle w:val="SourceCode"/>
      </w:pPr>
      <w:r>
        <w:rPr>
          <w:rStyle w:val="CommentTok"/>
        </w:rPr>
        <w:t xml:space="preserve"># Agregar antes de EXPOSE en el stage runtime: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addgroup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--system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--gid</w:t>
      </w:r>
      <w:r>
        <w:rPr>
          <w:rStyle w:val="NormalTok"/>
        </w:rPr>
        <w:t xml:space="preserve"> 1001 nodejs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adduser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--system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--uid</w:t>
      </w:r>
      <w:r>
        <w:rPr>
          <w:rStyle w:val="NormalTok"/>
        </w:rPr>
        <w:t xml:space="preserve"> 1001 nextjs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nextjs</w:t>
      </w:r>
      <w:r>
        <w:br/>
      </w:r>
      <w:r>
        <w:br/>
      </w:r>
      <w:r>
        <w:rPr>
          <w:rStyle w:val="CommentTok"/>
        </w:rPr>
        <w:t xml:space="preserve"># Agregar HEALTHCHECK:</w:t>
      </w:r>
      <w:r>
        <w:br/>
      </w: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--interval=30s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--timeout=10s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--start-period=40s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--no-verbose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--spider</w:t>
      </w:r>
      <w:r>
        <w:rPr>
          <w:rStyle w:val="NormalTok"/>
        </w:rPr>
        <w:t xml:space="preserve"> http://localhost:3000/health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</w:p>
    <w:bookmarkEnd w:id="35"/>
    <w:bookmarkEnd w:id="36"/>
    <w:bookmarkStart w:id="37" w:name="docker-compose.yml"/>
    <w:p>
      <w:pPr>
        <w:pStyle w:val="Heading3"/>
      </w:pPr>
      <w:r>
        <w:t xml:space="preserve">4.3 docker-compose.yml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 PostgreSQL con healthcheck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Volumen persistente para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Variables de entorno configuradas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 E2E con 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 release-check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⚠️ AUTH_SESSION_SECRET hardcoded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Usar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externo en producción</w:t>
            </w:r>
          </w:p>
        </w:tc>
      </w:tr>
    </w:tbl>
    <w:bookmarkEnd w:id="37"/>
    <w:bookmarkStart w:id="38" w:name="railway.json"/>
    <w:p>
      <w:pPr>
        <w:pStyle w:val="Heading3"/>
      </w:pPr>
      <w:r>
        <w:t xml:space="preserve">4.4 railway.json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"builder"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"DOCKERFILE"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"deploy"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run start:railway"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"healthcheckPath"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"/health"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"healthcheckTimeout"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"restartPolicyType"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"ON_FAILURE"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"restartPolicyMaxRetries"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✅ Configuración correcta para Railway.</w:t>
      </w:r>
      <w:r>
        <w:t xml:space="preserve"> </w:t>
      </w:r>
      <w:r>
        <w:rPr>
          <w:bCs/>
          <w:b/>
        </w:rPr>
        <w:t xml:space="preserve">Nota: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startCommand</w:t>
      </w:r>
      <w:r>
        <w:t xml:space="preserve"> </w:t>
      </w:r>
      <w:r>
        <w:t xml:space="preserve">en railway.json puede sobreescribir el CMD del Dockerfile.</w:t>
      </w:r>
      <w:r>
        <w:t xml:space="preserve"> </w:t>
      </w:r>
      <w:r>
        <w:t xml:space="preserve">Las migraciones se ejecutan en el entrypoint, asegurar que Railway use el ENTRYPOINT del Dockerfile.</w:t>
      </w:r>
    </w:p>
    <w:bookmarkEnd w:id="38"/>
    <w:bookmarkStart w:id="39" w:name="entrypoint-dockerentrypoint.sh"/>
    <w:p>
      <w:pPr>
        <w:pStyle w:val="Heading3"/>
      </w:pPr>
      <w:r>
        <w:t xml:space="preserve">4.5 Entrypoint (</w:t>
      </w:r>
      <w:r>
        <w:rPr>
          <w:rStyle w:val="VerbatimChar"/>
        </w:rPr>
        <w:t xml:space="preserve">docker/entrypoint.sh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-Eeuo pipefail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Fail-fast habilitado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Validación de env (strict)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Prisma 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Prisma migrate deploy (producción)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Condicional a</w:t>
            </w:r>
            <w:r>
              <w:t xml:space="preserve"> </w:t>
            </w:r>
            <w:r>
              <w:rPr>
                <w:rStyle w:val="VerbatimChar"/>
              </w:rPr>
              <w:t xml:space="preserve">RUN_MIGRATIONS=true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 con timestamps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variables-de-entorno"/>
    <w:p>
      <w:pPr>
        <w:pStyle w:val="Heading2"/>
      </w:pPr>
      <w:r>
        <w:t xml:space="preserve">5. Variables de Entorno</w:t>
      </w:r>
    </w:p>
    <w:bookmarkStart w:id="41" w:name="requeridas-en-producción"/>
    <w:p>
      <w:pPr>
        <w:pStyle w:val="Heading3"/>
      </w:pPr>
      <w:r>
        <w:t xml:space="preserve">Requeridas en Producción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00"/>
        <w:gridCol w:w="1320"/>
        <w:gridCol w:w="2860"/>
        <w:gridCol w:w="1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(URL)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postgresql://user:pass@host:5432/db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AUTH_SESSION_SECRET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(≥32 chars)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openssl rand -hex 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 ser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 ser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</w:p>
        </w:tc>
      </w:tr>
    </w:tbl>
    <w:bookmarkEnd w:id="41"/>
    <w:bookmarkStart w:id="42" w:name="opcionales"/>
    <w:p>
      <w:pPr>
        <w:pStyle w:val="Heading3"/>
      </w:pPr>
      <w:r>
        <w:t xml:space="preserve">Opcionales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2741"/>
        <w:gridCol w:w="2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 del servidor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AUTH_SESSION_TTL_HOURS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 de sesión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 migraciones al arrancar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ENABLE_CASH_CLOSURE_SCHEDULER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 de cierre de caja</w:t>
            </w:r>
          </w:p>
        </w:tc>
      </w:tr>
    </w:tbl>
    <w:bookmarkEnd w:id="42"/>
    <w:bookmarkStart w:id="43" w:name="documentación"/>
    <w:p>
      <w:pPr>
        <w:pStyle w:val="Heading3"/>
      </w:pPr>
      <w:r>
        <w:t xml:space="preserve">Documentación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— completo para desarrollo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.env.production.example</w:t>
      </w:r>
      <w:r>
        <w:t xml:space="preserve"> </w:t>
      </w:r>
      <w:r>
        <w:t xml:space="preserve">— completo para producción con instrucciones claras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scripts/validate-env.mjs</w:t>
      </w:r>
      <w:r>
        <w:t xml:space="preserve"> </w:t>
      </w:r>
      <w:r>
        <w:t xml:space="preserve">— validación exhaustiva con modo estricto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vulnerabilidades"/>
    <w:p>
      <w:pPr>
        <w:pStyle w:val="Heading2"/>
      </w:pPr>
      <w:r>
        <w:t xml:space="preserve">6. Vulnerabilidades</w:t>
      </w:r>
    </w:p>
    <w:bookmarkStart w:id="45" w:name="npm-audit-post-npm-audit-fix"/>
    <w:p>
      <w:pPr>
        <w:pStyle w:val="Heading3"/>
      </w:pPr>
      <w:r>
        <w:t xml:space="preserve">npm audit (post</w:t>
      </w:r>
      <w:r>
        <w:t xml:space="preserve"> </w:t>
      </w:r>
      <w:r>
        <w:rPr>
          <w:rStyle w:val="VerbatimChar"/>
        </w:rPr>
        <w:t xml:space="preserve">npm audit fix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936"/>
        <w:gridCol w:w="2288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Paquete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postcss</w:t>
            </w:r>
            <w:r>
              <w:t xml:space="preserve"> </w:t>
            </w:r>
            <w:r>
              <w:t xml:space="preserve">&lt;8.5.10 (dentro de next)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XSS via CSS Stringify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Solo con</w:t>
            </w:r>
            <w:r>
              <w:t xml:space="preserve"> </w:t>
            </w:r>
            <w:r>
              <w:rPr>
                <w:rStyle w:val="VerbatimChar"/>
              </w:rPr>
              <w:t xml:space="preserve">--force</w:t>
            </w:r>
            <w:r>
              <w:t xml:space="preserve"> </w:t>
            </w:r>
            <w:r>
              <w:t xml:space="preserve">(breaking change a next 9.x)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</w:t>
            </w:r>
            <w:r>
              <w:t xml:space="preserve"> </w:t>
            </w:r>
            <w:r>
              <w:t xml:space="preserve">transitive postcss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Misma vuln, dependencia 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Esperar fix upstream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Veredicto:</w:t>
      </w:r>
      <w:r>
        <w:t xml:space="preserve"> </w:t>
      </w:r>
      <w:r>
        <w:t xml:space="preserve">No hay vulnerabilidades</w:t>
      </w:r>
      <w:r>
        <w:t xml:space="preserve"> </w:t>
      </w:r>
      <w:r>
        <w:rPr>
          <w:bCs/>
          <w:b/>
        </w:rPr>
        <w:t xml:space="preserve">high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critical</w:t>
      </w:r>
      <w:r>
        <w:t xml:space="preserve"> </w:t>
      </w:r>
      <w:r>
        <w:t xml:space="preserve">pendientes. Las 2 moderate son internas a Next.js y no explotables directamente en un POS/ERP server-rendered.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warnings-críticos"/>
    <w:p>
      <w:pPr>
        <w:pStyle w:val="Heading2"/>
      </w:pPr>
      <w:r>
        <w:t xml:space="preserve">7. Warnings Críticos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66"/>
        <w:gridCol w:w="2299"/>
        <w:gridCol w:w="2810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EBADENGINE</w:t>
            </w:r>
            <w:r>
              <w:t xml:space="preserve">: npm 10.9.2 no cumple</w:t>
            </w:r>
            <w:r>
              <w:t xml:space="preserve"> </w:t>
            </w:r>
            <w:r>
              <w:rPr>
                <w:rStyle w:val="VerbatimChar"/>
              </w:rPr>
              <w:t xml:space="preserve">&gt;=11 &lt;12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Funcional; actualizar npm en CI/CD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</w:t>
            </w:r>
            <w:r>
              <w:t xml:space="preserve"> </w:t>
            </w:r>
            <w:r>
              <w:rPr>
                <w:rStyle w:val="VerbatimChar"/>
              </w:rPr>
              <w:t xml:space="preserve">package.json#prisma</w:t>
            </w:r>
            <w:r>
              <w:t xml:space="preserve"> </w:t>
            </w:r>
            <w:r>
              <w:t xml:space="preserve">deprecado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Migrar a</w:t>
            </w:r>
            <w:r>
              <w:t xml:space="preserve"> </w:t>
            </w:r>
            <w:r>
              <w:rPr>
                <w:rStyle w:val="VerbatimChar"/>
              </w:rPr>
              <w:t xml:space="preserve">prisma.config.ts</w:t>
            </w:r>
            <w:r>
              <w:t xml:space="preserve"> </w:t>
            </w:r>
            <w:r>
              <w:t xml:space="preserve">antes de Prisma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ESLint configurado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Agregar</w:t>
            </w:r>
            <w:r>
              <w:t xml:space="preserve"> </w:t>
            </w:r>
            <w:r>
              <w:rPr>
                <w:rStyle w:val="VerbatimChar"/>
              </w:rPr>
              <w:t xml:space="preserve">next lint</w:t>
            </w:r>
            <w:r>
              <w:t xml:space="preserve"> </w:t>
            </w:r>
            <w:r>
              <w:t xml:space="preserve">con reglas 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Dockerfile sin usuario no-root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Agregar</w:t>
            </w:r>
            <w:r>
              <w:t xml:space="preserve"> </w:t>
            </w:r>
            <w:r>
              <w:rPr>
                <w:rStyle w:val="VerbatimChar"/>
              </w:rPr>
              <w:t xml:space="preserve">USER nextjs</w:t>
            </w:r>
            <w:r>
              <w:t xml:space="preserve"> </w:t>
            </w:r>
            <w:r>
              <w:t xml:space="preserve">en stage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Dockerfile sin HEALTHCHECK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Railway ya tiene healthcheck; agregar en Docker para otros entornos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AUTH_SESSION_SECRET</w:t>
            </w:r>
            <w:r>
              <w:t xml:space="preserve"> </w:t>
            </w:r>
            <w:r>
              <w:t xml:space="preserve">hardcoded en docker-compose.yml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archivo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externo en producción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1" w:name="checklist-de-deploy"/>
    <w:p>
      <w:pPr>
        <w:pStyle w:val="Heading2"/>
      </w:pPr>
      <w:r>
        <w:t xml:space="preserve">8. Checklist de Deploy</w:t>
      </w:r>
    </w:p>
    <w:bookmarkStart w:id="48" w:name="pre-deploy"/>
    <w:p>
      <w:pPr>
        <w:pStyle w:val="Heading3"/>
      </w:pPr>
      <w:r>
        <w:t xml:space="preserve">Pre-Deploy</w:t>
      </w:r>
    </w:p>
    <w:p>
      <w:pPr>
        <w:numPr>
          <w:ilvl w:val="0"/>
          <w:numId w:val="1003"/>
        </w:numPr>
        <w:pStyle w:val="Compact"/>
      </w:pPr>
      <w:r>
        <w:t xml:space="preserve">☒ npm audit sin vulnerabilidades críticas/high</w:t>
      </w:r>
    </w:p>
    <w:p>
      <w:pPr>
        <w:numPr>
          <w:ilvl w:val="0"/>
          <w:numId w:val="1003"/>
        </w:numPr>
        <w:pStyle w:val="Compact"/>
      </w:pPr>
      <w:r>
        <w:t xml:space="preserve">☒ TypeScript sin errores (0 errores, strict mode)</w:t>
      </w:r>
    </w:p>
    <w:p>
      <w:pPr>
        <w:numPr>
          <w:ilvl w:val="0"/>
          <w:numId w:val="1003"/>
        </w:numPr>
        <w:pStyle w:val="Compact"/>
      </w:pPr>
      <w:r>
        <w:t xml:space="preserve">☒ Build exitoso (</w:t>
      </w:r>
      <w:r>
        <w:rPr>
          <w:rStyle w:val="VerbatimChar"/>
        </w:rPr>
        <w:t xml:space="preserve">next build</w:t>
      </w:r>
      <w:r>
        <w:t xml:space="preserve"> </w:t>
      </w:r>
      <w:r>
        <w:t xml:space="preserve">completa)</w:t>
      </w:r>
    </w:p>
    <w:p>
      <w:pPr>
        <w:numPr>
          <w:ilvl w:val="0"/>
          <w:numId w:val="1003"/>
        </w:numPr>
        <w:pStyle w:val="Compact"/>
      </w:pPr>
      <w:r>
        <w:t xml:space="preserve">☐ Tests E2E pasando (requiere infra:</w:t>
      </w:r>
      <w:r>
        <w:t xml:space="preserve"> </w:t>
      </w:r>
      <w:r>
        <w:rPr>
          <w:rStyle w:val="VerbatimChar"/>
        </w:rPr>
        <w:t xml:space="preserve">docker compose up e2e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☐ Variables de entorno configuradas en plataforma de deploy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apuntando a PostgreSQL de producción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AUTH_SESSION_SECRET</w:t>
      </w:r>
      <w:r>
        <w:t xml:space="preserve"> </w:t>
      </w:r>
      <w:r>
        <w:t xml:space="preserve">generado con</w:t>
      </w:r>
      <w:r>
        <w:t xml:space="preserve"> </w:t>
      </w:r>
      <w:r>
        <w:rPr>
          <w:rStyle w:val="VerbatimChar"/>
        </w:rPr>
        <w:t xml:space="preserve">openssl rand -hex 32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APP_ENV=production</w:t>
      </w:r>
    </w:p>
    <w:bookmarkEnd w:id="48"/>
    <w:bookmarkStart w:id="49" w:name="deploy"/>
    <w:p>
      <w:pPr>
        <w:pStyle w:val="Heading3"/>
      </w:pPr>
      <w:r>
        <w:t xml:space="preserve">Deploy</w:t>
      </w:r>
    </w:p>
    <w:p>
      <w:pPr>
        <w:numPr>
          <w:ilvl w:val="0"/>
          <w:numId w:val="1004"/>
        </w:numPr>
        <w:pStyle w:val="Compact"/>
      </w:pPr>
      <w:r>
        <w:t xml:space="preserve">☐ Ejecutar migraciones:</w:t>
      </w:r>
      <w:r>
        <w:t xml:space="preserve"> </w:t>
      </w:r>
      <w:r>
        <w:rPr>
          <w:rStyle w:val="VerbatimChar"/>
        </w:rPr>
        <w:t xml:space="preserve">npx prisma migrate deploy</w:t>
      </w:r>
      <w:r>
        <w:t xml:space="preserve"> </w:t>
      </w:r>
      <w:r>
        <w:t xml:space="preserve">(automático vía entrypoint)</w:t>
      </w:r>
    </w:p>
    <w:p>
      <w:pPr>
        <w:numPr>
          <w:ilvl w:val="0"/>
          <w:numId w:val="1004"/>
        </w:numPr>
        <w:pStyle w:val="Compact"/>
      </w:pPr>
      <w:r>
        <w:t xml:space="preserve">☐ Verificar seed inicial si es primera vez:</w:t>
      </w:r>
      <w:r>
        <w:t xml:space="preserve"> </w:t>
      </w:r>
      <w:r>
        <w:rPr>
          <w:rStyle w:val="VerbatimChar"/>
        </w:rPr>
        <w:t xml:space="preserve">npm run seed:production</w:t>
      </w:r>
    </w:p>
    <w:p>
      <w:pPr>
        <w:numPr>
          <w:ilvl w:val="0"/>
          <w:numId w:val="1004"/>
        </w:numPr>
        <w:pStyle w:val="Compact"/>
      </w:pPr>
      <w:r>
        <w:t xml:space="preserve">☐ Healthcheck respondiendo: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→ 200</w:t>
      </w:r>
    </w:p>
    <w:p>
      <w:pPr>
        <w:numPr>
          <w:ilvl w:val="0"/>
          <w:numId w:val="1004"/>
        </w:numPr>
        <w:pStyle w:val="Compact"/>
      </w:pPr>
      <w:r>
        <w:t xml:space="preserve">☐ Readiness check:</w:t>
      </w:r>
      <w:r>
        <w:t xml:space="preserve"> </w:t>
      </w:r>
      <w:r>
        <w:rPr>
          <w:rStyle w:val="VerbatimChar"/>
        </w:rPr>
        <w:t xml:space="preserve">GET /ready</w:t>
      </w:r>
      <w:r>
        <w:t xml:space="preserve"> </w:t>
      </w:r>
      <w:r>
        <w:t xml:space="preserve">→ 200</w:t>
      </w:r>
    </w:p>
    <w:p>
      <w:pPr>
        <w:numPr>
          <w:ilvl w:val="0"/>
          <w:numId w:val="1004"/>
        </w:numPr>
        <w:pStyle w:val="Compact"/>
      </w:pPr>
      <w:r>
        <w:t xml:space="preserve">☐ Logs sin errores</w:t>
      </w:r>
    </w:p>
    <w:bookmarkEnd w:id="49"/>
    <w:bookmarkStart w:id="50" w:name="post-deploy"/>
    <w:p>
      <w:pPr>
        <w:pStyle w:val="Heading3"/>
      </w:pPr>
      <w:r>
        <w:t xml:space="preserve">Post-Deploy</w:t>
      </w:r>
    </w:p>
    <w:p>
      <w:pPr>
        <w:numPr>
          <w:ilvl w:val="0"/>
          <w:numId w:val="1005"/>
        </w:numPr>
        <w:pStyle w:val="Compact"/>
      </w:pPr>
      <w:r>
        <w:t xml:space="preserve">☐ Login funciona con credenciales</w:t>
      </w:r>
    </w:p>
    <w:p>
      <w:pPr>
        <w:numPr>
          <w:ilvl w:val="0"/>
          <w:numId w:val="1005"/>
        </w:numPr>
        <w:pStyle w:val="Compact"/>
      </w:pPr>
      <w:r>
        <w:t xml:space="preserve">☐ POS funciona (crear venta, cobrar)</w:t>
      </w:r>
    </w:p>
    <w:p>
      <w:pPr>
        <w:numPr>
          <w:ilvl w:val="0"/>
          <w:numId w:val="1005"/>
        </w:numPr>
        <w:pStyle w:val="Compact"/>
      </w:pPr>
      <w:r>
        <w:t xml:space="preserve">☐ Operaciones CRUD (productos, categorías, usuarios)</w:t>
      </w:r>
    </w:p>
    <w:p>
      <w:pPr>
        <w:numPr>
          <w:ilvl w:val="0"/>
          <w:numId w:val="1005"/>
        </w:numPr>
        <w:pStyle w:val="Compact"/>
      </w:pPr>
      <w:r>
        <w:t xml:space="preserve">☐ Reportes y analytics cargan</w:t>
      </w:r>
    </w:p>
    <w:p>
      <w:pPr>
        <w:numPr>
          <w:ilvl w:val="0"/>
          <w:numId w:val="1005"/>
        </w:numPr>
        <w:pStyle w:val="Compact"/>
      </w:pPr>
      <w:r>
        <w:t xml:space="preserve">☐ Monitoreo activo (logs, métricas)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comandos-finales"/>
    <w:p>
      <w:pPr>
        <w:pStyle w:val="Heading2"/>
      </w:pPr>
      <w:r>
        <w:t xml:space="preserve">9. Comandos Finales</w:t>
      </w:r>
    </w:p>
    <w:bookmarkStart w:id="52" w:name="build-local"/>
    <w:p>
      <w:pPr>
        <w:pStyle w:val="Heading3"/>
      </w:pPr>
      <w:r>
        <w:t xml:space="preserve">Build Local</w:t>
      </w:r>
    </w:p>
    <w:p>
      <w:pPr>
        <w:pStyle w:val="SourceCode"/>
      </w:pPr>
      <w:r>
        <w:rPr>
          <w:rStyle w:val="CommentTok"/>
        </w:rPr>
        <w:t xml:space="preserve"># Instalar dependencias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br/>
      </w:r>
      <w:r>
        <w:rPr>
          <w:rStyle w:val="CommentTok"/>
        </w:rPr>
        <w:t xml:space="preserve"># Generar cliente Prisma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prisma:generate</w:t>
      </w:r>
      <w:r>
        <w:br/>
      </w:r>
      <w:r>
        <w:br/>
      </w:r>
      <w:r>
        <w:rPr>
          <w:rStyle w:val="CommentTok"/>
        </w:rPr>
        <w:t xml:space="preserve"># Verificar tipos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</w:t>
      </w:r>
      <w:r>
        <w:br/>
      </w:r>
      <w:r>
        <w:br/>
      </w:r>
      <w:r>
        <w:rPr>
          <w:rStyle w:val="CommentTok"/>
        </w:rPr>
        <w:t xml:space="preserve"># Build de producción (requiere DATABASE_URL y AUTH_SESSION_SECRET)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"postgresql://user:pass@localhost:5432/hammer"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AUTH_SESSION_SECRET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-hex</w:t>
      </w:r>
      <w:r>
        <w:rPr>
          <w:rStyle w:val="NormalTok"/>
        </w:rPr>
        <w:t xml:space="preserve"> 32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52"/>
    <w:bookmarkStart w:id="53" w:name="deploy-docker"/>
    <w:p>
      <w:pPr>
        <w:pStyle w:val="Heading3"/>
      </w:pPr>
      <w:r>
        <w:t xml:space="preserve">Deploy Docker</w:t>
      </w:r>
    </w:p>
    <w:p>
      <w:pPr>
        <w:pStyle w:val="SourceCode"/>
      </w:pPr>
      <w:r>
        <w:rPr>
          <w:rStyle w:val="CommentTok"/>
        </w:rPr>
        <w:t xml:space="preserve"># Build de imagen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hammer-pos .</w:t>
      </w:r>
      <w:r>
        <w:br/>
      </w:r>
      <w:r>
        <w:br/>
      </w:r>
      <w:r>
        <w:rPr>
          <w:rStyle w:val="CommentTok"/>
        </w:rPr>
        <w:t xml:space="preserve"># Ejecutar con variables de entorno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3000:3000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DATABASE_URL=</w:t>
      </w:r>
      <w:r>
        <w:rPr>
          <w:rStyle w:val="StringTok"/>
        </w:rPr>
        <w:t xml:space="preserve">"postgresql://user:pass@db:5432/hammer"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AUTH_SESSION_SECRET=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-hex</w:t>
      </w:r>
      <w:r>
        <w:rPr>
          <w:rStyle w:val="NormalTok"/>
        </w:rPr>
        <w:t xml:space="preserve"> 32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NODE_ENV=production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APP_ENV=production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hammer-pos</w:t>
      </w:r>
    </w:p>
    <w:bookmarkEnd w:id="53"/>
    <w:bookmarkStart w:id="54" w:name="deploy-docker-compose-desarrollostaging"/>
    <w:p>
      <w:pPr>
        <w:pStyle w:val="Heading3"/>
      </w:pPr>
      <w:r>
        <w:t xml:space="preserve">Deploy Docker Compose (desarrollo/staging)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db app</w:t>
      </w:r>
    </w:p>
    <w:bookmarkEnd w:id="54"/>
    <w:bookmarkStart w:id="55" w:name="deploy-railway"/>
    <w:p>
      <w:pPr>
        <w:pStyle w:val="Heading3"/>
      </w:pPr>
      <w:r>
        <w:t xml:space="preserve">Deploy Railway</w:t>
      </w:r>
    </w:p>
    <w:p>
      <w:pPr>
        <w:pStyle w:val="SourceCode"/>
      </w:pPr>
      <w:r>
        <w:rPr>
          <w:rStyle w:val="CommentTok"/>
        </w:rPr>
        <w:t xml:space="preserve"># Variables requeridas en Railway dashboard:</w:t>
      </w:r>
      <w:r>
        <w:br/>
      </w:r>
      <w:r>
        <w:rPr>
          <w:rStyle w:val="CommentTok"/>
        </w:rPr>
        <w:t xml:space="preserve"># DATABASE_URL, AUTH_SESSION_SECRET, NODE_ENV=production, APP_ENV=production</w:t>
      </w:r>
      <w:r>
        <w:br/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up</w:t>
      </w:r>
    </w:p>
    <w:bookmarkEnd w:id="55"/>
    <w:bookmarkStart w:id="56" w:name="ejecutar-tests-e2e"/>
    <w:p>
      <w:pPr>
        <w:pStyle w:val="Heading3"/>
      </w:pPr>
      <w:r>
        <w:t xml:space="preserve">Ejecutar Tests E2E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e2e</w:t>
      </w:r>
    </w:p>
    <w:bookmarkEnd w:id="56"/>
    <w:bookmarkStart w:id="57" w:name="quality-gate-completo"/>
    <w:p>
      <w:pPr>
        <w:pStyle w:val="Heading3"/>
      </w:pPr>
      <w:r>
        <w:t xml:space="preserve">Quality Gate Completo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release-check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archivos-modificados-en-esta-auditoría"/>
    <w:p>
      <w:pPr>
        <w:pStyle w:val="Heading2"/>
      </w:pPr>
      <w:r>
        <w:t xml:space="preserve">10. Archivos Modificados en esta Auditoría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package-lock.json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Actualizado por</w:t>
            </w:r>
            <w:r>
              <w:t xml:space="preserve"> </w:t>
            </w:r>
            <w:r>
              <w:rPr>
                <w:rStyle w:val="VerbatimChar"/>
              </w:rPr>
              <w:t xml:space="preserve">npm audit fix</w:t>
            </w:r>
            <w:r>
              <w:t xml:space="preserve"> </w:t>
            </w:r>
            <w:r>
              <w:t xml:space="preserve">(next 15.5.15 → 15.5.18)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BUILD_AUDIT_REPORT.md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Creado</w:t>
            </w:r>
            <w:r>
              <w:t xml:space="preserve"> </w:t>
            </w:r>
            <w:r>
              <w:t xml:space="preserve">— este reporte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Nota:</w:t>
      </w:r>
      <w:r>
        <w:t xml:space="preserve"> </w:t>
      </w:r>
      <w:r>
        <w:t xml:space="preserve">No se modificaron archivos de código fuente. El proyecto compiló limpio sin necesidad de correcciones TypeScript.</w:t>
      </w:r>
    </w:p>
    <w:p>
      <w:r>
        <w:pict>
          <v:rect style="width:0;height:1.5pt" o:hralign="center" o:hrstd="t" o:hr="t"/>
        </w:pict>
      </w:r>
    </w:p>
    <w:bookmarkEnd w:id="59"/>
    <w:bookmarkStart w:id="64" w:name="veredicto-final"/>
    <w:p>
      <w:pPr>
        <w:pStyle w:val="Heading2"/>
      </w:pPr>
      <w:r>
        <w:t xml:space="preserve">11. Veredicto Final</w:t>
      </w:r>
    </w:p>
    <w:bookmarkStart w:id="60" w:name="Xaa16ed15a22ea5c76120e47c6a688fce8be5895"/>
    <w:p>
      <w:pPr>
        <w:pStyle w:val="Heading3"/>
      </w:pPr>
      <w:r>
        <w:t xml:space="preserve">✅ LISTO PARA PRODUCCIÓN (con warnings menores)</w:t>
      </w:r>
    </w:p>
    <w:p>
      <w:pPr>
        <w:pStyle w:val="FirstParagraph"/>
      </w:pPr>
      <w:r>
        <w:t xml:space="preserve">El proyecto H.A.M.M.E.R. POS/ERP</w:t>
      </w:r>
      <w:r>
        <w:t xml:space="preserve"> </w:t>
      </w:r>
      <w:r>
        <w:rPr>
          <w:bCs/>
          <w:b/>
        </w:rPr>
        <w:t xml:space="preserve">compila exitosamente</w:t>
      </w:r>
      <w:r>
        <w:t xml:space="preserve"> </w:t>
      </w:r>
      <w:r>
        <w:t xml:space="preserve">con TypeScript strict mode, 0 errores de tipos, y un build de Next.js 15.5.18 funcional. La arquitectura de deployment (Dockerfile multi-stage, entrypoint robusto, validación de env, railway.json) está bien diseñada.</w:t>
      </w:r>
    </w:p>
    <w:bookmarkEnd w:id="60"/>
    <w:bookmarkStart w:id="61" w:name="bloqueadores"/>
    <w:p>
      <w:pPr>
        <w:pStyle w:val="Heading3"/>
      </w:pPr>
      <w:r>
        <w:t xml:space="preserve">Bloqueadores</w:t>
      </w:r>
    </w:p>
    <w:p>
      <w:pPr>
        <w:pStyle w:val="FirstParagraph"/>
      </w:pPr>
      <w:r>
        <w:rPr>
          <w:bCs/>
          <w:b/>
        </w:rPr>
        <w:t xml:space="preserve">Ninguno.</w:t>
      </w:r>
      <w:r>
        <w:t xml:space="preserve"> </w:t>
      </w:r>
      <w:r>
        <w:t xml:space="preserve">El proyecto puede desplegarse tal como está.</w:t>
      </w:r>
    </w:p>
    <w:bookmarkEnd w:id="61"/>
    <w:bookmarkStart w:id="62" w:name="riesgos-aceptables"/>
    <w:p>
      <w:pPr>
        <w:pStyle w:val="Heading3"/>
      </w:pPr>
      <w:r>
        <w:t xml:space="preserve">Riesgos Aceptables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postcss moderate vuln</w:t>
      </w:r>
      <w:r>
        <w:t xml:space="preserve"> </w:t>
      </w:r>
      <w:r>
        <w:t xml:space="preserve">— Interna a Next.js, sin vector de ataque directo en server-rendered app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Sin ESLint</w:t>
      </w:r>
      <w:r>
        <w:t xml:space="preserve"> </w:t>
      </w:r>
      <w:r>
        <w:t xml:space="preserve">— No impide el funcionamiento pero reduce la calidad de código a largo plazo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Dockerfile ejecuta como root</w:t>
      </w:r>
      <w:r>
        <w:t xml:space="preserve"> </w:t>
      </w:r>
      <w:r>
        <w:t xml:space="preserve">— Funcional pero no es best practice de seguridad</w:t>
      </w:r>
    </w:p>
    <w:bookmarkEnd w:id="62"/>
    <w:bookmarkStart w:id="63" w:name="Xf00c6824fb30585ba88b17a0d7b0efb527f407b"/>
    <w:p>
      <w:pPr>
        <w:pStyle w:val="Heading3"/>
      </w:pPr>
      <w:r>
        <w:t xml:space="preserve">Próximos Pasos (recomendados, no bloqueantes)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Agregar usuario no-root en Dockerfile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 nextjs</w:t>
      </w:r>
      <w:r>
        <w:t xml:space="preserve"> </w:t>
      </w:r>
      <w:r>
        <w:t xml:space="preserve">en stage runtime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Agregar HEALTHCHECK en Dockerfile</w:t>
      </w:r>
      <w:r>
        <w:t xml:space="preserve"> </w:t>
      </w:r>
      <w:r>
        <w:t xml:space="preserve">— Para entornos fuera de Railway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Configurar ESLint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npx next lint --init</w:t>
      </w:r>
      <w:r>
        <w:t xml:space="preserve"> </w:t>
      </w:r>
      <w:r>
        <w:t xml:space="preserve">+ reglas TypeScript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Migrar config Prisma</w:t>
      </w:r>
      <w:r>
        <w:t xml:space="preserve"> </w:t>
      </w:r>
      <w:r>
        <w:t xml:space="preserve">— De</w:t>
      </w:r>
      <w:r>
        <w:t xml:space="preserve"> </w:t>
      </w:r>
      <w:r>
        <w:rPr>
          <w:rStyle w:val="VerbatimChar"/>
        </w:rPr>
        <w:t xml:space="preserve">package.json#prisma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prisma.config.ts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Ejecutar tests E2E</w:t>
      </w:r>
      <w:r>
        <w:t xml:space="preserve"> </w:t>
      </w:r>
      <w:r>
        <w:t xml:space="preserve">— Validar funcionalidad completa antes del primer deploy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Monitorear</w:t>
      </w:r>
      <w:r>
        <w:t xml:space="preserve"> </w:t>
      </w:r>
      <w:r>
        <w:t xml:space="preserve">— Configurar alertas para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y logs de errores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Actualizar npm</w:t>
      </w:r>
      <w:r>
        <w:t xml:space="preserve"> </w:t>
      </w:r>
      <w:r>
        <w:t xml:space="preserve">— A versión 11+ para cumplir con engines declarados</w:t>
      </w:r>
    </w:p>
    <w:bookmarkEnd w:id="63"/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2026-05-12T16:34:21Z</dcterms:created>
  <dcterms:modified xsi:type="dcterms:W3CDTF">2026-05-12T16:34:21Z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