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1E" w:rsidRPr="00E9165C" w:rsidRDefault="00E9165C">
      <w:pPr>
        <w:rPr>
          <w:u w:val="single"/>
        </w:rPr>
      </w:pPr>
      <w:r w:rsidRPr="00E9165C">
        <w:rPr>
          <w:u w:val="single"/>
        </w:rPr>
        <w:t>Product:</w:t>
      </w:r>
    </w:p>
    <w:p w:rsidR="00E9165C" w:rsidRDefault="00E9165C">
      <w:r>
        <w:tab/>
      </w:r>
      <w:proofErr w:type="spellStart"/>
      <w:r>
        <w:t>Smell</w:t>
      </w:r>
      <w:proofErr w:type="spellEnd"/>
      <w:r>
        <w:t xml:space="preserve"> Cube</w:t>
      </w:r>
    </w:p>
    <w:p w:rsidR="0076651E" w:rsidRDefault="0076651E"/>
    <w:p w:rsidR="00897FDC" w:rsidRPr="00E9165C" w:rsidRDefault="00E9165C">
      <w:pPr>
        <w:rPr>
          <w:u w:val="single"/>
        </w:rPr>
      </w:pPr>
      <w:r w:rsidRPr="00E9165C">
        <w:rPr>
          <w:u w:val="single"/>
        </w:rPr>
        <w:t>Naam team:</w:t>
      </w:r>
    </w:p>
    <w:p w:rsidR="00E9165C" w:rsidRDefault="00E9165C">
      <w:r>
        <w:tab/>
        <w:t xml:space="preserve">The </w:t>
      </w:r>
      <w:proofErr w:type="spellStart"/>
      <w:r>
        <w:t>Smell</w:t>
      </w:r>
      <w:proofErr w:type="spellEnd"/>
      <w:r>
        <w:t xml:space="preserve"> Project</w:t>
      </w:r>
    </w:p>
    <w:p w:rsidR="0076651E" w:rsidRPr="00E9165C" w:rsidRDefault="00E9165C">
      <w:pPr>
        <w:rPr>
          <w:u w:val="single"/>
        </w:rPr>
      </w:pPr>
      <w:r w:rsidRPr="00E9165C">
        <w:rPr>
          <w:u w:val="single"/>
        </w:rPr>
        <w:t>Deelnemers:</w:t>
      </w:r>
    </w:p>
    <w:p w:rsidR="00E9165C" w:rsidRDefault="00E9165C">
      <w:r>
        <w:tab/>
      </w:r>
      <w:proofErr w:type="spellStart"/>
      <w:r>
        <w:t>Naoufal</w:t>
      </w:r>
      <w:proofErr w:type="spellEnd"/>
      <w:r>
        <w:t xml:space="preserve"> </w:t>
      </w:r>
      <w:proofErr w:type="spellStart"/>
      <w:r>
        <w:t>Aankich</w:t>
      </w:r>
      <w:proofErr w:type="spellEnd"/>
    </w:p>
    <w:p w:rsidR="0076651E" w:rsidRDefault="00E9165C">
      <w:r>
        <w:tab/>
        <w:t xml:space="preserve">Rodrigo das </w:t>
      </w:r>
      <w:proofErr w:type="spellStart"/>
      <w:r>
        <w:t>Dores</w:t>
      </w:r>
      <w:proofErr w:type="spellEnd"/>
      <w:r>
        <w:t xml:space="preserve"> </w:t>
      </w:r>
      <w:proofErr w:type="spellStart"/>
      <w:r>
        <w:t>Pedres</w:t>
      </w:r>
      <w:proofErr w:type="spellEnd"/>
    </w:p>
    <w:p w:rsidR="0076651E" w:rsidRDefault="00E9165C">
      <w:r>
        <w:tab/>
      </w:r>
      <w:proofErr w:type="spellStart"/>
      <w:r>
        <w:t>Ekrem</w:t>
      </w:r>
      <w:proofErr w:type="spellEnd"/>
      <w:r>
        <w:t xml:space="preserve"> </w:t>
      </w:r>
      <w:proofErr w:type="spellStart"/>
      <w:r>
        <w:t>Dagdeviren</w:t>
      </w:r>
      <w:proofErr w:type="spellEnd"/>
    </w:p>
    <w:p w:rsidR="00E9165C" w:rsidRDefault="00E9165C">
      <w:r>
        <w:tab/>
        <w:t>Jesse Pieterse</w:t>
      </w:r>
    </w:p>
    <w:p w:rsidR="00E9165C" w:rsidRDefault="00E9165C">
      <w:r>
        <w:tab/>
      </w:r>
      <w:proofErr w:type="spellStart"/>
      <w:r>
        <w:t>Ömer</w:t>
      </w:r>
      <w:proofErr w:type="spellEnd"/>
      <w:r>
        <w:t xml:space="preserve"> Yildirim</w:t>
      </w:r>
    </w:p>
    <w:p w:rsidR="0076651E" w:rsidRDefault="0076651E"/>
    <w:p w:rsidR="0076651E" w:rsidRPr="00E9165C" w:rsidRDefault="0076651E">
      <w:pPr>
        <w:rPr>
          <w:u w:val="single"/>
        </w:rPr>
      </w:pPr>
      <w:r w:rsidRPr="00E9165C">
        <w:rPr>
          <w:u w:val="single"/>
        </w:rPr>
        <w:t>Taakverdeling:</w:t>
      </w:r>
    </w:p>
    <w:p w:rsidR="0076651E" w:rsidRDefault="00E9165C">
      <w:r>
        <w:tab/>
        <w:t>Vormgeving:</w:t>
      </w:r>
      <w:r>
        <w:tab/>
      </w:r>
      <w:proofErr w:type="spellStart"/>
      <w:r>
        <w:t>Ekrem</w:t>
      </w:r>
      <w:proofErr w:type="spellEnd"/>
      <w:r>
        <w:t xml:space="preserve"> (houder)</w:t>
      </w:r>
      <w:r>
        <w:t xml:space="preserve">, </w:t>
      </w:r>
      <w:proofErr w:type="spellStart"/>
      <w:r>
        <w:t>Ömer</w:t>
      </w:r>
      <w:proofErr w:type="spellEnd"/>
      <w:r>
        <w:t xml:space="preserve"> (</w:t>
      </w:r>
      <w:proofErr w:type="spellStart"/>
      <w:r>
        <w:t>cube</w:t>
      </w:r>
      <w:proofErr w:type="spellEnd"/>
      <w:r>
        <w:t>)</w:t>
      </w:r>
    </w:p>
    <w:p w:rsidR="00E9165C" w:rsidRDefault="00E9165C">
      <w:r>
        <w:tab/>
        <w:t>Elektronica:</w:t>
      </w:r>
      <w:r>
        <w:tab/>
      </w:r>
      <w:proofErr w:type="spellStart"/>
      <w:r>
        <w:t>Ekrem</w:t>
      </w:r>
      <w:proofErr w:type="spellEnd"/>
      <w:r>
        <w:t xml:space="preserve">, </w:t>
      </w:r>
      <w:proofErr w:type="spellStart"/>
      <w:r>
        <w:t>Ömer</w:t>
      </w:r>
      <w:proofErr w:type="spellEnd"/>
    </w:p>
    <w:p w:rsidR="0076651E" w:rsidRDefault="00E9165C">
      <w:r>
        <w:tab/>
        <w:t>Programma:</w:t>
      </w:r>
      <w:r>
        <w:tab/>
        <w:t>Jesse</w:t>
      </w:r>
    </w:p>
    <w:p w:rsidR="0076651E" w:rsidRDefault="00E9165C">
      <w:r>
        <w:tab/>
        <w:t>Documentatie:</w:t>
      </w:r>
      <w:r>
        <w:tab/>
      </w:r>
      <w:proofErr w:type="spellStart"/>
      <w:r>
        <w:t>Naoufal</w:t>
      </w:r>
      <w:proofErr w:type="spellEnd"/>
      <w:r>
        <w:t>, Rodrigo</w:t>
      </w:r>
    </w:p>
    <w:p w:rsidR="008A18D4" w:rsidRDefault="008A18D4" w:rsidP="008A18D4"/>
    <w:p w:rsidR="008A18D4" w:rsidRPr="00E9165C" w:rsidRDefault="00E9165C" w:rsidP="008A18D4">
      <w:pPr>
        <w:rPr>
          <w:u w:val="single"/>
        </w:rPr>
      </w:pPr>
      <w:r>
        <w:rPr>
          <w:u w:val="single"/>
        </w:rPr>
        <w:t>Materialen</w:t>
      </w:r>
      <w:r w:rsidR="008A18D4" w:rsidRPr="00E9165C">
        <w:rPr>
          <w:u w:val="single"/>
        </w:rPr>
        <w:t>:</w:t>
      </w:r>
    </w:p>
    <w:p w:rsidR="008A18D4" w:rsidRDefault="009C19D8" w:rsidP="008A18D4">
      <w:r>
        <w:tab/>
        <w:t>Applicaties:</w:t>
      </w:r>
      <w:r>
        <w:tab/>
      </w:r>
      <w:proofErr w:type="spellStart"/>
      <w:r>
        <w:t>Sketchup</w:t>
      </w:r>
      <w:proofErr w:type="spellEnd"/>
      <w:r>
        <w:t xml:space="preserve"> Make, </w:t>
      </w:r>
      <w:proofErr w:type="spellStart"/>
      <w:r>
        <w:t>Qt</w:t>
      </w:r>
      <w:proofErr w:type="spellEnd"/>
      <w:r>
        <w:t xml:space="preserve"> </w:t>
      </w:r>
      <w:proofErr w:type="spellStart"/>
      <w:r>
        <w:t>Creator</w:t>
      </w:r>
      <w:proofErr w:type="spellEnd"/>
      <w:r>
        <w:t xml:space="preserve">, </w:t>
      </w:r>
      <w:proofErr w:type="spellStart"/>
      <w:r>
        <w:t>RPi-Qt-Cpp</w:t>
      </w:r>
      <w:proofErr w:type="spellEnd"/>
      <w:r>
        <w:t xml:space="preserve"> </w:t>
      </w:r>
      <w:proofErr w:type="spellStart"/>
      <w:r>
        <w:t>repositorie</w:t>
      </w:r>
      <w:proofErr w:type="spellEnd"/>
    </w:p>
    <w:p w:rsidR="008A18D4" w:rsidRDefault="009C19D8" w:rsidP="008A18D4">
      <w:r>
        <w:tab/>
        <w:t>Apparaten:</w:t>
      </w:r>
      <w:r>
        <w:tab/>
        <w:t>3D-printer</w:t>
      </w:r>
      <w:r w:rsidR="0072431B">
        <w:t>, soldeerstation</w:t>
      </w:r>
    </w:p>
    <w:p w:rsidR="008A18D4" w:rsidRDefault="009C19D8" w:rsidP="008A18D4">
      <w:r>
        <w:tab/>
      </w:r>
      <w:r w:rsidR="00E9165C">
        <w:t>Onderdelen</w:t>
      </w:r>
      <w:r>
        <w:t>:</w:t>
      </w:r>
      <w:r>
        <w:tab/>
        <w:t>MQ-sensoren, chip 4081 or-poort, ventilatortje, batterijhouder, headerstrips</w:t>
      </w:r>
    </w:p>
    <w:p w:rsidR="00E9165C" w:rsidRDefault="00E9165C" w:rsidP="00E9165C"/>
    <w:p w:rsidR="00E9165C" w:rsidRDefault="00E9165C" w:rsidP="00E9165C">
      <w:r>
        <w:rPr>
          <w:u w:val="single"/>
        </w:rPr>
        <w:t>Beschrijving product</w:t>
      </w:r>
      <w:r>
        <w:t>:</w:t>
      </w:r>
    </w:p>
    <w:p w:rsidR="00E9165C" w:rsidRDefault="00E9165C" w:rsidP="00E9165C">
      <w:pPr>
        <w:ind w:left="708"/>
      </w:pPr>
      <w:r>
        <w:t xml:space="preserve">De ontdekking dat er mensen zijn die niet kunnen ruiken, heeft tot het idee van een </w:t>
      </w:r>
      <w:proofErr w:type="spellStart"/>
      <w:r>
        <w:t>smell-cube</w:t>
      </w:r>
      <w:proofErr w:type="spellEnd"/>
      <w:r>
        <w:t xml:space="preserve"> geleid. Voor deze mensen zou het handig zijn dat ze een apparaatje bij zich kunnen houden dat geuren herkent en waarschuwt bij slechte luchtkwaliteit. Er zijn diverse sensoren voor gassen op de markt, zodat je een scala aan mogelijkheden hebt. In de </w:t>
      </w:r>
      <w:proofErr w:type="spellStart"/>
      <w:r>
        <w:t>cube</w:t>
      </w:r>
      <w:proofErr w:type="spellEnd"/>
      <w:r>
        <w:t xml:space="preserve"> passen vier sensoren. Wij zi</w:t>
      </w:r>
      <w:r>
        <w:t xml:space="preserve">jn uitgegaan van een vieze </w:t>
      </w:r>
      <w:proofErr w:type="spellStart"/>
      <w:r>
        <w:t>baby-</w:t>
      </w:r>
      <w:r>
        <w:t>luier</w:t>
      </w:r>
      <w:proofErr w:type="spellEnd"/>
      <w:r>
        <w:t xml:space="preserve">. Deze verspreid voornamelijk ammonia- en methaan-gassen. De </w:t>
      </w:r>
      <w:proofErr w:type="spellStart"/>
      <w:r>
        <w:t>smell-cu</w:t>
      </w:r>
      <w:r>
        <w:t>b</w:t>
      </w:r>
      <w:r>
        <w:t>e</w:t>
      </w:r>
      <w:proofErr w:type="spellEnd"/>
      <w:r>
        <w:t xml:space="preserve"> kan op een </w:t>
      </w:r>
      <w:proofErr w:type="spellStart"/>
      <w:r>
        <w:t>docking</w:t>
      </w:r>
      <w:proofErr w:type="spellEnd"/>
      <w:r>
        <w:t>-station worden gezet die met een geluidsignaal aangeeft of er moet worden verschoond. Ook handig voor wie wel ruikt.</w:t>
      </w:r>
    </w:p>
    <w:p w:rsidR="00E9165C" w:rsidRDefault="00E9165C" w:rsidP="00E9165C"/>
    <w:p w:rsidR="00E9165C" w:rsidRDefault="00E9165C">
      <w:pPr>
        <w:rPr>
          <w:u w:val="single"/>
        </w:rPr>
      </w:pPr>
      <w:r>
        <w:rPr>
          <w:u w:val="single"/>
        </w:rPr>
        <w:br w:type="page"/>
      </w:r>
    </w:p>
    <w:p w:rsidR="00E9165C" w:rsidRDefault="00E9165C" w:rsidP="00E9165C">
      <w:r w:rsidRPr="00E9165C">
        <w:rPr>
          <w:u w:val="single"/>
        </w:rPr>
        <w:lastRenderedPageBreak/>
        <w:t>Procesbeschrijving</w:t>
      </w:r>
      <w:r>
        <w:t>:</w:t>
      </w:r>
    </w:p>
    <w:p w:rsidR="0076651E" w:rsidRDefault="00E9165C" w:rsidP="00E9165C">
      <w:pPr>
        <w:ind w:left="2124" w:hanging="1415"/>
      </w:pPr>
      <w:r>
        <w:t xml:space="preserve">De </w:t>
      </w:r>
      <w:proofErr w:type="spellStart"/>
      <w:r>
        <w:t>cube</w:t>
      </w:r>
      <w:proofErr w:type="spellEnd"/>
      <w:r>
        <w:tab/>
        <w:t xml:space="preserve">In de </w:t>
      </w:r>
      <w:proofErr w:type="spellStart"/>
      <w:r>
        <w:t>smell-cube</w:t>
      </w:r>
      <w:proofErr w:type="spellEnd"/>
      <w:r>
        <w:t xml:space="preserve"> zitten vier gassensoren. De MQ-4 ‘ruikt’ methaan, de MQ-2 is voor CO</w:t>
      </w:r>
      <w:r>
        <w:rPr>
          <w:vertAlign w:val="subscript"/>
        </w:rPr>
        <w:t>2</w:t>
      </w:r>
      <w:r>
        <w:t xml:space="preserve">, de MQ-9 voor brandbare gassen en de MQ-135 gebruik je voor ammoniak. Een </w:t>
      </w:r>
      <w:proofErr w:type="spellStart"/>
      <w:r>
        <w:t>baby-luier</w:t>
      </w:r>
      <w:proofErr w:type="spellEnd"/>
      <w:r>
        <w:t xml:space="preserve"> verspreidt voornamelijk methaan en </w:t>
      </w:r>
      <w:proofErr w:type="spellStart"/>
      <w:r>
        <w:t>ammoniak</w:t>
      </w:r>
      <w:r w:rsidR="002E5E79">
        <w:t>-</w:t>
      </w:r>
      <w:r>
        <w:t>gas</w:t>
      </w:r>
      <w:proofErr w:type="spellEnd"/>
      <w:r>
        <w:t>. Op de sensoren gaan lampjes (</w:t>
      </w:r>
      <w:proofErr w:type="spellStart"/>
      <w:r>
        <w:t>leds</w:t>
      </w:r>
      <w:proofErr w:type="spellEnd"/>
      <w:r>
        <w:t xml:space="preserve">) branden als er gas wordt aangetroffen. Je kunt de gevoeligheid met een schroevendraaiertje instellen. De uitgangen van de sensoren zijn met elkaar verbonden door een chip met ‘en’-poorten. </w:t>
      </w:r>
      <w:r w:rsidR="002E5E79">
        <w:t xml:space="preserve">Een ‘en’-poort maakt van twee signalen één. </w:t>
      </w:r>
      <w:r>
        <w:t>Zo word</w:t>
      </w:r>
      <w:r w:rsidR="002E5E79">
        <w:t>en</w:t>
      </w:r>
      <w:r>
        <w:t xml:space="preserve"> van vier signalen eerst twee en van die twee weer één signaal gemaakt. Dit signaal gaat via een connector naar buiten. De buitenkant van de </w:t>
      </w:r>
      <w:proofErr w:type="spellStart"/>
      <w:r>
        <w:t>smell-cube</w:t>
      </w:r>
      <w:proofErr w:type="spellEnd"/>
      <w:r>
        <w:t xml:space="preserve"> is van doorzichtig PLA geprint om de lampjes zichtbaar te houden.</w:t>
      </w:r>
    </w:p>
    <w:p w:rsidR="00E9165C" w:rsidRPr="00E9165C" w:rsidRDefault="00E9165C" w:rsidP="00E9165C">
      <w:pPr>
        <w:ind w:left="2124" w:hanging="1415"/>
      </w:pPr>
      <w:r>
        <w:t>Twee houders</w:t>
      </w:r>
      <w:r>
        <w:tab/>
        <w:t xml:space="preserve">De </w:t>
      </w:r>
      <w:proofErr w:type="spellStart"/>
      <w:r>
        <w:t>cube</w:t>
      </w:r>
      <w:proofErr w:type="spellEnd"/>
      <w:r>
        <w:t xml:space="preserve"> kan op twee </w:t>
      </w:r>
      <w:r w:rsidR="002E5E79">
        <w:t xml:space="preserve">verschillende </w:t>
      </w:r>
      <w:r>
        <w:t xml:space="preserve">houders worden gezet. De ene is gewoon een batterijhouder, zodat je de </w:t>
      </w:r>
      <w:proofErr w:type="spellStart"/>
      <w:r>
        <w:t>cube</w:t>
      </w:r>
      <w:proofErr w:type="spellEnd"/>
      <w:r>
        <w:t xml:space="preserve"> ergens mee naar toe kunt nemen. In de andere houder zit een </w:t>
      </w:r>
      <w:proofErr w:type="spellStart"/>
      <w:r>
        <w:t>raspberry</w:t>
      </w:r>
      <w:proofErr w:type="spellEnd"/>
      <w:r>
        <w:t xml:space="preserve"> en een zoemer. Wanneer de </w:t>
      </w:r>
      <w:proofErr w:type="spellStart"/>
      <w:r>
        <w:t>smell-cube</w:t>
      </w:r>
      <w:proofErr w:type="spellEnd"/>
      <w:r>
        <w:t xml:space="preserve"> een signaal geeft laat de </w:t>
      </w:r>
      <w:proofErr w:type="spellStart"/>
      <w:r>
        <w:t>raspberry</w:t>
      </w:r>
      <w:proofErr w:type="spellEnd"/>
      <w:r>
        <w:t xml:space="preserve"> de zoemer gaan. Deze kun je dus als bewaker neerzetten en erbij weglopen.</w:t>
      </w:r>
      <w:r w:rsidR="002E5E79">
        <w:t xml:space="preserve"> De connectoren op de houders zitten zo, dat je de </w:t>
      </w:r>
      <w:proofErr w:type="spellStart"/>
      <w:r w:rsidR="002E5E79">
        <w:t>cube</w:t>
      </w:r>
      <w:proofErr w:type="spellEnd"/>
      <w:r w:rsidR="002E5E79">
        <w:t xml:space="preserve"> er niet verkeerd op kunt zetten. De connector van de </w:t>
      </w:r>
      <w:proofErr w:type="spellStart"/>
      <w:r w:rsidR="002E5E79">
        <w:t>cube</w:t>
      </w:r>
      <w:proofErr w:type="spellEnd"/>
      <w:r w:rsidR="002E5E79">
        <w:t xml:space="preserve"> schuift precies in die van de houder.</w:t>
      </w:r>
    </w:p>
    <w:p w:rsidR="0076651E" w:rsidRDefault="0076651E">
      <w:bookmarkStart w:id="0" w:name="_GoBack"/>
      <w:bookmarkEnd w:id="0"/>
    </w:p>
    <w:sectPr w:rsidR="00766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567"/>
  <w:drawingGridVerticalSpacing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66"/>
    <w:rsid w:val="002E5E79"/>
    <w:rsid w:val="0072431B"/>
    <w:rsid w:val="0076651E"/>
    <w:rsid w:val="00897FDC"/>
    <w:rsid w:val="008A18D4"/>
    <w:rsid w:val="009C19D8"/>
    <w:rsid w:val="00B85066"/>
    <w:rsid w:val="00D06CC4"/>
    <w:rsid w:val="00E916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366</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6</cp:revision>
  <dcterms:created xsi:type="dcterms:W3CDTF">2019-02-09T12:47:00Z</dcterms:created>
  <dcterms:modified xsi:type="dcterms:W3CDTF">2019-03-10T16:49:00Z</dcterms:modified>
</cp:coreProperties>
</file>