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ACF02" w14:textId="77777777" w:rsidR="005C6D4E" w:rsidRDefault="005C6D4E" w:rsidP="005C6D4E">
      <w:pPr>
        <w:rPr>
          <w:b/>
          <w:bCs/>
        </w:rPr>
      </w:pPr>
      <w:r w:rsidRPr="00774E9F">
        <w:rPr>
          <w:b/>
          <w:bCs/>
        </w:rPr>
        <w:t>Teamnaam</w:t>
      </w:r>
    </w:p>
    <w:p w14:paraId="7B5B1C95" w14:textId="5AE40A3C" w:rsidR="005C6D4E" w:rsidRDefault="004E28F2" w:rsidP="005C6D4E">
      <w:pPr>
        <w:ind w:left="284"/>
      </w:pPr>
      <w:r>
        <w:t>Smart City Water</w:t>
      </w:r>
    </w:p>
    <w:p w14:paraId="6F64725D" w14:textId="2ECFBD56" w:rsidR="005C6D4E" w:rsidRDefault="005C6D4E" w:rsidP="005C6D4E">
      <w:pPr>
        <w:rPr>
          <w:b/>
          <w:bCs/>
        </w:rPr>
      </w:pPr>
      <w:r>
        <w:rPr>
          <w:b/>
          <w:bCs/>
        </w:rPr>
        <w:t>Deelnemers</w:t>
      </w:r>
    </w:p>
    <w:p w14:paraId="3D5C0DFD" w14:textId="098CE390" w:rsidR="004E28F2" w:rsidRPr="004E28F2" w:rsidRDefault="004E28F2" w:rsidP="004E28F2">
      <w:pPr>
        <w:ind w:left="284"/>
      </w:pPr>
      <w:r w:rsidRPr="004E28F2">
        <w:t>Taher</w:t>
      </w:r>
      <w:r>
        <w:t xml:space="preserve"> </w:t>
      </w:r>
      <w:r w:rsidRPr="004E28F2">
        <w:t>Ajendouz,</w:t>
      </w:r>
      <w:r>
        <w:t xml:space="preserve"> </w:t>
      </w:r>
      <w:r w:rsidRPr="004E28F2">
        <w:t>06-09-2007,</w:t>
      </w:r>
      <w:r>
        <w:t xml:space="preserve"> </w:t>
      </w:r>
      <w:r w:rsidRPr="004E28F2">
        <w:t>Electronica</w:t>
      </w:r>
    </w:p>
    <w:p w14:paraId="0F91787C" w14:textId="7599802B" w:rsidR="004E28F2" w:rsidRDefault="004E28F2" w:rsidP="004E28F2">
      <w:pPr>
        <w:ind w:left="284"/>
      </w:pPr>
      <w:r>
        <w:t>Kenz</w:t>
      </w:r>
      <w:r w:rsidR="00735C4F">
        <w:t>o</w:t>
      </w:r>
      <w:bookmarkStart w:id="0" w:name="_GoBack"/>
      <w:bookmarkEnd w:id="0"/>
      <w:r>
        <w:t xml:space="preserve"> van den Berg, 12-08-2007, Vormgeving</w:t>
      </w:r>
    </w:p>
    <w:p w14:paraId="5AC7E1CC" w14:textId="130BA4AA" w:rsidR="004E28F2" w:rsidRDefault="004E28F2" w:rsidP="004E28F2">
      <w:pPr>
        <w:ind w:left="284"/>
      </w:pPr>
      <w:r>
        <w:t>Kaj Burton, 01-01-2007, Techniek</w:t>
      </w:r>
    </w:p>
    <w:p w14:paraId="5200A1AA" w14:textId="199400E7" w:rsidR="004E28F2" w:rsidRDefault="004E28F2" w:rsidP="004E28F2">
      <w:pPr>
        <w:ind w:left="284"/>
      </w:pPr>
      <w:r>
        <w:t>Midas Husken, 05-08-2007, Programmeren</w:t>
      </w:r>
    </w:p>
    <w:p w14:paraId="5DB1120A" w14:textId="77777777" w:rsidR="005C6D4E" w:rsidRPr="00774E9F" w:rsidRDefault="005C6D4E" w:rsidP="005C6D4E">
      <w:pPr>
        <w:rPr>
          <w:b/>
          <w:bCs/>
        </w:rPr>
      </w:pPr>
      <w:r w:rsidRPr="00774E9F">
        <w:rPr>
          <w:b/>
          <w:bCs/>
        </w:rPr>
        <w:t>Ontwerp</w:t>
      </w:r>
    </w:p>
    <w:p w14:paraId="3731B37D" w14:textId="1449BB52" w:rsidR="005C6D4E" w:rsidRDefault="004E28F2" w:rsidP="005C6D4E">
      <w:pPr>
        <w:ind w:left="284"/>
      </w:pPr>
      <w:r>
        <w:t>Bij hevige regenval opslag van het water onder het wegdek</w:t>
      </w:r>
    </w:p>
    <w:p w14:paraId="6D0DE2CC" w14:textId="7F205442" w:rsidR="005C6D4E" w:rsidRPr="00774E9F" w:rsidRDefault="005C6D4E" w:rsidP="005C6D4E">
      <w:pPr>
        <w:rPr>
          <w:b/>
          <w:bCs/>
        </w:rPr>
      </w:pPr>
      <w:r>
        <w:rPr>
          <w:b/>
          <w:bCs/>
        </w:rPr>
        <w:t>Besc</w:t>
      </w:r>
      <w:r w:rsidR="004E28F2">
        <w:rPr>
          <w:b/>
          <w:bCs/>
        </w:rPr>
        <w:t>h</w:t>
      </w:r>
      <w:r>
        <w:rPr>
          <w:b/>
          <w:bCs/>
        </w:rPr>
        <w:t>rijving</w:t>
      </w:r>
    </w:p>
    <w:p w14:paraId="3D8CD502" w14:textId="3F09A747" w:rsidR="00D52A66" w:rsidRDefault="00D52A66" w:rsidP="00D52A66">
      <w:pPr>
        <w:ind w:left="284"/>
      </w:pPr>
      <w:r>
        <w:t>Door de klimaatverandering worden er heftiger buien en drogere periodes voor Nederland voorspeld. Dat zorgt in de steden voor problemen met de waterafvoer en met de groenvoorziening. Heftige buien geven wateroverlast op de weg, omdat de riolering de plotselinge hoeveelheid water niet aankan. De overlast kan worden beperkt door het water in bassins ónder het wegdek te laten lopen in plaats van óp het wegdek te laten staan en naar het riool af te voeren. In ons model filteren putten het water eerst. Als tijdens droge periodes de planten en bomen water nodig hebben, wordt het opgeslagen water ernaar toegepompt.</w:t>
      </w:r>
    </w:p>
    <w:p w14:paraId="706315AC" w14:textId="77777777" w:rsidR="00D52A66" w:rsidRDefault="00D52A66" w:rsidP="00D52A66"/>
    <w:sectPr w:rsidR="00D52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9F"/>
    <w:rsid w:val="0026252A"/>
    <w:rsid w:val="00333ABB"/>
    <w:rsid w:val="004E28F2"/>
    <w:rsid w:val="005C6D4E"/>
    <w:rsid w:val="00735C4F"/>
    <w:rsid w:val="00774E9F"/>
    <w:rsid w:val="008344E1"/>
    <w:rsid w:val="008A0C76"/>
    <w:rsid w:val="008E66AF"/>
    <w:rsid w:val="009F1F15"/>
    <w:rsid w:val="00A1052D"/>
    <w:rsid w:val="00D472E9"/>
    <w:rsid w:val="00D52A66"/>
    <w:rsid w:val="00D709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766D"/>
  <w15:chartTrackingRefBased/>
  <w15:docId w15:val="{EC53F1E9-7591-427E-8459-785B9B1A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752</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Kruithof</dc:creator>
  <cp:keywords/>
  <dc:description/>
  <cp:lastModifiedBy>Dirk Kruithof</cp:lastModifiedBy>
  <cp:revision>5</cp:revision>
  <dcterms:created xsi:type="dcterms:W3CDTF">2020-01-12T23:05:00Z</dcterms:created>
  <dcterms:modified xsi:type="dcterms:W3CDTF">2020-03-01T07:47:00Z</dcterms:modified>
</cp:coreProperties>
</file>