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08D61" w14:textId="6F0A93E4" w:rsidR="00587B60" w:rsidRDefault="00122AE5">
      <w:pPr>
        <w:rPr>
          <w:b/>
          <w:bCs/>
        </w:rPr>
      </w:pPr>
      <w:r>
        <w:rPr>
          <w:b/>
          <w:bCs/>
        </w:rPr>
        <w:t>ORDINATEUR ALL IN ONE</w:t>
      </w:r>
    </w:p>
    <w:p w14:paraId="03D885AC" w14:textId="248CC412" w:rsidR="00122AE5" w:rsidRDefault="00122AE5">
      <w:pPr>
        <w:rPr>
          <w:b/>
          <w:bCs/>
        </w:rPr>
      </w:pPr>
    </w:p>
    <w:p w14:paraId="474A9CF0" w14:textId="6E97D061" w:rsidR="00122AE5" w:rsidRDefault="00122AE5">
      <w:r>
        <w:rPr>
          <w:b/>
          <w:bCs/>
        </w:rPr>
        <w:t>D</w:t>
      </w:r>
      <w:r>
        <w:t>escription de dell :</w:t>
      </w:r>
    </w:p>
    <w:p w14:paraId="512205F5" w14:textId="0BE65AD2" w:rsidR="00122AE5" w:rsidRPr="00E844AB" w:rsidRDefault="00122AE5" w:rsidP="00E844AB">
      <w:pPr>
        <w:pStyle w:val="ListParagraph"/>
        <w:numPr>
          <w:ilvl w:val="0"/>
          <w:numId w:val="1"/>
        </w:numPr>
        <w:rPr>
          <w:rFonts w:ascii="Arial" w:hAnsi="Arial" w:cs="Arial"/>
          <w:color w:val="444444"/>
          <w:sz w:val="21"/>
          <w:szCs w:val="21"/>
        </w:rPr>
      </w:pPr>
      <w:r w:rsidRPr="00E844AB">
        <w:rPr>
          <w:rFonts w:ascii="Arial" w:hAnsi="Arial" w:cs="Arial"/>
          <w:color w:val="444444"/>
          <w:sz w:val="21"/>
          <w:szCs w:val="21"/>
          <w:lang w:val="fr-FR"/>
        </w:rPr>
        <w:t xml:space="preserve">Lecteur de carte mémoire 3-en-1 | 2. Alimentation CC | 3. Sortie HDMI | 4. Ethernet RJ-45 (10/100/1000) | 5. USB 2.0 | 6. USB 3.1 de 1re génération | 7. USB 3.1 de 1re génération | 8. USB 3.1 de 1re génération | 9. </w:t>
      </w:r>
      <w:proofErr w:type="spellStart"/>
      <w:r w:rsidRPr="00E844AB">
        <w:rPr>
          <w:rFonts w:ascii="Arial" w:hAnsi="Arial" w:cs="Arial"/>
          <w:color w:val="444444"/>
          <w:sz w:val="21"/>
          <w:szCs w:val="21"/>
        </w:rPr>
        <w:t>Prise</w:t>
      </w:r>
      <w:proofErr w:type="spellEnd"/>
      <w:r w:rsidRPr="00E844AB">
        <w:rPr>
          <w:rFonts w:ascii="Arial" w:hAnsi="Arial" w:cs="Arial"/>
          <w:color w:val="444444"/>
          <w:sz w:val="21"/>
          <w:szCs w:val="21"/>
        </w:rPr>
        <w:t xml:space="preserve"> jack </w:t>
      </w:r>
      <w:proofErr w:type="spellStart"/>
      <w:r w:rsidRPr="00E844AB">
        <w:rPr>
          <w:rFonts w:ascii="Arial" w:hAnsi="Arial" w:cs="Arial"/>
          <w:color w:val="444444"/>
          <w:sz w:val="21"/>
          <w:szCs w:val="21"/>
        </w:rPr>
        <w:t>universelle</w:t>
      </w:r>
      <w:proofErr w:type="spellEnd"/>
      <w:r w:rsidRPr="00E844AB">
        <w:rPr>
          <w:rFonts w:ascii="Arial" w:hAnsi="Arial" w:cs="Arial"/>
          <w:color w:val="444444"/>
          <w:sz w:val="21"/>
          <w:szCs w:val="21"/>
        </w:rPr>
        <w:t xml:space="preserve"> pour casque</w:t>
      </w:r>
    </w:p>
    <w:p w14:paraId="4FABC661" w14:textId="28606B85" w:rsidR="00E844AB" w:rsidRDefault="00E844AB" w:rsidP="00E844AB"/>
    <w:p w14:paraId="191E6A48" w14:textId="77777777" w:rsidR="00422BCE" w:rsidRPr="00422BCE" w:rsidRDefault="00422BCE" w:rsidP="00422BCE">
      <w:pPr>
        <w:spacing w:after="150" w:line="240" w:lineRule="auto"/>
        <w:outlineLvl w:val="1"/>
        <w:rPr>
          <w:rFonts w:ascii="Arial" w:eastAsia="Times New Roman" w:hAnsi="Arial" w:cs="Arial"/>
          <w:color w:val="444444"/>
          <w:sz w:val="42"/>
          <w:szCs w:val="42"/>
          <w:lang w:val="fr-FR"/>
        </w:rPr>
      </w:pPr>
      <w:r w:rsidRPr="00422BCE">
        <w:rPr>
          <w:rFonts w:ascii="Arial" w:eastAsia="Times New Roman" w:hAnsi="Arial" w:cs="Arial"/>
          <w:color w:val="444444"/>
          <w:sz w:val="42"/>
          <w:szCs w:val="42"/>
          <w:lang w:val="fr-FR"/>
        </w:rPr>
        <w:t>Découvrez Bluetooth 5.0</w:t>
      </w:r>
    </w:p>
    <w:p w14:paraId="3EE00B2C" w14:textId="77777777" w:rsidR="00422BCE" w:rsidRPr="00422BCE" w:rsidRDefault="00422BCE" w:rsidP="00422BCE">
      <w:pPr>
        <w:spacing w:after="0" w:line="240" w:lineRule="auto"/>
        <w:rPr>
          <w:rFonts w:ascii="Arial" w:eastAsia="Times New Roman" w:hAnsi="Arial" w:cs="Arial"/>
          <w:color w:val="444444"/>
          <w:sz w:val="21"/>
          <w:szCs w:val="21"/>
        </w:rPr>
      </w:pPr>
      <w:r w:rsidRPr="00422BCE">
        <w:rPr>
          <w:rFonts w:ascii="Arial" w:eastAsia="Times New Roman" w:hAnsi="Arial" w:cs="Arial"/>
          <w:color w:val="444444"/>
          <w:sz w:val="21"/>
          <w:szCs w:val="21"/>
          <w:lang w:val="fr-FR"/>
        </w:rPr>
        <w:t>Découvrez la dernière version de la communication sans fil Bluetooth : la technologie Bluetooth 5. Lorsqu’il est couplé à des périphériques Bluetooth 5, ce système peut offrir des performances améliorées, une plus grande portée de connexion sans fil et des taux de transfert de données plus élevés que la technologie Bluetooth 4.2, tout en fournissant une bande passante suffisante pour prendre en charge deux appareils.</w:t>
      </w:r>
      <w:r w:rsidRPr="00422BCE">
        <w:rPr>
          <w:rFonts w:ascii="Arial" w:eastAsia="Times New Roman" w:hAnsi="Arial" w:cs="Arial"/>
          <w:color w:val="444444"/>
          <w:sz w:val="21"/>
          <w:szCs w:val="21"/>
          <w:lang w:val="fr-FR"/>
        </w:rPr>
        <w:br/>
      </w:r>
      <w:r w:rsidRPr="00422BCE">
        <w:rPr>
          <w:rFonts w:ascii="Arial" w:eastAsia="Times New Roman" w:hAnsi="Arial" w:cs="Arial"/>
          <w:color w:val="444444"/>
          <w:sz w:val="21"/>
          <w:szCs w:val="21"/>
          <w:lang w:val="fr-FR"/>
        </w:rPr>
        <w:br/>
      </w:r>
      <w:r w:rsidRPr="00422BCE">
        <w:rPr>
          <w:rFonts w:ascii="Arial" w:eastAsia="Times New Roman" w:hAnsi="Arial" w:cs="Arial"/>
          <w:color w:val="444444"/>
          <w:sz w:val="21"/>
          <w:szCs w:val="21"/>
        </w:rPr>
        <w:t xml:space="preserve">*Le clavier et la </w:t>
      </w:r>
      <w:proofErr w:type="spellStart"/>
      <w:r w:rsidRPr="00422BCE">
        <w:rPr>
          <w:rFonts w:ascii="Arial" w:eastAsia="Times New Roman" w:hAnsi="Arial" w:cs="Arial"/>
          <w:color w:val="444444"/>
          <w:sz w:val="21"/>
          <w:szCs w:val="21"/>
        </w:rPr>
        <w:t>souris</w:t>
      </w:r>
      <w:proofErr w:type="spellEnd"/>
      <w:r w:rsidRPr="00422BCE">
        <w:rPr>
          <w:rFonts w:ascii="Arial" w:eastAsia="Times New Roman" w:hAnsi="Arial" w:cs="Arial"/>
          <w:color w:val="444444"/>
          <w:sz w:val="21"/>
          <w:szCs w:val="21"/>
        </w:rPr>
        <w:t xml:space="preserve"> </w:t>
      </w:r>
      <w:proofErr w:type="spellStart"/>
      <w:r w:rsidRPr="00422BCE">
        <w:rPr>
          <w:rFonts w:ascii="Arial" w:eastAsia="Times New Roman" w:hAnsi="Arial" w:cs="Arial"/>
          <w:color w:val="444444"/>
          <w:sz w:val="21"/>
          <w:szCs w:val="21"/>
        </w:rPr>
        <w:t>peuvent</w:t>
      </w:r>
      <w:proofErr w:type="spellEnd"/>
      <w:r w:rsidRPr="00422BCE">
        <w:rPr>
          <w:rFonts w:ascii="Arial" w:eastAsia="Times New Roman" w:hAnsi="Arial" w:cs="Arial"/>
          <w:color w:val="444444"/>
          <w:sz w:val="21"/>
          <w:szCs w:val="21"/>
        </w:rPr>
        <w:t xml:space="preserve"> </w:t>
      </w:r>
      <w:proofErr w:type="spellStart"/>
      <w:r w:rsidRPr="00422BCE">
        <w:rPr>
          <w:rFonts w:ascii="Arial" w:eastAsia="Times New Roman" w:hAnsi="Arial" w:cs="Arial"/>
          <w:color w:val="444444"/>
          <w:sz w:val="21"/>
          <w:szCs w:val="21"/>
        </w:rPr>
        <w:t>être</w:t>
      </w:r>
      <w:proofErr w:type="spellEnd"/>
      <w:r w:rsidRPr="00422BCE">
        <w:rPr>
          <w:rFonts w:ascii="Arial" w:eastAsia="Times New Roman" w:hAnsi="Arial" w:cs="Arial"/>
          <w:color w:val="444444"/>
          <w:sz w:val="21"/>
          <w:szCs w:val="21"/>
        </w:rPr>
        <w:t xml:space="preserve"> </w:t>
      </w:r>
      <w:proofErr w:type="spellStart"/>
      <w:r w:rsidRPr="00422BCE">
        <w:rPr>
          <w:rFonts w:ascii="Arial" w:eastAsia="Times New Roman" w:hAnsi="Arial" w:cs="Arial"/>
          <w:color w:val="444444"/>
          <w:sz w:val="21"/>
          <w:szCs w:val="21"/>
        </w:rPr>
        <w:t>différents</w:t>
      </w:r>
      <w:proofErr w:type="spellEnd"/>
      <w:r w:rsidRPr="00422BCE">
        <w:rPr>
          <w:rFonts w:ascii="Arial" w:eastAsia="Times New Roman" w:hAnsi="Arial" w:cs="Arial"/>
          <w:color w:val="444444"/>
          <w:sz w:val="21"/>
          <w:szCs w:val="21"/>
        </w:rPr>
        <w:t>.</w:t>
      </w:r>
    </w:p>
    <w:p w14:paraId="1609A07D" w14:textId="3BE08052" w:rsidR="00E844AB" w:rsidRDefault="00E844AB" w:rsidP="00E844AB"/>
    <w:p w14:paraId="2EA78D27" w14:textId="04C4F4D6" w:rsidR="00E074EB" w:rsidRPr="00122AE5" w:rsidRDefault="00E074EB" w:rsidP="00E844AB">
      <w:r w:rsidRPr="00E074EB">
        <w:rPr>
          <w:rFonts w:ascii="Arial" w:hAnsi="Arial" w:cs="Arial"/>
          <w:color w:val="444444"/>
          <w:sz w:val="21"/>
          <w:szCs w:val="21"/>
          <w:lang w:val="fr-FR"/>
        </w:rPr>
        <w:t xml:space="preserve">1. Hauteur (sans socle) : 329,4 mm (12,97") | 2. Largeur (sans socle) : 497,9 mm (19,60") | 3. </w:t>
      </w:r>
      <w:proofErr w:type="spellStart"/>
      <w:r>
        <w:rPr>
          <w:rFonts w:ascii="Arial" w:hAnsi="Arial" w:cs="Arial"/>
          <w:color w:val="444444"/>
          <w:sz w:val="21"/>
          <w:szCs w:val="21"/>
        </w:rPr>
        <w:t>Profondeur</w:t>
      </w:r>
      <w:proofErr w:type="spellEnd"/>
      <w:r>
        <w:rPr>
          <w:rFonts w:ascii="Arial" w:hAnsi="Arial" w:cs="Arial"/>
          <w:color w:val="444444"/>
          <w:sz w:val="21"/>
          <w:szCs w:val="21"/>
        </w:rPr>
        <w:t xml:space="preserve"> (sans socle) : 41,5 mm (1,63") | </w:t>
      </w:r>
      <w:proofErr w:type="spellStart"/>
      <w:r>
        <w:rPr>
          <w:rFonts w:ascii="Arial" w:hAnsi="Arial" w:cs="Arial"/>
          <w:color w:val="444444"/>
          <w:sz w:val="21"/>
          <w:szCs w:val="21"/>
        </w:rPr>
        <w:t>Poids</w:t>
      </w:r>
      <w:proofErr w:type="spellEnd"/>
      <w:r>
        <w:rPr>
          <w:rFonts w:ascii="Arial" w:hAnsi="Arial" w:cs="Arial"/>
          <w:color w:val="444444"/>
          <w:sz w:val="21"/>
          <w:szCs w:val="21"/>
        </w:rPr>
        <w:t xml:space="preserve"> de </w:t>
      </w:r>
      <w:proofErr w:type="spellStart"/>
      <w:r>
        <w:rPr>
          <w:rFonts w:ascii="Arial" w:hAnsi="Arial" w:cs="Arial"/>
          <w:color w:val="444444"/>
          <w:sz w:val="21"/>
          <w:szCs w:val="21"/>
        </w:rPr>
        <w:t>départ</w:t>
      </w:r>
      <w:proofErr w:type="spellEnd"/>
      <w:r>
        <w:rPr>
          <w:rFonts w:ascii="Arial" w:hAnsi="Arial" w:cs="Arial"/>
          <w:color w:val="444444"/>
          <w:sz w:val="21"/>
          <w:szCs w:val="21"/>
        </w:rPr>
        <w:t> : 4,27 kg (9,41 </w:t>
      </w:r>
      <w:proofErr w:type="spellStart"/>
      <w:r>
        <w:rPr>
          <w:rFonts w:ascii="Arial" w:hAnsi="Arial" w:cs="Arial"/>
          <w:color w:val="444444"/>
          <w:sz w:val="21"/>
          <w:szCs w:val="21"/>
        </w:rPr>
        <w:t>lb</w:t>
      </w:r>
      <w:proofErr w:type="spellEnd"/>
      <w:r>
        <w:rPr>
          <w:rFonts w:ascii="Arial" w:hAnsi="Arial" w:cs="Arial"/>
          <w:color w:val="444444"/>
          <w:sz w:val="21"/>
          <w:szCs w:val="21"/>
        </w:rPr>
        <w:t>)</w:t>
      </w:r>
    </w:p>
    <w:sectPr w:rsidR="00E074EB" w:rsidRPr="00122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406C28"/>
    <w:multiLevelType w:val="hybridMultilevel"/>
    <w:tmpl w:val="62305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E5"/>
    <w:rsid w:val="00122AE5"/>
    <w:rsid w:val="00422BCE"/>
    <w:rsid w:val="00587B60"/>
    <w:rsid w:val="00E074EB"/>
    <w:rsid w:val="00E8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162D"/>
  <w15:chartTrackingRefBased/>
  <w15:docId w15:val="{8447FEAF-96A4-484E-A5FD-A1DD4BB3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2B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4AB"/>
    <w:pPr>
      <w:ind w:left="720"/>
      <w:contextualSpacing/>
    </w:pPr>
  </w:style>
  <w:style w:type="character" w:customStyle="1" w:styleId="Heading2Char">
    <w:name w:val="Heading 2 Char"/>
    <w:basedOn w:val="DefaultParagraphFont"/>
    <w:link w:val="Heading2"/>
    <w:uiPriority w:val="9"/>
    <w:rsid w:val="00422BC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778348">
      <w:bodyDiv w:val="1"/>
      <w:marLeft w:val="0"/>
      <w:marRight w:val="0"/>
      <w:marTop w:val="0"/>
      <w:marBottom w:val="0"/>
      <w:divBdr>
        <w:top w:val="none" w:sz="0" w:space="0" w:color="auto"/>
        <w:left w:val="none" w:sz="0" w:space="0" w:color="auto"/>
        <w:bottom w:val="none" w:sz="0" w:space="0" w:color="auto"/>
        <w:right w:val="none" w:sz="0" w:space="0" w:color="auto"/>
      </w:divBdr>
      <w:divsChild>
        <w:div w:id="1098522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3301</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Bernard Bellony</dc:creator>
  <cp:keywords/>
  <dc:description/>
  <cp:lastModifiedBy>Marc Bernard Bellony</cp:lastModifiedBy>
  <cp:revision>3</cp:revision>
  <dcterms:created xsi:type="dcterms:W3CDTF">2020-11-20T19:04:00Z</dcterms:created>
  <dcterms:modified xsi:type="dcterms:W3CDTF">2020-11-23T04:18:00Z</dcterms:modified>
</cp:coreProperties>
</file>