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CEF0" w14:textId="5348AE76" w:rsidR="000644F0" w:rsidRDefault="000644F0" w:rsidP="000644F0">
      <w:pPr>
        <w:ind w:left="426"/>
      </w:pPr>
      <w:r>
        <w:t>A projekt méretére tekintettel nem kerül minden file átvizsgálásra.</w:t>
      </w:r>
    </w:p>
    <w:p w14:paraId="2659BBDC" w14:textId="5B88BC57" w:rsidR="000644F0" w:rsidRDefault="000644F0" w:rsidP="000644F0">
      <w:pPr>
        <w:ind w:left="426"/>
      </w:pPr>
    </w:p>
    <w:p w14:paraId="27AE3225" w14:textId="5669ACF2" w:rsidR="000644F0" w:rsidRDefault="00D31113" w:rsidP="000644F0">
      <w:pPr>
        <w:ind w:left="426"/>
      </w:pPr>
      <w:r>
        <w:t>Conroller.java</w:t>
      </w:r>
    </w:p>
    <w:p w14:paraId="1E14DD98" w14:textId="3D2D0BE3" w:rsidR="00D31113" w:rsidRDefault="00D31113" w:rsidP="00D31113">
      <w:pPr>
        <w:pStyle w:val="Listaszerbekezds"/>
        <w:numPr>
          <w:ilvl w:val="0"/>
          <w:numId w:val="1"/>
        </w:numPr>
      </w:pPr>
      <w:r>
        <w:t xml:space="preserve">A kód </w:t>
      </w:r>
      <w:proofErr w:type="spellStart"/>
      <w:r>
        <w:t>Javadoc</w:t>
      </w:r>
      <w:proofErr w:type="spellEnd"/>
      <w:r>
        <w:t xml:space="preserve"> használatával van </w:t>
      </w:r>
      <w:proofErr w:type="spellStart"/>
      <w:r>
        <w:t>kommentezve</w:t>
      </w:r>
      <w:proofErr w:type="spellEnd"/>
      <w:r>
        <w:t>, ami segíti az olvashatóságot és segíti a kód megértését.</w:t>
      </w:r>
    </w:p>
    <w:p w14:paraId="070D3B5D" w14:textId="28D6BD8C" w:rsidR="00D31113" w:rsidRDefault="00D31113" w:rsidP="00D31113">
      <w:pPr>
        <w:pStyle w:val="Listaszerbekezds"/>
        <w:numPr>
          <w:ilvl w:val="0"/>
          <w:numId w:val="1"/>
        </w:numPr>
      </w:pPr>
      <w:r>
        <w:t xml:space="preserve">A kommentek magyarul vannak írva, ami nehezítheti az együttműködést esetleges új fejlesztők bevonásánál. </w:t>
      </w:r>
    </w:p>
    <w:p w14:paraId="5132651F" w14:textId="06D1C350" w:rsidR="00D31113" w:rsidRDefault="00D31113" w:rsidP="00D31113">
      <w:pPr>
        <w:pStyle w:val="Listaszerbekezds"/>
        <w:numPr>
          <w:ilvl w:val="0"/>
          <w:numId w:val="1"/>
        </w:numPr>
      </w:pPr>
      <w:r>
        <w:t>A változók és metódusok elnevezése nem követ konzisztensen egy konvenciót, ami félreértésekhez vezethet.</w:t>
      </w:r>
      <w:r>
        <w:br/>
        <w:t>Néhány példa:</w:t>
      </w:r>
      <w:r>
        <w:br/>
      </w:r>
      <w:proofErr w:type="spellStart"/>
      <w:r>
        <w:rPr>
          <w:rStyle w:val="HTML-kd"/>
          <w:rFonts w:eastAsiaTheme="minorHAnsi"/>
        </w:rPr>
        <w:t>CoolDown</w:t>
      </w:r>
      <w:proofErr w:type="spellEnd"/>
      <w:r>
        <w:rPr>
          <w:rStyle w:val="HTML-kd"/>
          <w:rFonts w:eastAsiaTheme="minorHAnsi"/>
        </w:rPr>
        <w:t xml:space="preserve"> – </w:t>
      </w:r>
      <w:proofErr w:type="spellStart"/>
      <w:r>
        <w:rPr>
          <w:rStyle w:val="HTML-kd"/>
          <w:rFonts w:eastAsiaTheme="minorHAnsi"/>
        </w:rPr>
        <w:t>roundsLeft</w:t>
      </w:r>
      <w:proofErr w:type="spellEnd"/>
      <w:r>
        <w:rPr>
          <w:rStyle w:val="HTML-kd"/>
          <w:rFonts w:eastAsiaTheme="minorHAnsi"/>
        </w:rPr>
        <w:t xml:space="preserve"> – </w:t>
      </w:r>
      <w:proofErr w:type="spellStart"/>
      <w:r>
        <w:rPr>
          <w:rStyle w:val="HTML-kd"/>
          <w:rFonts w:eastAsiaTheme="minorHAnsi"/>
        </w:rPr>
        <w:t>plumberCoolDown</w:t>
      </w:r>
      <w:proofErr w:type="spellEnd"/>
      <w:r>
        <w:rPr>
          <w:rStyle w:val="HTML-kd"/>
          <w:rFonts w:eastAsiaTheme="minorHAnsi"/>
        </w:rPr>
        <w:t xml:space="preserve"> - </w:t>
      </w:r>
      <w:r>
        <w:rPr>
          <w:rStyle w:val="HTML-kd"/>
          <w:rFonts w:eastAsiaTheme="minorHAnsi"/>
        </w:rPr>
        <w:t>setRounds_min1</w:t>
      </w:r>
      <w:r>
        <w:rPr>
          <w:rStyle w:val="HTML-kd"/>
          <w:rFonts w:eastAsiaTheme="minorHAnsi"/>
        </w:rPr>
        <w:br/>
      </w:r>
      <w:r w:rsidRPr="00D31113">
        <w:t>Javítás:</w:t>
      </w:r>
      <w:r>
        <w:br/>
        <w:t xml:space="preserve">A </w:t>
      </w:r>
      <w:proofErr w:type="spellStart"/>
      <w:r>
        <w:t>feklesztő</w:t>
      </w:r>
      <w:proofErr w:type="spellEnd"/>
      <w:r>
        <w:t xml:space="preserve"> </w:t>
      </w:r>
      <w:proofErr w:type="spellStart"/>
      <w:r>
        <w:t>csapatnek</w:t>
      </w:r>
      <w:proofErr w:type="spellEnd"/>
      <w:r>
        <w:t xml:space="preserve"> meg kell egyeznie egy egységes </w:t>
      </w:r>
      <w:proofErr w:type="spellStart"/>
      <w:r>
        <w:t>konvencuóban</w:t>
      </w:r>
      <w:proofErr w:type="spellEnd"/>
      <w:r>
        <w:t xml:space="preserve">, amit </w:t>
      </w:r>
      <w:proofErr w:type="spellStart"/>
      <w:r>
        <w:t>hasznláni</w:t>
      </w:r>
      <w:proofErr w:type="spellEnd"/>
      <w:r>
        <w:t xml:space="preserve"> fognak. </w:t>
      </w:r>
      <w:r>
        <w:br/>
        <w:t>Javaslat:</w:t>
      </w:r>
      <w:r>
        <w:br/>
      </w:r>
      <w:proofErr w:type="spellStart"/>
      <w:r>
        <w:t>camelCase</w:t>
      </w:r>
      <w:proofErr w:type="spellEnd"/>
      <w:r>
        <w:t xml:space="preserve">, másik ismert nevén </w:t>
      </w:r>
      <w:proofErr w:type="spellStart"/>
      <w:r>
        <w:t>PascalCase</w:t>
      </w:r>
      <w:proofErr w:type="spellEnd"/>
      <w:r>
        <w:t xml:space="preserve"> használata</w:t>
      </w:r>
    </w:p>
    <w:p w14:paraId="383E80A5" w14:textId="40FBEAF6" w:rsidR="00407848" w:rsidRDefault="00407848" w:rsidP="003A2677">
      <w:pPr>
        <w:pStyle w:val="HTML-kntformzott"/>
        <w:numPr>
          <w:ilvl w:val="0"/>
          <w:numId w:val="1"/>
        </w:numPr>
        <w:tabs>
          <w:tab w:val="clear" w:pos="916"/>
          <w:tab w:val="left" w:pos="1134"/>
        </w:tabs>
        <w:ind w:hanging="295"/>
      </w:pPr>
      <w:r w:rsidRPr="00407848">
        <w:rPr>
          <w:rFonts w:asciiTheme="minorHAnsi" w:eastAsiaTheme="minorHAnsi" w:hAnsiTheme="minorHAnsi" w:cstheme="minorBidi"/>
          <w:sz w:val="22"/>
          <w:szCs w:val="22"/>
          <w:lang w:eastAsia="en-US"/>
        </w:rPr>
        <w:t>Néhány metódus elnevezése nem illeszkedik a programozásban megszokott nevekhez, így félreértésekhez is vezethetnek:</w:t>
      </w:r>
      <w:r w:rsidRPr="0040784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Példa:</w:t>
      </w:r>
      <w:r>
        <w:t xml:space="preserve"> </w:t>
      </w:r>
      <w:r w:rsidRPr="00407848">
        <w:t>setRounds_min1()</w:t>
      </w:r>
      <w:r>
        <w:br/>
      </w:r>
      <w:r w:rsidRPr="00407848">
        <w:rPr>
          <w:rFonts w:asciiTheme="minorHAnsi" w:eastAsiaTheme="minorHAnsi" w:hAnsiTheme="minorHAnsi" w:cstheme="minorBidi"/>
          <w:sz w:val="22"/>
          <w:szCs w:val="22"/>
          <w:lang w:eastAsia="en-US"/>
        </w:rPr>
        <w:t>Javítási javaslat:</w:t>
      </w:r>
      <w:r>
        <w:t xml:space="preserve"> </w:t>
      </w:r>
      <w:proofErr w:type="spellStart"/>
      <w:proofErr w:type="gramStart"/>
      <w:r>
        <w:t>decrementRounds</w:t>
      </w:r>
      <w:proofErr w:type="spellEnd"/>
      <w:r>
        <w:t>(</w:t>
      </w:r>
      <w:proofErr w:type="gramEnd"/>
      <w:r>
        <w:t>)</w:t>
      </w:r>
    </w:p>
    <w:p w14:paraId="5694AE28" w14:textId="374AB1B5" w:rsidR="00407848" w:rsidRDefault="00D31113" w:rsidP="00407848">
      <w:pPr>
        <w:pStyle w:val="Listaszerbekezds"/>
        <w:numPr>
          <w:ilvl w:val="0"/>
          <w:numId w:val="1"/>
        </w:numPr>
      </w:pPr>
      <w:r>
        <w:t xml:space="preserve">Az osztály egy minden változója és metódusa statikus, feltehetőleg </w:t>
      </w:r>
      <w:proofErr w:type="spellStart"/>
      <w:r>
        <w:t>singleton</w:t>
      </w:r>
      <w:proofErr w:type="spellEnd"/>
      <w:r>
        <w:t xml:space="preserve">- </w:t>
      </w:r>
      <w:proofErr w:type="spellStart"/>
      <w:r>
        <w:t>nak</w:t>
      </w:r>
      <w:proofErr w:type="spellEnd"/>
      <w:r>
        <w:t xml:space="preserve"> szánták, de ez nem került implementálásra, de sem megerősítésre, vagy magyarázatra nem került a kommentekben.</w:t>
      </w:r>
      <w:r>
        <w:br/>
        <w:t>Probléma:</w:t>
      </w:r>
      <w:r>
        <w:br/>
        <w:t xml:space="preserve">Az osztályt használó fejlesztők nem ismerik feltétlenül az osztály implementációját, így </w:t>
      </w:r>
      <w:r w:rsidR="00407848">
        <w:t xml:space="preserve">akaratunk ellenére többször is </w:t>
      </w:r>
      <w:proofErr w:type="spellStart"/>
      <w:r w:rsidR="00407848">
        <w:t>példányosításra</w:t>
      </w:r>
      <w:proofErr w:type="spellEnd"/>
      <w:r w:rsidR="00407848">
        <w:t xml:space="preserve"> kerülhet az osztály, ami nemvárt viselkedéshez vezethet.</w:t>
      </w:r>
      <w:r w:rsidR="00407848">
        <w:br/>
        <w:t>Javítás/Javaslat:</w:t>
      </w:r>
      <w:r w:rsidR="00407848">
        <w:br/>
        <w:t xml:space="preserve">A </w:t>
      </w:r>
      <w:proofErr w:type="spellStart"/>
      <w:r w:rsidR="00407848">
        <w:t>singelton</w:t>
      </w:r>
      <w:proofErr w:type="spellEnd"/>
      <w:r w:rsidR="00407848">
        <w:t xml:space="preserve"> </w:t>
      </w:r>
      <w:proofErr w:type="spellStart"/>
      <w:r w:rsidR="00407848">
        <w:t>terezési</w:t>
      </w:r>
      <w:proofErr w:type="spellEnd"/>
      <w:r w:rsidR="00407848">
        <w:t xml:space="preserve"> minta megvalósítása. Egy statikus tagváltozó létrehozása, ami eltárolja az egy példányt, és a publikus konstruktor priváttá tevése és egy publikus függvénnyel való elfedése, ami az említett tagváltozóban tárolt példányt adja vissza, amennyiben nincs még ilyen akkor meghívja a konstruktort. Ezzel megelőzhetjük, hogy az osztály többször is </w:t>
      </w:r>
      <w:proofErr w:type="spellStart"/>
      <w:r w:rsidR="00407848">
        <w:t>példányosításra</w:t>
      </w:r>
      <w:proofErr w:type="spellEnd"/>
      <w:r w:rsidR="00407848">
        <w:t xml:space="preserve"> kerüljön.</w:t>
      </w:r>
    </w:p>
    <w:p w14:paraId="47903F53" w14:textId="198861AD" w:rsidR="00407848" w:rsidRDefault="00407848" w:rsidP="00407848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setterek</w:t>
      </w:r>
      <w:proofErr w:type="spellEnd"/>
      <w:r>
        <w:t xml:space="preserve"> nem ellenőrzik a megadott értékek helyességét, így akár az értelmezési tartományon kívül eső értékek is beállításra kerülhetnek.</w:t>
      </w:r>
      <w:r>
        <w:br/>
        <w:t>Példa:</w:t>
      </w:r>
    </w:p>
    <w:p w14:paraId="514FEB45" w14:textId="77777777" w:rsidR="00407848" w:rsidRDefault="00407848" w:rsidP="00407848">
      <w:pPr>
        <w:pStyle w:val="HTML-kntformzott"/>
        <w:ind w:left="1146"/>
        <w:rPr>
          <w:rStyle w:val="HTML-kd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keyword"/>
        </w:rPr>
        <w:t>static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setRounds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ljs-params"/>
        </w:rPr>
        <w:t xml:space="preserve"> i)</w:t>
      </w:r>
      <w:r>
        <w:rPr>
          <w:rStyle w:val="HTML-kd"/>
        </w:rPr>
        <w:t xml:space="preserve"> {</w:t>
      </w:r>
    </w:p>
    <w:p w14:paraId="0201875E" w14:textId="77777777" w:rsidR="00407848" w:rsidRDefault="00407848" w:rsidP="00407848">
      <w:pPr>
        <w:pStyle w:val="HTML-kntformzott"/>
        <w:ind w:left="1146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roundsLeft</w:t>
      </w:r>
      <w:proofErr w:type="spellEnd"/>
      <w:r>
        <w:rPr>
          <w:rStyle w:val="HTML-kd"/>
        </w:rPr>
        <w:t xml:space="preserve"> = i;</w:t>
      </w:r>
    </w:p>
    <w:p w14:paraId="0FB2D7B3" w14:textId="77777777" w:rsidR="00407848" w:rsidRDefault="00407848" w:rsidP="00407848">
      <w:pPr>
        <w:pStyle w:val="HTML-kntformzott"/>
        <w:ind w:left="1146"/>
      </w:pPr>
      <w:r>
        <w:rPr>
          <w:rStyle w:val="HTML-kd"/>
        </w:rPr>
        <w:t>}</w:t>
      </w:r>
    </w:p>
    <w:p w14:paraId="2017EF9C" w14:textId="5B09AA7F" w:rsidR="00407848" w:rsidRDefault="00407848" w:rsidP="00407848">
      <w:pPr>
        <w:pStyle w:val="Listaszerbekezds"/>
        <w:ind w:left="1146"/>
      </w:pPr>
    </w:p>
    <w:p w14:paraId="1CDEAB05" w14:textId="3DD10F7A" w:rsidR="00407848" w:rsidRDefault="00407848" w:rsidP="00407848">
      <w:pPr>
        <w:pStyle w:val="Listaszerbekezds"/>
        <w:ind w:left="1146"/>
      </w:pPr>
      <w:r>
        <w:t>Ennél a példánál például nem ellenőrizzük az érték helyességét, így negatív értékek is beállításra kerülhetnek, ami nem várt viselkedéshez vezethet.</w:t>
      </w:r>
    </w:p>
    <w:p w14:paraId="79610851" w14:textId="6F4A6FA6" w:rsidR="00407848" w:rsidRDefault="00407848" w:rsidP="00407848">
      <w:pPr>
        <w:pStyle w:val="Listaszerbekezds"/>
        <w:ind w:left="1146"/>
        <w:rPr>
          <w:rStyle w:val="HTML-kd"/>
          <w:rFonts w:eastAsiaTheme="minorHAnsi"/>
        </w:rPr>
      </w:pPr>
      <w:r>
        <w:t xml:space="preserve">Javítás: </w:t>
      </w:r>
      <w:r>
        <w:br/>
      </w:r>
      <w:proofErr w:type="spellStart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public</w:t>
      </w:r>
      <w:proofErr w:type="spellEnd"/>
      <w:r w:rsidRPr="00407848">
        <w:rPr>
          <w:rStyle w:val="hljs-title"/>
          <w:rFonts w:eastAsia="Times New Roman"/>
          <w:lang w:eastAsia="hu-HU"/>
        </w:rPr>
        <w:t xml:space="preserve"> </w:t>
      </w:r>
      <w:proofErr w:type="spellStart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static</w:t>
      </w:r>
      <w:proofErr w:type="spellEnd"/>
      <w:r w:rsidRPr="00407848">
        <w:rPr>
          <w:rStyle w:val="hljs-title"/>
          <w:rFonts w:eastAsia="Times New Roman"/>
          <w:lang w:eastAsia="hu-HU"/>
        </w:rPr>
        <w:t xml:space="preserve"> </w:t>
      </w:r>
      <w:proofErr w:type="spellStart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void</w:t>
      </w:r>
      <w:proofErr w:type="spellEnd"/>
      <w:r w:rsidRPr="00407848">
        <w:rPr>
          <w:rStyle w:val="hljs-title"/>
          <w:rFonts w:eastAsia="Times New Roman"/>
          <w:lang w:eastAsia="hu-HU"/>
        </w:rPr>
        <w:t xml:space="preserve"> </w:t>
      </w:r>
      <w:proofErr w:type="spellStart"/>
      <w:proofErr w:type="gramStart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setRounds</w:t>
      </w:r>
      <w:proofErr w:type="spellEnd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gramEnd"/>
      <w:r w:rsidRPr="00407848">
        <w:rPr>
          <w:rStyle w:val="hljs-title"/>
          <w:rFonts w:ascii="Courier New" w:eastAsia="Times New Roman" w:hAnsi="Courier New" w:cs="Courier New"/>
          <w:sz w:val="20"/>
          <w:szCs w:val="20"/>
          <w:lang w:eastAsia="hu-HU"/>
        </w:rPr>
        <w:t>int i)</w:t>
      </w:r>
      <w:r w:rsidRPr="00407848">
        <w:rPr>
          <w:rStyle w:val="hljs-title"/>
          <w:rFonts w:eastAsia="Times New Roman"/>
          <w:lang w:eastAsia="hu-HU"/>
        </w:rPr>
        <w:t xml:space="preserve"> {</w:t>
      </w:r>
    </w:p>
    <w:p w14:paraId="1A88F348" w14:textId="77777777" w:rsidR="00407848" w:rsidRDefault="00407848" w:rsidP="00407848">
      <w:pPr>
        <w:pStyle w:val="HTML-kntformzott"/>
        <w:ind w:left="1134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(i </w:t>
      </w:r>
      <w:proofErr w:type="gramStart"/>
      <w:r>
        <w:rPr>
          <w:rStyle w:val="HTML-kd"/>
        </w:rPr>
        <w:t xml:space="preserve">&lt; </w:t>
      </w:r>
      <w:r>
        <w:rPr>
          <w:rStyle w:val="hljs-number"/>
        </w:rPr>
        <w:t>0</w:t>
      </w:r>
      <w:proofErr w:type="gramEnd"/>
      <w:r>
        <w:rPr>
          <w:rStyle w:val="HTML-kd"/>
        </w:rPr>
        <w:t>) {</w:t>
      </w:r>
    </w:p>
    <w:p w14:paraId="12E9D246" w14:textId="77777777" w:rsidR="00407848" w:rsidRDefault="00407848" w:rsidP="00407848">
      <w:pPr>
        <w:pStyle w:val="HTML-kntformzott"/>
        <w:ind w:left="1134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throw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Round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count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cannot</w:t>
      </w:r>
      <w:proofErr w:type="spellEnd"/>
      <w:r>
        <w:rPr>
          <w:rStyle w:val="hljs-string"/>
        </w:rPr>
        <w:t xml:space="preserve"> be </w:t>
      </w:r>
      <w:proofErr w:type="spellStart"/>
      <w:r>
        <w:rPr>
          <w:rStyle w:val="hljs-string"/>
        </w:rPr>
        <w:t>negative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2F3474FD" w14:textId="77777777" w:rsidR="00407848" w:rsidRDefault="00407848" w:rsidP="00407848">
      <w:pPr>
        <w:pStyle w:val="HTML-kntformzott"/>
        <w:ind w:left="1134"/>
        <w:rPr>
          <w:rStyle w:val="HTML-kd"/>
        </w:rPr>
      </w:pPr>
      <w:r>
        <w:rPr>
          <w:rStyle w:val="HTML-kd"/>
        </w:rPr>
        <w:t xml:space="preserve">    }</w:t>
      </w:r>
    </w:p>
    <w:p w14:paraId="0A78D22C" w14:textId="77777777" w:rsidR="00407848" w:rsidRDefault="00407848" w:rsidP="00407848">
      <w:pPr>
        <w:pStyle w:val="HTML-kntformzott"/>
        <w:ind w:left="1134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roundsLeft</w:t>
      </w:r>
      <w:proofErr w:type="spellEnd"/>
      <w:r>
        <w:rPr>
          <w:rStyle w:val="HTML-kd"/>
        </w:rPr>
        <w:t xml:space="preserve"> = i;</w:t>
      </w:r>
    </w:p>
    <w:p w14:paraId="385F8C90" w14:textId="511C1070" w:rsidR="00033688" w:rsidRDefault="00407848" w:rsidP="00033688">
      <w:pPr>
        <w:pStyle w:val="HTML-kntformzott"/>
        <w:ind w:left="1134"/>
        <w:rPr>
          <w:rStyle w:val="HTML-kd"/>
        </w:rPr>
      </w:pPr>
      <w:r>
        <w:rPr>
          <w:rStyle w:val="HTML-kd"/>
        </w:rPr>
        <w:t>}</w:t>
      </w:r>
    </w:p>
    <w:p w14:paraId="3CAF8170" w14:textId="2A93E903" w:rsidR="00033688" w:rsidRDefault="00033688" w:rsidP="00033688">
      <w:pPr>
        <w:pStyle w:val="HTML-kntformzott"/>
        <w:numPr>
          <w:ilvl w:val="0"/>
          <w:numId w:val="3"/>
        </w:numPr>
        <w:tabs>
          <w:tab w:val="clear" w:pos="1832"/>
          <w:tab w:val="left" w:pos="1494"/>
        </w:tabs>
        <w:ind w:left="1134" w:hanging="28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Az osztály megvalósítása nem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thread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safe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ami az alkalmazás futásakor hibákhoz vezethet, amennyiben fent áll a lehetősége, hogy több szál is el akarja érni az osztályt célszerű a metódusok aszinkronná tétele.</w:t>
      </w:r>
    </w:p>
    <w:p w14:paraId="075EE040" w14:textId="07B58238" w:rsidR="003B0F91" w:rsidRDefault="003B0F91" w:rsidP="00033688">
      <w:pPr>
        <w:pStyle w:val="HTML-kntformzott"/>
        <w:numPr>
          <w:ilvl w:val="0"/>
          <w:numId w:val="3"/>
        </w:numPr>
        <w:tabs>
          <w:tab w:val="clear" w:pos="1832"/>
          <w:tab w:val="left" w:pos="1494"/>
        </w:tabs>
        <w:ind w:left="1134" w:hanging="28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turn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metódusban rengetek felesleges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kikommentezett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kód található, ami rontja a kód olvashatóságát.</w:t>
      </w:r>
    </w:p>
    <w:p w14:paraId="2F695C67" w14:textId="1552C918" w:rsidR="003B0F91" w:rsidRDefault="003B0F91" w:rsidP="00033688">
      <w:pPr>
        <w:pStyle w:val="HTML-kntformzott"/>
        <w:numPr>
          <w:ilvl w:val="0"/>
          <w:numId w:val="3"/>
        </w:numPr>
        <w:tabs>
          <w:tab w:val="clear" w:pos="1832"/>
          <w:tab w:val="left" w:pos="1494"/>
        </w:tabs>
        <w:ind w:left="1134" w:hanging="28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turn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metódusban a logika jelentős része duplán van jelen, külön lett implementálva 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Nomad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és 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Plumber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osztályokra, ez összevonható.</w:t>
      </w:r>
    </w:p>
    <w:p w14:paraId="3F7C5EB2" w14:textId="439D69D3" w:rsidR="00407848" w:rsidRPr="003B0F91" w:rsidRDefault="003B0F91" w:rsidP="003B0F91">
      <w:pPr>
        <w:pStyle w:val="HTML-kntformzott"/>
        <w:ind w:left="851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14:paraId="7677033B" w14:textId="4EC3F741" w:rsidR="009827F5" w:rsidRDefault="003B0F91" w:rsidP="009827F5">
      <w:pPr>
        <w:ind w:left="426"/>
      </w:pPr>
      <w:r>
        <w:lastRenderedPageBreak/>
        <w:t>Field.java</w:t>
      </w:r>
    </w:p>
    <w:p w14:paraId="191D9306" w14:textId="5B363A17" w:rsidR="009827F5" w:rsidRDefault="009827F5" w:rsidP="003A2677">
      <w:pPr>
        <w:pStyle w:val="Listaszerbekezds"/>
        <w:numPr>
          <w:ilvl w:val="0"/>
          <w:numId w:val="4"/>
        </w:numPr>
        <w:ind w:left="1134" w:hanging="283"/>
      </w:pPr>
      <w:r>
        <w:t>Feleslegesen importált könyvtárak eltávolítása.</w:t>
      </w:r>
      <w:r>
        <w:br/>
        <w:t xml:space="preserve">Példa: </w:t>
      </w:r>
      <w:r w:rsidRPr="009827F5">
        <w:rPr>
          <w:rStyle w:val="HTML-kd"/>
          <w:rFonts w:eastAsiaTheme="minorHAnsi"/>
        </w:rPr>
        <w:t xml:space="preserve">import </w:t>
      </w:r>
      <w:proofErr w:type="spellStart"/>
      <w:proofErr w:type="gramStart"/>
      <w:r w:rsidRPr="009827F5">
        <w:rPr>
          <w:rStyle w:val="HTML-kd"/>
          <w:rFonts w:eastAsiaTheme="minorHAnsi"/>
        </w:rPr>
        <w:t>java.awt.image</w:t>
      </w:r>
      <w:proofErr w:type="gramEnd"/>
      <w:r w:rsidRPr="009827F5">
        <w:rPr>
          <w:rStyle w:val="HTML-kd"/>
          <w:rFonts w:eastAsiaTheme="minorHAnsi"/>
        </w:rPr>
        <w:t>.BufferedImage</w:t>
      </w:r>
      <w:proofErr w:type="spellEnd"/>
      <w:r w:rsidRPr="009827F5">
        <w:rPr>
          <w:rStyle w:val="HTML-kd"/>
          <w:rFonts w:eastAsiaTheme="minorHAnsi"/>
        </w:rPr>
        <w:t>;</w:t>
      </w:r>
      <w:r>
        <w:t xml:space="preserve"> nem kerül használatra</w:t>
      </w:r>
    </w:p>
    <w:p w14:paraId="38D64BF1" w14:textId="4EF1462A" w:rsidR="003A2677" w:rsidRDefault="003A2677" w:rsidP="003A2677">
      <w:pPr>
        <w:pStyle w:val="Listaszerbekezds"/>
        <w:numPr>
          <w:ilvl w:val="0"/>
          <w:numId w:val="4"/>
        </w:numPr>
        <w:ind w:left="1134" w:hanging="283"/>
      </w:pPr>
      <w:r>
        <w:t xml:space="preserve">A kód </w:t>
      </w:r>
      <w:proofErr w:type="spellStart"/>
      <w:r>
        <w:t>javadoc</w:t>
      </w:r>
      <w:proofErr w:type="spellEnd"/>
      <w:r>
        <w:t xml:space="preserve"> használatával került </w:t>
      </w:r>
      <w:proofErr w:type="spellStart"/>
      <w:r>
        <w:t>kommentezésre</w:t>
      </w:r>
      <w:proofErr w:type="spellEnd"/>
      <w:r>
        <w:t xml:space="preserve">, ami segíti az olvashatóságot, de a </w:t>
      </w:r>
      <w:proofErr w:type="spellStart"/>
      <w:r>
        <w:t>kommentezés</w:t>
      </w:r>
      <w:proofErr w:type="spellEnd"/>
      <w:r>
        <w:t xml:space="preserve"> helyenként befejezetlen, hiányos, ami nehezebben értelmezhetővé teszi.</w:t>
      </w:r>
    </w:p>
    <w:p w14:paraId="75D0F326" w14:textId="4CF3C2DA" w:rsidR="003A2677" w:rsidRDefault="003A2677" w:rsidP="003A2677">
      <w:pPr>
        <w:pStyle w:val="Listaszerbekezds"/>
        <w:numPr>
          <w:ilvl w:val="0"/>
          <w:numId w:val="4"/>
        </w:numPr>
        <w:ind w:left="1134" w:hanging="283"/>
      </w:pPr>
      <w:r>
        <w:t xml:space="preserve">A kód sok felesleges </w:t>
      </w:r>
      <w:proofErr w:type="spellStart"/>
      <w:r>
        <w:t>kikommentezett</w:t>
      </w:r>
      <w:proofErr w:type="spellEnd"/>
      <w:r>
        <w:t xml:space="preserve"> kódot tartalmaz, ami rontja az olvashatóságát. </w:t>
      </w:r>
      <w:r>
        <w:br/>
        <w:t>Javítás:</w:t>
      </w:r>
      <w:r>
        <w:br/>
        <w:t>Ezen sorok egyszerű törlése.</w:t>
      </w:r>
    </w:p>
    <w:p w14:paraId="74AA7EFF" w14:textId="4024A3FA" w:rsidR="003A2677" w:rsidRDefault="003A2677" w:rsidP="003A2677">
      <w:pPr>
        <w:pStyle w:val="Listaszerbekezds"/>
        <w:numPr>
          <w:ilvl w:val="0"/>
          <w:numId w:val="4"/>
        </w:numPr>
        <w:ind w:left="1134" w:hanging="283"/>
      </w:pPr>
      <w:r>
        <w:t>A változók és metódusok elnevezése nem követ konzisztensen egy konvenciót, ami félreértésekhez vezethet.</w:t>
      </w:r>
      <w:r>
        <w:br/>
        <w:t>Néhány példa:</w:t>
      </w:r>
      <w:r>
        <w:br/>
      </w:r>
      <w:proofErr w:type="spellStart"/>
      <w:proofErr w:type="gramStart"/>
      <w:r>
        <w:rPr>
          <w:rStyle w:val="HTML-kd"/>
          <w:rFonts w:eastAsiaTheme="minorHAnsi"/>
        </w:rPr>
        <w:t>SetName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 xml:space="preserve">) </w:t>
      </w:r>
      <w:r>
        <w:rPr>
          <w:rStyle w:val="HTML-kd"/>
          <w:rFonts w:eastAsiaTheme="minorHAnsi"/>
        </w:rPr>
        <w:t xml:space="preserve">– </w:t>
      </w:r>
      <w:proofErr w:type="spellStart"/>
      <w:r>
        <w:rPr>
          <w:rStyle w:val="HTML-kd"/>
          <w:rFonts w:eastAsiaTheme="minorHAnsi"/>
        </w:rPr>
        <w:t>toString</w:t>
      </w:r>
      <w:proofErr w:type="spellEnd"/>
      <w:r>
        <w:rPr>
          <w:rStyle w:val="HTML-kd"/>
          <w:rFonts w:eastAsiaTheme="minorHAnsi"/>
        </w:rPr>
        <w:t>()</w:t>
      </w:r>
      <w:r>
        <w:rPr>
          <w:rStyle w:val="HTML-kd"/>
          <w:rFonts w:eastAsiaTheme="minorHAnsi"/>
        </w:rPr>
        <w:t xml:space="preserve"> – </w:t>
      </w:r>
      <w:proofErr w:type="spell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()</w:t>
      </w:r>
      <w:r>
        <w:rPr>
          <w:rStyle w:val="HTML-kd"/>
          <w:rFonts w:eastAsiaTheme="minorHAnsi"/>
        </w:rPr>
        <w:t xml:space="preserve"> </w:t>
      </w:r>
      <w:r>
        <w:rPr>
          <w:rStyle w:val="HTML-kd"/>
          <w:rFonts w:eastAsiaTheme="minorHAnsi"/>
        </w:rPr>
        <w:t>–</w:t>
      </w:r>
      <w:r>
        <w:rPr>
          <w:rStyle w:val="HTML-kd"/>
          <w:rFonts w:eastAsiaTheme="minorHAnsi"/>
        </w:rPr>
        <w:t xml:space="preserve"> </w:t>
      </w:r>
      <w:proofErr w:type="spellStart"/>
      <w:r>
        <w:rPr>
          <w:rStyle w:val="HTML-kd"/>
          <w:rFonts w:eastAsiaTheme="minorHAnsi"/>
        </w:rPr>
        <w:t>SpareWater</w:t>
      </w:r>
      <w:proofErr w:type="spellEnd"/>
      <w:r>
        <w:rPr>
          <w:rStyle w:val="HTML-kd"/>
          <w:rFonts w:eastAsiaTheme="minorHAnsi"/>
        </w:rPr>
        <w:t>()</w:t>
      </w:r>
      <w:r>
        <w:rPr>
          <w:rStyle w:val="HTML-kd"/>
          <w:rFonts w:eastAsiaTheme="minorHAnsi"/>
        </w:rPr>
        <w:br/>
      </w:r>
      <w:r w:rsidRPr="00D31113">
        <w:t>Javítás:</w:t>
      </w:r>
      <w:r>
        <w:br/>
        <w:t xml:space="preserve">A </w:t>
      </w:r>
      <w:proofErr w:type="spellStart"/>
      <w:r>
        <w:t>feklesztő</w:t>
      </w:r>
      <w:proofErr w:type="spellEnd"/>
      <w:r>
        <w:t xml:space="preserve"> </w:t>
      </w:r>
      <w:proofErr w:type="spellStart"/>
      <w:r>
        <w:t>csapatnek</w:t>
      </w:r>
      <w:proofErr w:type="spellEnd"/>
      <w:r>
        <w:t xml:space="preserve"> meg kell egyeznie egy egységes </w:t>
      </w:r>
      <w:proofErr w:type="spellStart"/>
      <w:r>
        <w:t>konvencuóban</w:t>
      </w:r>
      <w:proofErr w:type="spellEnd"/>
      <w:r>
        <w:t xml:space="preserve">, amit </w:t>
      </w:r>
      <w:proofErr w:type="spellStart"/>
      <w:r>
        <w:t>hasznláni</w:t>
      </w:r>
      <w:proofErr w:type="spellEnd"/>
      <w:r>
        <w:t xml:space="preserve"> fognak. </w:t>
      </w:r>
      <w:r>
        <w:br/>
        <w:t>Javaslat:</w:t>
      </w:r>
      <w:r>
        <w:br/>
      </w:r>
      <w:proofErr w:type="spellStart"/>
      <w:r>
        <w:t>camelCase</w:t>
      </w:r>
      <w:proofErr w:type="spellEnd"/>
      <w:r>
        <w:t xml:space="preserve">, másik ismert nevén </w:t>
      </w:r>
      <w:proofErr w:type="spellStart"/>
      <w:r>
        <w:t>PascalCase</w:t>
      </w:r>
      <w:proofErr w:type="spellEnd"/>
      <w:r>
        <w:t xml:space="preserve"> használata</w:t>
      </w:r>
    </w:p>
    <w:p w14:paraId="72223146" w14:textId="0A443E98" w:rsidR="00834AC0" w:rsidRPr="009827F5" w:rsidRDefault="003A2677" w:rsidP="00834AC0">
      <w:pPr>
        <w:pStyle w:val="Listaszerbekezds"/>
        <w:numPr>
          <w:ilvl w:val="0"/>
          <w:numId w:val="4"/>
        </w:numPr>
        <w:ind w:left="1134" w:hanging="283"/>
        <w:rPr>
          <w:rStyle w:val="HTML-kd"/>
          <w:rFonts w:asciiTheme="minorHAnsi" w:eastAsiaTheme="minorHAnsi" w:hAnsiTheme="minorHAnsi" w:cstheme="minorBidi"/>
          <w:sz w:val="22"/>
          <w:szCs w:val="22"/>
        </w:rPr>
      </w:pPr>
      <w:r>
        <w:t xml:space="preserve">Az </w:t>
      </w:r>
      <w:proofErr w:type="spellStart"/>
      <w:r>
        <w:t>ArrayListet</w:t>
      </w:r>
      <w:proofErr w:type="spellEnd"/>
      <w:r>
        <w:t xml:space="preserve"> visszaadó metódusok nem mindegyike ad vissza </w:t>
      </w:r>
      <w:r w:rsidR="00834AC0">
        <w:t xml:space="preserve">generikusan specifikált </w:t>
      </w:r>
      <w:proofErr w:type="spellStart"/>
      <w:r w:rsidR="00834AC0">
        <w:t>ArrayListet</w:t>
      </w:r>
      <w:proofErr w:type="spellEnd"/>
      <w:r w:rsidR="00834AC0">
        <w:t xml:space="preserve"> így például a </w:t>
      </w:r>
      <w:proofErr w:type="spellStart"/>
      <w:proofErr w:type="gramStart"/>
      <w:r w:rsidR="00834AC0" w:rsidRPr="00834AC0">
        <w:rPr>
          <w:rStyle w:val="HTML-kd"/>
          <w:rFonts w:eastAsiaTheme="minorHAnsi"/>
        </w:rPr>
        <w:t>getConnectedPipe</w:t>
      </w:r>
      <w:proofErr w:type="spellEnd"/>
      <w:r w:rsidR="00834AC0" w:rsidRPr="00834AC0">
        <w:rPr>
          <w:rStyle w:val="HTML-kd"/>
          <w:rFonts w:eastAsiaTheme="minorHAnsi"/>
        </w:rPr>
        <w:t>(</w:t>
      </w:r>
      <w:proofErr w:type="gramEnd"/>
      <w:r w:rsidR="00834AC0" w:rsidRPr="00834AC0">
        <w:rPr>
          <w:rStyle w:val="HTML-kd"/>
          <w:rFonts w:eastAsiaTheme="minorHAnsi"/>
        </w:rPr>
        <w:t>)</w:t>
      </w:r>
      <w:r w:rsidR="00834AC0">
        <w:t xml:space="preserve"> és </w:t>
      </w:r>
      <w:proofErr w:type="spellStart"/>
      <w:r w:rsidR="00834AC0" w:rsidRPr="00834AC0">
        <w:rPr>
          <w:rStyle w:val="HTML-kd"/>
          <w:rFonts w:eastAsiaTheme="minorHAnsi"/>
        </w:rPr>
        <w:t>getConnectedPumps</w:t>
      </w:r>
      <w:proofErr w:type="spellEnd"/>
      <w:r w:rsidR="00834AC0" w:rsidRPr="00834AC0">
        <w:rPr>
          <w:rStyle w:val="HTML-kd"/>
          <w:rFonts w:eastAsiaTheme="minorHAnsi"/>
        </w:rPr>
        <w:t>()</w:t>
      </w:r>
      <w:r w:rsidR="00834AC0">
        <w:t xml:space="preserve"> metódusok sem.</w:t>
      </w:r>
      <w:r w:rsidR="00834AC0">
        <w:br/>
        <w:t>Javítás:</w:t>
      </w:r>
      <w:r w:rsidR="00834AC0">
        <w:br/>
      </w:r>
      <w:proofErr w:type="spellStart"/>
      <w:r w:rsidR="00834AC0">
        <w:rPr>
          <w:rStyle w:val="HTML-kd"/>
          <w:rFonts w:eastAsiaTheme="minorHAnsi"/>
        </w:rPr>
        <w:t>public</w:t>
      </w:r>
      <w:proofErr w:type="spellEnd"/>
      <w:r w:rsidR="00834AC0">
        <w:rPr>
          <w:rStyle w:val="HTML-kd"/>
          <w:rFonts w:eastAsiaTheme="minorHAnsi"/>
        </w:rPr>
        <w:t xml:space="preserve"> </w:t>
      </w:r>
      <w:proofErr w:type="spellStart"/>
      <w:r w:rsidR="00834AC0">
        <w:rPr>
          <w:rStyle w:val="HTML-kd"/>
          <w:rFonts w:eastAsiaTheme="minorHAnsi"/>
        </w:rPr>
        <w:t>abstract</w:t>
      </w:r>
      <w:proofErr w:type="spellEnd"/>
      <w:r w:rsidR="00834AC0">
        <w:rPr>
          <w:rStyle w:val="HTML-kd"/>
          <w:rFonts w:eastAsiaTheme="minorHAnsi"/>
        </w:rPr>
        <w:t xml:space="preserve"> </w:t>
      </w:r>
      <w:proofErr w:type="spellStart"/>
      <w:r w:rsidR="00834AC0">
        <w:rPr>
          <w:rStyle w:val="HTML-kd"/>
          <w:rFonts w:eastAsiaTheme="minorHAnsi"/>
        </w:rPr>
        <w:t>ArrayList</w:t>
      </w:r>
      <w:proofErr w:type="spellEnd"/>
      <w:r w:rsidR="00834AC0">
        <w:rPr>
          <w:rStyle w:val="HTML-kd"/>
          <w:rFonts w:eastAsiaTheme="minorHAnsi"/>
        </w:rPr>
        <w:t>&lt;</w:t>
      </w:r>
      <w:proofErr w:type="spellStart"/>
      <w:r w:rsidR="00834AC0">
        <w:rPr>
          <w:rStyle w:val="HTML-kd"/>
          <w:rFonts w:eastAsiaTheme="minorHAnsi"/>
        </w:rPr>
        <w:t>Pipe</w:t>
      </w:r>
      <w:proofErr w:type="spellEnd"/>
      <w:r w:rsidR="00834AC0">
        <w:rPr>
          <w:rStyle w:val="HTML-kd"/>
          <w:rFonts w:eastAsiaTheme="minorHAnsi"/>
        </w:rPr>
        <w:t xml:space="preserve">&gt; </w:t>
      </w:r>
      <w:proofErr w:type="spellStart"/>
      <w:r w:rsidR="00834AC0">
        <w:rPr>
          <w:rStyle w:val="HTML-kd"/>
          <w:rFonts w:eastAsiaTheme="minorHAnsi"/>
        </w:rPr>
        <w:t>getConnectedPipes</w:t>
      </w:r>
      <w:proofErr w:type="spellEnd"/>
      <w:r w:rsidR="00834AC0">
        <w:rPr>
          <w:rStyle w:val="HTML-kd"/>
          <w:rFonts w:eastAsiaTheme="minorHAnsi"/>
        </w:rPr>
        <w:t>();</w:t>
      </w:r>
      <w:r w:rsidR="00834AC0">
        <w:rPr>
          <w:rStyle w:val="HTML-kd"/>
          <w:rFonts w:eastAsiaTheme="minorHAnsi"/>
        </w:rPr>
        <w:br/>
      </w:r>
      <w:proofErr w:type="spellStart"/>
      <w:r w:rsidR="00834AC0">
        <w:rPr>
          <w:rStyle w:val="HTML-kd"/>
          <w:rFonts w:eastAsiaTheme="minorHAnsi"/>
        </w:rPr>
        <w:t>public</w:t>
      </w:r>
      <w:proofErr w:type="spellEnd"/>
      <w:r w:rsidR="00834AC0">
        <w:rPr>
          <w:rStyle w:val="HTML-kd"/>
          <w:rFonts w:eastAsiaTheme="minorHAnsi"/>
        </w:rPr>
        <w:t xml:space="preserve"> </w:t>
      </w:r>
      <w:proofErr w:type="spellStart"/>
      <w:r w:rsidR="00834AC0">
        <w:rPr>
          <w:rStyle w:val="HTML-kd"/>
          <w:rFonts w:eastAsiaTheme="minorHAnsi"/>
        </w:rPr>
        <w:t>abstract</w:t>
      </w:r>
      <w:proofErr w:type="spellEnd"/>
      <w:r w:rsidR="00834AC0">
        <w:rPr>
          <w:rStyle w:val="HTML-kd"/>
          <w:rFonts w:eastAsiaTheme="minorHAnsi"/>
        </w:rPr>
        <w:t xml:space="preserve"> </w:t>
      </w:r>
      <w:proofErr w:type="spellStart"/>
      <w:r w:rsidR="00834AC0">
        <w:rPr>
          <w:rStyle w:val="HTML-kd"/>
          <w:rFonts w:eastAsiaTheme="minorHAnsi"/>
        </w:rPr>
        <w:t>ArrayList</w:t>
      </w:r>
      <w:proofErr w:type="spellEnd"/>
      <w:r w:rsidR="00834AC0">
        <w:rPr>
          <w:rStyle w:val="HTML-kd"/>
          <w:rFonts w:eastAsiaTheme="minorHAnsi"/>
        </w:rPr>
        <w:t>&lt;</w:t>
      </w:r>
      <w:proofErr w:type="spellStart"/>
      <w:r w:rsidR="00834AC0">
        <w:rPr>
          <w:rStyle w:val="HTML-kd"/>
          <w:rFonts w:eastAsiaTheme="minorHAnsi"/>
        </w:rPr>
        <w:t>P</w:t>
      </w:r>
      <w:r w:rsidR="00834AC0">
        <w:rPr>
          <w:rStyle w:val="HTML-kd"/>
          <w:rFonts w:eastAsiaTheme="minorHAnsi"/>
        </w:rPr>
        <w:t>ump</w:t>
      </w:r>
      <w:proofErr w:type="spellEnd"/>
      <w:r w:rsidR="00834AC0">
        <w:rPr>
          <w:rStyle w:val="HTML-kd"/>
          <w:rFonts w:eastAsiaTheme="minorHAnsi"/>
        </w:rPr>
        <w:t xml:space="preserve">&gt; </w:t>
      </w:r>
      <w:proofErr w:type="spellStart"/>
      <w:r w:rsidR="00834AC0">
        <w:rPr>
          <w:rStyle w:val="HTML-kd"/>
          <w:rFonts w:eastAsiaTheme="minorHAnsi"/>
        </w:rPr>
        <w:t>getConnectedP</w:t>
      </w:r>
      <w:r w:rsidR="00834AC0">
        <w:rPr>
          <w:rStyle w:val="HTML-kd"/>
          <w:rFonts w:eastAsiaTheme="minorHAnsi"/>
        </w:rPr>
        <w:t>ump</w:t>
      </w:r>
      <w:r w:rsidR="00834AC0">
        <w:rPr>
          <w:rStyle w:val="HTML-kd"/>
          <w:rFonts w:eastAsiaTheme="minorHAnsi"/>
        </w:rPr>
        <w:t>s</w:t>
      </w:r>
      <w:proofErr w:type="spellEnd"/>
      <w:r w:rsidR="00834AC0">
        <w:rPr>
          <w:rStyle w:val="HTML-kd"/>
          <w:rFonts w:eastAsiaTheme="minorHAnsi"/>
        </w:rPr>
        <w:t>();</w:t>
      </w:r>
    </w:p>
    <w:p w14:paraId="7721FFF1" w14:textId="4CE7D0B1" w:rsidR="009827F5" w:rsidRDefault="009827F5" w:rsidP="00834AC0">
      <w:pPr>
        <w:pStyle w:val="Listaszerbekezds"/>
        <w:numPr>
          <w:ilvl w:val="0"/>
          <w:numId w:val="4"/>
        </w:numPr>
        <w:ind w:left="1134" w:hanging="283"/>
      </w:pPr>
      <w:r>
        <w:t xml:space="preserve">Hiányos metódus deklarációk, így </w:t>
      </w:r>
      <w:proofErr w:type="spellStart"/>
      <w:r>
        <w:t>pédául</w:t>
      </w:r>
      <w:proofErr w:type="spellEnd"/>
      <w:r>
        <w:t xml:space="preserve"> a feltehetőleg absztraktnak szánt </w:t>
      </w:r>
      <w:proofErr w:type="spellStart"/>
      <w:proofErr w:type="gramStart"/>
      <w:r w:rsidRPr="009827F5">
        <w:rPr>
          <w:rStyle w:val="HTML-kd"/>
          <w:rFonts w:eastAsiaTheme="minorHAnsi"/>
        </w:rPr>
        <w:t>waterFlowing</w:t>
      </w:r>
      <w:proofErr w:type="spellEnd"/>
      <w:r w:rsidRPr="009827F5">
        <w:rPr>
          <w:rStyle w:val="HTML-kd"/>
          <w:rFonts w:eastAsiaTheme="minorHAnsi"/>
        </w:rPr>
        <w:t>(</w:t>
      </w:r>
      <w:proofErr w:type="gramEnd"/>
      <w:r w:rsidRPr="009827F5">
        <w:rPr>
          <w:rStyle w:val="HTML-kd"/>
          <w:rFonts w:eastAsiaTheme="minorHAnsi"/>
        </w:rPr>
        <w:t>)</w:t>
      </w:r>
      <w:r>
        <w:t xml:space="preserve"> metódus nem absztrakt.</w:t>
      </w:r>
    </w:p>
    <w:p w14:paraId="743DF42F" w14:textId="3BDA6799" w:rsidR="009827F5" w:rsidRDefault="009827F5" w:rsidP="009827F5">
      <w:pPr>
        <w:pStyle w:val="Listaszerbekezds"/>
        <w:ind w:left="1134"/>
      </w:pPr>
      <w:r>
        <w:br w:type="page"/>
      </w:r>
    </w:p>
    <w:p w14:paraId="44C52E3A" w14:textId="77777777" w:rsidR="009827F5" w:rsidRDefault="009827F5" w:rsidP="009827F5">
      <w:pPr>
        <w:pStyle w:val="Listaszerbekezds"/>
        <w:ind w:left="1134"/>
      </w:pPr>
    </w:p>
    <w:sectPr w:rsidR="009827F5" w:rsidSect="001464F7">
      <w:pgSz w:w="11910" w:h="16840" w:code="9"/>
      <w:pgMar w:top="900" w:right="1280" w:bottom="0" w:left="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5197"/>
    <w:multiLevelType w:val="hybridMultilevel"/>
    <w:tmpl w:val="C1544C18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A3E4F60"/>
    <w:multiLevelType w:val="hybridMultilevel"/>
    <w:tmpl w:val="A31296BE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77CD32E6"/>
    <w:multiLevelType w:val="hybridMultilevel"/>
    <w:tmpl w:val="D4A0B7AE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A777881"/>
    <w:multiLevelType w:val="hybridMultilevel"/>
    <w:tmpl w:val="79763F52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3C"/>
    <w:rsid w:val="00033688"/>
    <w:rsid w:val="000644F0"/>
    <w:rsid w:val="001464F7"/>
    <w:rsid w:val="001A223C"/>
    <w:rsid w:val="003A2677"/>
    <w:rsid w:val="003B0F91"/>
    <w:rsid w:val="00407848"/>
    <w:rsid w:val="00834AC0"/>
    <w:rsid w:val="009827F5"/>
    <w:rsid w:val="00D31113"/>
    <w:rsid w:val="00D6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EEBB"/>
  <w15:chartTrackingRefBased/>
  <w15:docId w15:val="{0C6084C4-DD00-43B8-BACC-51CD2393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1113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D31113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0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0784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itle">
    <w:name w:val="hljs-title"/>
    <w:basedOn w:val="Bekezdsalapbettpusa"/>
    <w:rsid w:val="00407848"/>
  </w:style>
  <w:style w:type="character" w:customStyle="1" w:styleId="hljs-params">
    <w:name w:val="hljs-params"/>
    <w:basedOn w:val="Bekezdsalapbettpusa"/>
    <w:rsid w:val="00407848"/>
  </w:style>
  <w:style w:type="character" w:customStyle="1" w:styleId="hljs-keyword">
    <w:name w:val="hljs-keyword"/>
    <w:basedOn w:val="Bekezdsalapbettpusa"/>
    <w:rsid w:val="00407848"/>
  </w:style>
  <w:style w:type="character" w:customStyle="1" w:styleId="hljs-type">
    <w:name w:val="hljs-type"/>
    <w:basedOn w:val="Bekezdsalapbettpusa"/>
    <w:rsid w:val="00407848"/>
  </w:style>
  <w:style w:type="character" w:customStyle="1" w:styleId="hljs-number">
    <w:name w:val="hljs-number"/>
    <w:basedOn w:val="Bekezdsalapbettpusa"/>
    <w:rsid w:val="00407848"/>
  </w:style>
  <w:style w:type="character" w:customStyle="1" w:styleId="hljs-string">
    <w:name w:val="hljs-string"/>
    <w:basedOn w:val="Bekezdsalapbettpusa"/>
    <w:rsid w:val="00407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472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Csongor János</dc:creator>
  <cp:keywords/>
  <dc:description/>
  <cp:lastModifiedBy>Pup Csongor János</cp:lastModifiedBy>
  <cp:revision>4</cp:revision>
  <dcterms:created xsi:type="dcterms:W3CDTF">2024-05-19T15:34:00Z</dcterms:created>
  <dcterms:modified xsi:type="dcterms:W3CDTF">2024-05-19T16:48:00Z</dcterms:modified>
</cp:coreProperties>
</file>