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F32" w:rsidRDefault="006B0F32">
      <w:r>
        <w:t>6851 – pin kód</w:t>
      </w:r>
      <w:bookmarkStart w:id="0" w:name="_GoBack"/>
      <w:bookmarkEnd w:id="0"/>
    </w:p>
    <w:sectPr w:rsidR="006B0F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32"/>
    <w:rsid w:val="006B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C95CF"/>
  <w15:chartTrackingRefBased/>
  <w15:docId w15:val="{DD3B6940-21F8-4679-B9D1-DEA3FD6A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Sári</dc:creator>
  <cp:keywords/>
  <dc:description/>
  <cp:lastModifiedBy>Sári</cp:lastModifiedBy>
  <cp:revision>1</cp:revision>
  <dcterms:created xsi:type="dcterms:W3CDTF">2018-03-18T20:53:00Z</dcterms:created>
  <dcterms:modified xsi:type="dcterms:W3CDTF">2018-03-18T20:53:00Z</dcterms:modified>
</cp:coreProperties>
</file>