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Georgia" w:cs="Georgia" w:eastAsia="Georgia" w:hAnsi="Georgia"/>
        </w:rPr>
      </w:pPr>
      <w:bookmarkStart w:colFirst="0" w:colLast="0" w:name="_51x4k94h01cf" w:id="0"/>
      <w:bookmarkEnd w:id="0"/>
      <w:r w:rsidDel="00000000" w:rsidR="00000000" w:rsidRPr="00000000">
        <w:rPr>
          <w:rFonts w:ascii="Georgia" w:cs="Georgia" w:eastAsia="Georgia" w:hAnsi="Georgia"/>
          <w:rtl w:val="0"/>
        </w:rPr>
        <w:t xml:space="preserve">Static and dynamic verification techniques -- Exercises</w:t>
      </w:r>
    </w:p>
    <w:p w:rsidR="00000000" w:rsidDel="00000000" w:rsidP="00000000" w:rsidRDefault="00000000" w:rsidRPr="00000000" w14:paraId="00000002">
      <w:pPr>
        <w:pStyle w:val="Heading1"/>
        <w:spacing w:line="240" w:lineRule="auto"/>
        <w:rPr>
          <w:rFonts w:ascii="Georgia" w:cs="Georgia" w:eastAsia="Georgia" w:hAnsi="Georgia"/>
        </w:rPr>
      </w:pPr>
      <w:bookmarkStart w:colFirst="0" w:colLast="0" w:name="_23zw1r3lp19" w:id="1"/>
      <w:bookmarkEnd w:id="1"/>
      <w:r w:rsidDel="00000000" w:rsidR="00000000" w:rsidRPr="00000000">
        <w:rPr>
          <w:rFonts w:ascii="Georgia" w:cs="Georgia" w:eastAsia="Georgia" w:hAnsi="Georgia"/>
          <w:rtl w:val="0"/>
        </w:rPr>
        <w:t xml:space="preserve">Systems Engineering Laboratory 1</w:t>
      </w:r>
    </w:p>
    <w:p w:rsidR="00000000" w:rsidDel="00000000" w:rsidP="00000000" w:rsidRDefault="00000000" w:rsidRPr="00000000" w14:paraId="00000003">
      <w:pPr>
        <w:spacing w:after="220" w:before="220" w:line="240" w:lineRule="auto"/>
        <w:rPr>
          <w:rFonts w:ascii="Georgia" w:cs="Georgia" w:eastAsia="Georgia" w:hAnsi="Georgia"/>
        </w:rPr>
      </w:pPr>
      <w:r w:rsidDel="00000000" w:rsidR="00000000" w:rsidRPr="00000000">
        <w:rPr>
          <w:rFonts w:ascii="Georgia" w:cs="Georgia" w:eastAsia="Georgia" w:hAnsi="Georgia"/>
          <w:b w:val="1"/>
          <w:rtl w:val="0"/>
        </w:rPr>
        <w:t xml:space="preserve">Note:</w:t>
      </w:r>
      <w:r w:rsidDel="00000000" w:rsidR="00000000" w:rsidRPr="00000000">
        <w:rPr>
          <w:rFonts w:ascii="Georgia" w:cs="Georgia" w:eastAsia="Georgia" w:hAnsi="Georgia"/>
          <w:rtl w:val="0"/>
        </w:rPr>
        <w:t xml:space="preserve"> Please treat these exercises also as professional work. For example, use meaningful commit messages.</w:t>
      </w:r>
    </w:p>
    <w:p w:rsidR="00000000" w:rsidDel="00000000" w:rsidP="00000000" w:rsidRDefault="00000000" w:rsidRPr="00000000" w14:paraId="00000004">
      <w:pPr>
        <w:spacing w:after="220" w:before="220" w:line="240" w:lineRule="auto"/>
        <w:rPr>
          <w:rFonts w:ascii="Georgia" w:cs="Georgia" w:eastAsia="Georgia" w:hAnsi="Georgia"/>
        </w:rPr>
      </w:pPr>
      <w:r w:rsidDel="00000000" w:rsidR="00000000" w:rsidRPr="00000000">
        <w:rPr>
          <w:rFonts w:ascii="Georgia" w:cs="Georgia" w:eastAsia="Georgia" w:hAnsi="Georgia"/>
          <w:b w:val="1"/>
          <w:rtl w:val="0"/>
        </w:rPr>
        <w:t xml:space="preserve">Note:</w:t>
      </w:r>
      <w:r w:rsidDel="00000000" w:rsidR="00000000" w:rsidRPr="00000000">
        <w:rPr>
          <w:rFonts w:ascii="Georgia" w:cs="Georgia" w:eastAsia="Georgia" w:hAnsi="Georgia"/>
          <w:rtl w:val="0"/>
        </w:rPr>
        <w:t xml:space="preserve"> You should continue with your GitHub repository from the previous lab. If you did not participate in the previous lab let us know</w:t>
      </w:r>
    </w:p>
    <w:p w:rsidR="00000000" w:rsidDel="00000000" w:rsidP="00000000" w:rsidRDefault="00000000" w:rsidRPr="00000000" w14:paraId="00000005">
      <w:pPr>
        <w:pStyle w:val="Title"/>
        <w:spacing w:line="240" w:lineRule="auto"/>
        <w:rPr>
          <w:rFonts w:ascii="Georgia" w:cs="Georgia" w:eastAsia="Georgia" w:hAnsi="Georgia"/>
        </w:rPr>
      </w:pPr>
      <w:bookmarkStart w:colFirst="0" w:colLast="0" w:name="_hvmfyctm7gm0" w:id="2"/>
      <w:bookmarkEnd w:id="2"/>
      <w:r w:rsidDel="00000000" w:rsidR="00000000" w:rsidRPr="00000000">
        <w:rPr>
          <w:rFonts w:ascii="Georgia" w:cs="Georgia" w:eastAsia="Georgia" w:hAnsi="Georgia"/>
          <w:rtl w:val="0"/>
        </w:rPr>
        <w:t xml:space="preserve">Static techniques</w:t>
      </w:r>
    </w:p>
    <w:p w:rsidR="00000000" w:rsidDel="00000000" w:rsidP="00000000" w:rsidRDefault="00000000" w:rsidRPr="00000000" w14:paraId="00000006">
      <w:pPr>
        <w:pStyle w:val="Heading1"/>
        <w:spacing w:line="240" w:lineRule="auto"/>
        <w:rPr>
          <w:rFonts w:ascii="Georgia" w:cs="Georgia" w:eastAsia="Georgia" w:hAnsi="Georgia"/>
        </w:rPr>
      </w:pPr>
      <w:bookmarkStart w:colFirst="0" w:colLast="0" w:name="_f1fwstcps8uz" w:id="3"/>
      <w:bookmarkEnd w:id="3"/>
      <w:r w:rsidDel="00000000" w:rsidR="00000000" w:rsidRPr="00000000">
        <w:rPr>
          <w:rFonts w:ascii="Georgia" w:cs="Georgia" w:eastAsia="Georgia" w:hAnsi="Georgia"/>
          <w:rtl w:val="0"/>
        </w:rPr>
        <w:t xml:space="preserve">Code review</w:t>
      </w:r>
    </w:p>
    <w:p w:rsidR="00000000" w:rsidDel="00000000" w:rsidP="00000000" w:rsidRDefault="00000000" w:rsidRPr="00000000" w14:paraId="00000007">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Clone your repository from the previous lab.</w:t>
      </w:r>
    </w:p>
    <w:p w:rsidR="00000000" w:rsidDel="00000000" w:rsidP="00000000" w:rsidRDefault="00000000" w:rsidRPr="00000000" w14:paraId="00000008">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The readme of your repository contains the expected behavior of the system. However, changing the reference speed is not implemented yet. If the user changes the position of the joystick, the reference speed does not change (the function is written, but it is not called). Both members of the team should </w:t>
      </w:r>
      <w:r w:rsidDel="00000000" w:rsidR="00000000" w:rsidRPr="00000000">
        <w:rPr>
          <w:rFonts w:ascii="Georgia" w:cs="Georgia" w:eastAsia="Georgia" w:hAnsi="Georgia"/>
          <w:b w:val="1"/>
          <w:color w:val="444444"/>
          <w:sz w:val="24"/>
          <w:szCs w:val="24"/>
          <w:rtl w:val="0"/>
        </w:rPr>
        <w:t xml:space="preserve">create their own new branch</w:t>
      </w:r>
      <w:r w:rsidDel="00000000" w:rsidR="00000000" w:rsidRPr="00000000">
        <w:rPr>
          <w:rFonts w:ascii="Georgia" w:cs="Georgia" w:eastAsia="Georgia" w:hAnsi="Georgia"/>
          <w:color w:val="444444"/>
          <w:sz w:val="24"/>
          <w:szCs w:val="24"/>
          <w:rtl w:val="0"/>
        </w:rPr>
        <w:t xml:space="preserve"> and </w:t>
      </w:r>
      <w:r w:rsidDel="00000000" w:rsidR="00000000" w:rsidRPr="00000000">
        <w:rPr>
          <w:rFonts w:ascii="Georgia" w:cs="Georgia" w:eastAsia="Georgia" w:hAnsi="Georgia"/>
          <w:b w:val="1"/>
          <w:color w:val="444444"/>
          <w:sz w:val="24"/>
          <w:szCs w:val="24"/>
          <w:rtl w:val="0"/>
        </w:rPr>
        <w:t xml:space="preserve">implement this feature</w:t>
      </w:r>
      <w:r w:rsidDel="00000000" w:rsidR="00000000" w:rsidRPr="00000000">
        <w:rPr>
          <w:rFonts w:ascii="Georgia" w:cs="Georgia" w:eastAsia="Georgia" w:hAnsi="Georgia"/>
          <w:color w:val="444444"/>
          <w:sz w:val="24"/>
          <w:szCs w:val="24"/>
          <w:rtl w:val="0"/>
        </w:rPr>
        <w:t xml:space="preserve"> based on the readme. The periodic change of the reference speed can be implemented with for example timers, threads or with other constructs, it should be your decision.</w:t>
      </w:r>
    </w:p>
    <w:p w:rsidR="00000000" w:rsidDel="00000000" w:rsidP="00000000" w:rsidRDefault="00000000" w:rsidRPr="00000000" w14:paraId="00000009">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After the implementation is complete, each member should commit their results (on their own branch), </w:t>
      </w:r>
      <w:r w:rsidDel="00000000" w:rsidR="00000000" w:rsidRPr="00000000">
        <w:rPr>
          <w:rFonts w:ascii="Georgia" w:cs="Georgia" w:eastAsia="Georgia" w:hAnsi="Georgia"/>
          <w:b w:val="1"/>
          <w:color w:val="444444"/>
          <w:sz w:val="24"/>
          <w:szCs w:val="24"/>
          <w:rtl w:val="0"/>
        </w:rPr>
        <w:t xml:space="preserve">open a pull request</w:t>
      </w:r>
      <w:r w:rsidDel="00000000" w:rsidR="00000000" w:rsidRPr="00000000">
        <w:rPr>
          <w:rFonts w:ascii="Georgia" w:cs="Georgia" w:eastAsia="Georgia" w:hAnsi="Georgia"/>
          <w:color w:val="444444"/>
          <w:sz w:val="24"/>
          <w:szCs w:val="24"/>
          <w:rtl w:val="0"/>
        </w:rPr>
        <w:t xml:space="preserve"> (for their own branch) and request a review from the other team member.</w:t>
      </w:r>
    </w:p>
    <w:p w:rsidR="00000000" w:rsidDel="00000000" w:rsidP="00000000" w:rsidRDefault="00000000" w:rsidRPr="00000000" w14:paraId="0000000A">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Inspect the pull request of the other team member.</w:t>
      </w:r>
    </w:p>
    <w:p w:rsidR="00000000" w:rsidDel="00000000" w:rsidP="00000000" w:rsidRDefault="00000000" w:rsidRPr="00000000" w14:paraId="0000000B">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Go to the </w:t>
      </w:r>
      <w:r w:rsidDel="00000000" w:rsidR="00000000" w:rsidRPr="00000000">
        <w:rPr>
          <w:rFonts w:ascii="Georgia" w:cs="Georgia" w:eastAsia="Georgia" w:hAnsi="Georgia"/>
          <w:b w:val="1"/>
          <w:color w:val="444444"/>
          <w:sz w:val="24"/>
          <w:szCs w:val="24"/>
          <w:rtl w:val="0"/>
        </w:rPr>
        <w:t xml:space="preserve">Files changed</w:t>
      </w:r>
      <w:r w:rsidDel="00000000" w:rsidR="00000000" w:rsidRPr="00000000">
        <w:rPr>
          <w:rFonts w:ascii="Georgia" w:cs="Georgia" w:eastAsia="Georgia" w:hAnsi="Georgia"/>
          <w:color w:val="444444"/>
          <w:sz w:val="24"/>
          <w:szCs w:val="24"/>
          <w:rtl w:val="0"/>
        </w:rPr>
        <w:t xml:space="preserve"> tab and </w:t>
      </w:r>
      <w:r w:rsidDel="00000000" w:rsidR="00000000" w:rsidRPr="00000000">
        <w:rPr>
          <w:rFonts w:ascii="Georgia" w:cs="Georgia" w:eastAsia="Georgia" w:hAnsi="Georgia"/>
          <w:b w:val="1"/>
          <w:color w:val="444444"/>
          <w:sz w:val="24"/>
          <w:szCs w:val="24"/>
          <w:rtl w:val="0"/>
        </w:rPr>
        <w:t xml:space="preserve">Start a review</w:t>
      </w:r>
      <w:r w:rsidDel="00000000" w:rsidR="00000000" w:rsidRPr="00000000">
        <w:rPr>
          <w:rFonts w:ascii="Georgia" w:cs="Georgia" w:eastAsia="Georgia" w:hAnsi="Georgia"/>
          <w:color w:val="444444"/>
          <w:sz w:val="24"/>
          <w:szCs w:val="24"/>
          <w:rtl w:val="0"/>
        </w:rPr>
        <w:t xml:space="preserve">.</w:t>
      </w:r>
    </w:p>
    <w:p w:rsidR="00000000" w:rsidDel="00000000" w:rsidP="00000000" w:rsidRDefault="00000000" w:rsidRPr="00000000" w14:paraId="0000000C">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Add comments to specific </w:t>
      </w:r>
      <w:r w:rsidDel="00000000" w:rsidR="00000000" w:rsidRPr="00000000">
        <w:rPr>
          <w:rFonts w:ascii="Georgia" w:cs="Georgia" w:eastAsia="Georgia" w:hAnsi="Georgia"/>
          <w:b w:val="1"/>
          <w:color w:val="444444"/>
          <w:sz w:val="24"/>
          <w:szCs w:val="24"/>
          <w:rtl w:val="0"/>
        </w:rPr>
        <w:t xml:space="preserve">source lines</w:t>
      </w:r>
      <w:r w:rsidDel="00000000" w:rsidR="00000000" w:rsidRPr="00000000">
        <w:rPr>
          <w:rFonts w:ascii="Georgia" w:cs="Georgia" w:eastAsia="Georgia" w:hAnsi="Georgia"/>
          <w:color w:val="444444"/>
          <w:sz w:val="24"/>
          <w:szCs w:val="24"/>
          <w:rtl w:val="0"/>
        </w:rPr>
        <w:t xml:space="preserve"> identifying problems or suggesting changes.</w:t>
      </w:r>
    </w:p>
    <w:p w:rsidR="00000000" w:rsidDel="00000000" w:rsidP="00000000" w:rsidRDefault="00000000" w:rsidRPr="00000000" w14:paraId="0000000D">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After adding the comments you can submit your review with the button in the top right corner and select </w:t>
      </w:r>
      <w:r w:rsidDel="00000000" w:rsidR="00000000" w:rsidRPr="00000000">
        <w:rPr>
          <w:rFonts w:ascii="Georgia" w:cs="Georgia" w:eastAsia="Georgia" w:hAnsi="Georgia"/>
          <w:b w:val="1"/>
          <w:color w:val="444444"/>
          <w:sz w:val="24"/>
          <w:szCs w:val="24"/>
          <w:rtl w:val="0"/>
        </w:rPr>
        <w:t xml:space="preserve">Request changes</w:t>
      </w:r>
      <w:r w:rsidDel="00000000" w:rsidR="00000000" w:rsidRPr="00000000">
        <w:rPr>
          <w:rFonts w:ascii="Georgia" w:cs="Georgia" w:eastAsia="Georgia" w:hAnsi="Georgia"/>
          <w:color w:val="444444"/>
          <w:sz w:val="24"/>
          <w:szCs w:val="24"/>
          <w:rtl w:val="0"/>
        </w:rPr>
        <w:t xml:space="preserve">.</w:t>
      </w:r>
    </w:p>
    <w:p w:rsidR="00000000" w:rsidDel="00000000" w:rsidP="00000000" w:rsidRDefault="00000000" w:rsidRPr="00000000" w14:paraId="0000000E">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Your team member should make changes according to the review and add a new commit to the ongoing pull request.</w:t>
      </w:r>
    </w:p>
    <w:p w:rsidR="00000000" w:rsidDel="00000000" w:rsidP="00000000" w:rsidRDefault="00000000" w:rsidRPr="00000000" w14:paraId="0000000F">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If the commit solves the problem, then </w:t>
      </w:r>
      <w:r w:rsidDel="00000000" w:rsidR="00000000" w:rsidRPr="00000000">
        <w:rPr>
          <w:rFonts w:ascii="Georgia" w:cs="Georgia" w:eastAsia="Georgia" w:hAnsi="Georgia"/>
          <w:b w:val="1"/>
          <w:color w:val="444444"/>
          <w:sz w:val="24"/>
          <w:szCs w:val="24"/>
          <w:rtl w:val="0"/>
        </w:rPr>
        <w:t xml:space="preserve">Approve</w:t>
      </w:r>
      <w:r w:rsidDel="00000000" w:rsidR="00000000" w:rsidRPr="00000000">
        <w:rPr>
          <w:rFonts w:ascii="Georgia" w:cs="Georgia" w:eastAsia="Georgia" w:hAnsi="Georgia"/>
          <w:color w:val="444444"/>
          <w:sz w:val="24"/>
          <w:szCs w:val="24"/>
          <w:rtl w:val="0"/>
        </w:rPr>
        <w:t xml:space="preserve"> the review.</w:t>
      </w:r>
    </w:p>
    <w:p w:rsidR="00000000" w:rsidDel="00000000" w:rsidP="00000000" w:rsidRDefault="00000000" w:rsidRPr="00000000" w14:paraId="00000010">
      <w:pPr>
        <w:numPr>
          <w:ilvl w:val="0"/>
          <w:numId w:val="2"/>
        </w:numPr>
        <w:spacing w:after="0" w:before="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After both reviews are complete, pick </w:t>
      </w:r>
      <w:r w:rsidDel="00000000" w:rsidR="00000000" w:rsidRPr="00000000">
        <w:rPr>
          <w:rFonts w:ascii="Georgia" w:cs="Georgia" w:eastAsia="Georgia" w:hAnsi="Georgia"/>
          <w:b w:val="1"/>
          <w:color w:val="444444"/>
          <w:sz w:val="24"/>
          <w:szCs w:val="24"/>
          <w:rtl w:val="0"/>
        </w:rPr>
        <w:t xml:space="preserve">one of two</w:t>
      </w:r>
      <w:r w:rsidDel="00000000" w:rsidR="00000000" w:rsidRPr="00000000">
        <w:rPr>
          <w:rFonts w:ascii="Georgia" w:cs="Georgia" w:eastAsia="Georgia" w:hAnsi="Georgia"/>
          <w:color w:val="444444"/>
          <w:sz w:val="24"/>
          <w:szCs w:val="24"/>
          <w:rtl w:val="0"/>
        </w:rPr>
        <w:t xml:space="preserve"> implementations and </w:t>
      </w:r>
      <w:r w:rsidDel="00000000" w:rsidR="00000000" w:rsidRPr="00000000">
        <w:rPr>
          <w:rFonts w:ascii="Georgia" w:cs="Georgia" w:eastAsia="Georgia" w:hAnsi="Georgia"/>
          <w:b w:val="1"/>
          <w:color w:val="444444"/>
          <w:sz w:val="24"/>
          <w:szCs w:val="24"/>
          <w:rtl w:val="0"/>
        </w:rPr>
        <w:t xml:space="preserve">merge</w:t>
      </w:r>
      <w:r w:rsidDel="00000000" w:rsidR="00000000" w:rsidRPr="00000000">
        <w:rPr>
          <w:rFonts w:ascii="Georgia" w:cs="Georgia" w:eastAsia="Georgia" w:hAnsi="Georgia"/>
          <w:color w:val="444444"/>
          <w:sz w:val="24"/>
          <w:szCs w:val="24"/>
          <w:rtl w:val="0"/>
        </w:rPr>
        <w:t xml:space="preserve"> that pull request into the master branch.</w:t>
      </w:r>
    </w:p>
    <w:p w:rsidR="00000000" w:rsidDel="00000000" w:rsidP="00000000" w:rsidRDefault="00000000" w:rsidRPr="00000000" w14:paraId="00000011">
      <w:pPr>
        <w:spacing w:after="0" w:before="200" w:line="240" w:lineRule="auto"/>
        <w:ind w:left="0" w:firstLine="0"/>
        <w:rPr>
          <w:rFonts w:ascii="Georgia" w:cs="Georgia" w:eastAsia="Georgia" w:hAnsi="Georgia"/>
          <w:color w:val="444444"/>
          <w:sz w:val="24"/>
          <w:szCs w:val="24"/>
          <w:shd w:fill="fefefe" w:val="clear"/>
        </w:rPr>
      </w:pPr>
      <w:r w:rsidDel="00000000" w:rsidR="00000000" w:rsidRPr="00000000">
        <w:rPr>
          <w:rFonts w:ascii="Georgia" w:cs="Georgia" w:eastAsia="Georgia" w:hAnsi="Georgia"/>
          <w:color w:val="444444"/>
          <w:sz w:val="24"/>
          <w:szCs w:val="24"/>
          <w:shd w:fill="fefefe" w:val="clear"/>
          <w:rtl w:val="0"/>
        </w:rPr>
        <w:t xml:space="preserve">For more information see </w:t>
      </w:r>
      <w:hyperlink r:id="rId6">
        <w:r w:rsidDel="00000000" w:rsidR="00000000" w:rsidRPr="00000000">
          <w:rPr>
            <w:rFonts w:ascii="Georgia" w:cs="Georgia" w:eastAsia="Georgia" w:hAnsi="Georgia"/>
            <w:color w:val="0b0080"/>
            <w:sz w:val="24"/>
            <w:szCs w:val="24"/>
            <w:u w:val="single"/>
            <w:shd w:fill="fefefe" w:val="clear"/>
            <w:rtl w:val="0"/>
          </w:rPr>
          <w:t xml:space="preserve">Reviewing changes in pull requests</w:t>
        </w:r>
      </w:hyperlink>
      <w:r w:rsidDel="00000000" w:rsidR="00000000" w:rsidRPr="00000000">
        <w:rPr>
          <w:rFonts w:ascii="Georgia" w:cs="Georgia" w:eastAsia="Georgia" w:hAnsi="Georgia"/>
          <w:color w:val="444444"/>
          <w:sz w:val="24"/>
          <w:szCs w:val="24"/>
          <w:shd w:fill="fefefe" w:val="clear"/>
          <w:rtl w:val="0"/>
        </w:rPr>
        <w:t xml:space="preserve">.</w:t>
      </w:r>
    </w:p>
    <w:p w:rsidR="00000000" w:rsidDel="00000000" w:rsidP="00000000" w:rsidRDefault="00000000" w:rsidRPr="00000000" w14:paraId="00000012">
      <w:pPr>
        <w:pStyle w:val="Heading1"/>
        <w:spacing w:before="200" w:line="240" w:lineRule="auto"/>
        <w:rPr>
          <w:rFonts w:ascii="Georgia" w:cs="Georgia" w:eastAsia="Georgia" w:hAnsi="Georgia"/>
        </w:rPr>
      </w:pPr>
      <w:bookmarkStart w:colFirst="0" w:colLast="0" w:name="_94y5mcm1sb8d" w:id="4"/>
      <w:bookmarkEnd w:id="4"/>
      <w:r w:rsidDel="00000000" w:rsidR="00000000" w:rsidRPr="00000000">
        <w:rPr>
          <w:rFonts w:ascii="Georgia" w:cs="Georgia" w:eastAsia="Georgia" w:hAnsi="Georgia"/>
          <w:rtl w:val="0"/>
        </w:rPr>
        <w:t xml:space="preserve">Sonarcloud</w:t>
      </w:r>
    </w:p>
    <w:p w:rsidR="00000000" w:rsidDel="00000000" w:rsidP="00000000" w:rsidRDefault="00000000" w:rsidRPr="00000000" w14:paraId="00000013">
      <w:pPr>
        <w:spacing w:after="0" w:before="200" w:line="240" w:lineRule="auto"/>
        <w:ind w:left="0" w:firstLine="0"/>
        <w:rPr>
          <w:rFonts w:ascii="Georgia" w:cs="Georgia" w:eastAsia="Georgia" w:hAnsi="Georgia"/>
          <w:color w:val="444444"/>
          <w:sz w:val="24"/>
          <w:szCs w:val="24"/>
          <w:shd w:fill="fefefe" w:val="clear"/>
        </w:rPr>
      </w:pPr>
      <w:r w:rsidDel="00000000" w:rsidR="00000000" w:rsidRPr="00000000">
        <w:rPr>
          <w:rFonts w:ascii="Georgia" w:cs="Georgia" w:eastAsia="Georgia" w:hAnsi="Georgia"/>
          <w:color w:val="444444"/>
          <w:sz w:val="24"/>
          <w:szCs w:val="24"/>
          <w:shd w:fill="fefefe" w:val="clear"/>
          <w:rtl w:val="0"/>
        </w:rPr>
        <w:t xml:space="preserve">TODO (Code quality, Jacoco and code coverage, external dependency, new circleCI config)</w:t>
      </w:r>
    </w:p>
    <w:p w:rsidR="00000000" w:rsidDel="00000000" w:rsidP="00000000" w:rsidRDefault="00000000" w:rsidRPr="00000000" w14:paraId="00000014">
      <w:pPr>
        <w:pStyle w:val="Heading1"/>
        <w:spacing w:before="200" w:line="240" w:lineRule="auto"/>
        <w:rPr>
          <w:rFonts w:ascii="Georgia" w:cs="Georgia" w:eastAsia="Georgia" w:hAnsi="Georgia"/>
        </w:rPr>
      </w:pPr>
      <w:bookmarkStart w:colFirst="0" w:colLast="0" w:name="_p0e5ezvjwu0u" w:id="5"/>
      <w:bookmarkEnd w:id="5"/>
      <w:r w:rsidDel="00000000" w:rsidR="00000000" w:rsidRPr="00000000">
        <w:rPr>
          <w:rFonts w:ascii="Georgia" w:cs="Georgia" w:eastAsia="Georgia" w:hAnsi="Georgia"/>
          <w:rtl w:val="0"/>
        </w:rPr>
        <w:t xml:space="preserve">Heroku</w:t>
      </w:r>
    </w:p>
    <w:p w:rsidR="00000000" w:rsidDel="00000000" w:rsidP="00000000" w:rsidRDefault="00000000" w:rsidRPr="00000000" w14:paraId="00000015">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w:t>
      </w:r>
      <w:hyperlink r:id="rId7">
        <w:r w:rsidDel="00000000" w:rsidR="00000000" w:rsidRPr="00000000">
          <w:rPr>
            <w:rFonts w:ascii="Georgia" w:cs="Georgia" w:eastAsia="Georgia" w:hAnsi="Georgia"/>
            <w:color w:val="1155cc"/>
            <w:u w:val="single"/>
            <w:rtl w:val="0"/>
          </w:rPr>
          <w:t xml:space="preserve">Login </w:t>
        </w:r>
      </w:hyperlink>
      <w:r w:rsidDel="00000000" w:rsidR="00000000" w:rsidRPr="00000000">
        <w:rPr>
          <w:rFonts w:ascii="Georgia" w:cs="Georgia" w:eastAsia="Georgia" w:hAnsi="Georgia"/>
          <w:rtl w:val="0"/>
        </w:rPr>
        <w:t xml:space="preserve">to Heroku dashboard using your already registered account.</w:t>
      </w:r>
    </w:p>
    <w:p w:rsidR="00000000" w:rsidDel="00000000" w:rsidP="00000000" w:rsidRDefault="00000000" w:rsidRPr="00000000" w14:paraId="00000016">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Create a new application. Remember the name you choose for your app.</w:t>
      </w:r>
    </w:p>
    <w:p w:rsidR="00000000" w:rsidDel="00000000" w:rsidP="00000000" w:rsidRDefault="00000000" w:rsidRPr="00000000" w14:paraId="00000017">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On the Deploy tab select Gitbug as deployment method.</w:t>
      </w:r>
    </w:p>
    <w:p w:rsidR="00000000" w:rsidDel="00000000" w:rsidP="00000000" w:rsidRDefault="00000000" w:rsidRPr="00000000" w14:paraId="00000018">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In the Connect to GitHub section select ‘FTSRG-ReteLab’ organization and search for your repository. Connect to your repository. (Megjegyzés: Admint kell adni a repora a résztvevőknek, mert webhookot kell állítaniuk.)</w:t>
      </w:r>
    </w:p>
    <w:p w:rsidR="00000000" w:rsidDel="00000000" w:rsidP="00000000" w:rsidRDefault="00000000" w:rsidRPr="00000000" w14:paraId="00000019">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In the Automatic deploys section tick Wait for CI to pass before deploy, then Enable Automatic Deploys.</w:t>
      </w:r>
    </w:p>
    <w:p w:rsidR="00000000" w:rsidDel="00000000" w:rsidP="00000000" w:rsidRDefault="00000000" w:rsidRPr="00000000" w14:paraId="0000001A">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[Heroku web] Look for your API key. Keep this sequence private. To find your key click your profile in the top right corner, select Account settings, Account tab, and in the API Key section click on Reveal. You will need this in the next exercise.</w:t>
      </w:r>
    </w:p>
    <w:p w:rsidR="00000000" w:rsidDel="00000000" w:rsidP="00000000" w:rsidRDefault="00000000" w:rsidRPr="00000000" w14:paraId="0000001B">
      <w:pPr>
        <w:numPr>
          <w:ilvl w:val="0"/>
          <w:numId w:val="1"/>
        </w:numPr>
        <w:spacing w:line="240" w:lineRule="auto"/>
        <w:ind w:left="720" w:hanging="360"/>
        <w:rPr>
          <w:u w:val="none"/>
        </w:rPr>
      </w:pPr>
      <w:r w:rsidDel="00000000" w:rsidR="00000000" w:rsidRPr="00000000">
        <w:rPr>
          <w:rFonts w:ascii="Georgia" w:cs="Georgia" w:eastAsia="Georgia" w:hAnsi="Georgia"/>
          <w:rtl w:val="0"/>
        </w:rPr>
        <w:t xml:space="preserve">[local] Create a new job in your CircleCI config, which deploys your code </w:t>
      </w:r>
      <w:r w:rsidDel="00000000" w:rsidR="00000000" w:rsidRPr="00000000">
        <w:rPr>
          <w:rFonts w:ascii="Georgia" w:cs="Georgia" w:eastAsia="Georgia" w:hAnsi="Georgia"/>
          <w:b w:val="1"/>
          <w:rtl w:val="0"/>
        </w:rPr>
        <w:t xml:space="preserve">after</w:t>
      </w:r>
      <w:r w:rsidDel="00000000" w:rsidR="00000000" w:rsidRPr="00000000">
        <w:rPr>
          <w:rFonts w:ascii="Georgia" w:cs="Georgia" w:eastAsia="Georgia" w:hAnsi="Georgia"/>
          <w:rtl w:val="0"/>
        </w:rPr>
        <w:t xml:space="preserve"> the build job is done. You will need your Heroku API key in order to successfully deploy your code.</w:t>
      </w:r>
    </w:p>
    <w:p w:rsidR="00000000" w:rsidDel="00000000" w:rsidP="00000000" w:rsidRDefault="00000000" w:rsidRPr="00000000" w14:paraId="0000001C">
      <w:pPr>
        <w:spacing w:line="240" w:lineRule="auto"/>
        <w:ind w:left="72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Hint1: Use workflows</w:t>
      </w:r>
    </w:p>
    <w:p w:rsidR="00000000" w:rsidDel="00000000" w:rsidP="00000000" w:rsidRDefault="00000000" w:rsidRPr="00000000" w14:paraId="0000001D">
      <w:pPr>
        <w:spacing w:line="240" w:lineRule="auto"/>
        <w:ind w:left="72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Hint2:</w:t>
      </w:r>
    </w:p>
    <w:p w:rsidR="00000000" w:rsidDel="00000000" w:rsidP="00000000" w:rsidRDefault="00000000" w:rsidRPr="00000000" w14:paraId="0000001E">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deploy:</w:t>
      </w:r>
    </w:p>
    <w:p w:rsidR="00000000" w:rsidDel="00000000" w:rsidP="00000000" w:rsidRDefault="00000000" w:rsidRPr="00000000" w14:paraId="0000001F">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docker:</w:t>
      </w:r>
    </w:p>
    <w:p w:rsidR="00000000" w:rsidDel="00000000" w:rsidP="00000000" w:rsidRDefault="00000000" w:rsidRPr="00000000" w14:paraId="00000020">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image: buildpack-deps:trusty</w:t>
      </w:r>
    </w:p>
    <w:p w:rsidR="00000000" w:rsidDel="00000000" w:rsidP="00000000" w:rsidRDefault="00000000" w:rsidRPr="00000000" w14:paraId="00000021">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steps:</w:t>
      </w:r>
    </w:p>
    <w:p w:rsidR="00000000" w:rsidDel="00000000" w:rsidP="00000000" w:rsidRDefault="00000000" w:rsidRPr="00000000" w14:paraId="00000022">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checkout</w:t>
      </w:r>
    </w:p>
    <w:p w:rsidR="00000000" w:rsidDel="00000000" w:rsidP="00000000" w:rsidRDefault="00000000" w:rsidRPr="00000000" w14:paraId="00000023">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run:</w:t>
      </w:r>
    </w:p>
    <w:p w:rsidR="00000000" w:rsidDel="00000000" w:rsidP="00000000" w:rsidRDefault="00000000" w:rsidRPr="00000000" w14:paraId="00000024">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name: Deploy Master to Heroku</w:t>
      </w:r>
    </w:p>
    <w:p w:rsidR="00000000" w:rsidDel="00000000" w:rsidP="00000000" w:rsidRDefault="00000000" w:rsidRPr="00000000" w14:paraId="00000025">
      <w:pPr>
        <w:spacing w:line="240" w:lineRule="auto"/>
        <w:ind w:left="72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command: |</w:t>
      </w:r>
    </w:p>
    <w:p w:rsidR="00000000" w:rsidDel="00000000" w:rsidP="00000000" w:rsidRDefault="00000000" w:rsidRPr="00000000" w14:paraId="00000026">
      <w:pPr>
        <w:spacing w:line="240" w:lineRule="auto"/>
        <w:ind w:left="720" w:firstLine="0"/>
        <w:rPr>
          <w:rFonts w:ascii="Georgia" w:cs="Georgia" w:eastAsia="Georgia" w:hAnsi="Georgia"/>
        </w:rPr>
      </w:pPr>
      <w:r w:rsidDel="00000000" w:rsidR="00000000" w:rsidRPr="00000000">
        <w:rPr>
          <w:rFonts w:ascii="Georgia" w:cs="Georgia" w:eastAsia="Georgia" w:hAnsi="Georgia"/>
          <w:sz w:val="16"/>
          <w:szCs w:val="16"/>
          <w:shd w:fill="cccccc" w:val="clear"/>
          <w:rtl w:val="0"/>
        </w:rPr>
        <w:t xml:space="preserve">            git push https://heroku:$HEROKU_API_KEY@git.heroku.com/$HEROKU_APP_NAME.git master</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Fonts w:ascii="Georgia" w:cs="Georgia" w:eastAsia="Georgia" w:hAnsi="Georgia"/>
          <w:rtl w:val="0"/>
        </w:rPr>
        <w:t xml:space="preserve">[CircleCI web] </w:t>
      </w:r>
      <w:r w:rsidDel="00000000" w:rsidR="00000000" w:rsidRPr="00000000">
        <w:rPr>
          <w:rFonts w:ascii="Georgia" w:cs="Georgia" w:eastAsia="Georgia" w:hAnsi="Georgia"/>
          <w:b w:val="1"/>
          <w:rtl w:val="0"/>
        </w:rPr>
        <w:t xml:space="preserve">Important: </w:t>
      </w:r>
      <w:r w:rsidDel="00000000" w:rsidR="00000000" w:rsidRPr="00000000">
        <w:rPr>
          <w:rFonts w:ascii="Georgia" w:cs="Georgia" w:eastAsia="Georgia" w:hAnsi="Georgia"/>
          <w:rtl w:val="0"/>
        </w:rPr>
        <w:t xml:space="preserve">Do not include your Heroku API Key in your CircleCI config. Instead, use it as an Environment variable. For this, Login to CircleCI, in the Workflows tab click the gear icon next to your repository. In the Environment Variables tab Add your API key as ‘HEROKU_API_KEY’ and your app name (the name you created your Heroku app) as ‘HEROKU_APP_NAME’. You can reference these as $HEROKU_API_KEY and $HEROKU_APP_NAME in your CircleCI config.</w:t>
      </w:r>
    </w:p>
    <w:p w:rsidR="00000000" w:rsidDel="00000000" w:rsidP="00000000" w:rsidRDefault="00000000" w:rsidRPr="00000000" w14:paraId="00000028">
      <w:pPr>
        <w:spacing w:line="240" w:lineRule="auto"/>
        <w:ind w:left="720" w:firstLine="0"/>
        <w:rPr>
          <w:rFonts w:ascii="Georgia" w:cs="Georgia" w:eastAsia="Georgia" w:hAnsi="Georgia"/>
        </w:rPr>
      </w:pPr>
      <w:r w:rsidDel="00000000" w:rsidR="00000000" w:rsidRPr="00000000">
        <w:rPr>
          <w:rFonts w:ascii="Georgia" w:cs="Georgia" w:eastAsia="Georgia" w:hAnsi="Georgia"/>
          <w:rtl w:val="0"/>
        </w:rPr>
        <w:t xml:space="preserve">(Megjegyzés: Ezt korábban, a sonarcloudos résznél meg kellett tenniük.</w:t>
      </w:r>
    </w:p>
    <w:p w:rsidR="00000000" w:rsidDel="00000000" w:rsidP="00000000" w:rsidRDefault="00000000" w:rsidRPr="00000000" w14:paraId="00000029">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and CircleCI web] Commit and push your config to trigger build, check the web for results.</w:t>
      </w:r>
    </w:p>
    <w:p w:rsidR="00000000" w:rsidDel="00000000" w:rsidP="00000000" w:rsidRDefault="00000000" w:rsidRPr="00000000" w14:paraId="0000002A">
      <w:pPr>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[Heroku web] Select your app in the dashboard, then click Open app in the top right corner.</w:t>
      </w:r>
      <w:r w:rsidDel="00000000" w:rsidR="00000000" w:rsidRPr="00000000">
        <w:rPr>
          <w:rtl w:val="0"/>
        </w:rPr>
      </w:r>
    </w:p>
    <w:p w:rsidR="00000000" w:rsidDel="00000000" w:rsidP="00000000" w:rsidRDefault="00000000" w:rsidRPr="00000000" w14:paraId="0000002B">
      <w:pPr>
        <w:spacing w:after="0" w:before="200" w:line="240" w:lineRule="auto"/>
        <w:ind w:left="0" w:firstLine="0"/>
        <w:rPr>
          <w:rFonts w:ascii="Georgia" w:cs="Georgia" w:eastAsia="Georgia" w:hAnsi="Georgia"/>
          <w:color w:val="444444"/>
          <w:sz w:val="24"/>
          <w:szCs w:val="24"/>
          <w:shd w:fill="fefefe"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articles/reviewing-changes-in-pull-requests/" TargetMode="External"/><Relationship Id="rId7" Type="http://schemas.openxmlformats.org/officeDocument/2006/relationships/hyperlink" Target="https://id.heroku.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