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40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default" w:eastAsia="宋体"/>
          <w:vertAlign w:val="baseline"/>
          <w:lang w:val="en-US" w:eastAsia="zh-CN"/>
        </w:rPr>
        <w:t>GOARS is modified from nnU-Netv1. Therefore, its training method is the same as that of nnU-Netv1. When training different network structures, simply modifying the corresponding folder names will suffice to achieve the goal.</w:t>
      </w:r>
    </w:p>
    <w:p w14:paraId="091C2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="宋体"/>
          <w:vertAlign w:val="baseli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5397"/>
      </w:tblGrid>
      <w:tr w14:paraId="18F92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F2C2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(Coarse segmentation)</w:t>
            </w:r>
          </w:p>
        </w:tc>
      </w:tr>
      <w:tr w14:paraId="4A9FE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 w14:paraId="67CE1A0B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network_architecture_origin</w:t>
            </w:r>
          </w:p>
        </w:tc>
        <w:tc>
          <w:tcPr>
            <w:tcW w:w="5397" w:type="dxa"/>
          </w:tcPr>
          <w:p w14:paraId="1B69CFC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 structure folder, among which the network structure file is generic_UNet.py, which is the original nnU-Net network structure</w:t>
            </w:r>
          </w:p>
        </w:tc>
      </w:tr>
      <w:tr w14:paraId="24837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 w14:paraId="39C385C1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network_training_origin</w:t>
            </w:r>
          </w:p>
        </w:tc>
        <w:tc>
          <w:tcPr>
            <w:tcW w:w="5397" w:type="dxa"/>
          </w:tcPr>
          <w:p w14:paraId="20A239CE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Training program folder. The number of training rounds can be modified in the nnUNetTrainerV2.py file.</w:t>
            </w:r>
          </w:p>
        </w:tc>
      </w:tr>
      <w:tr w14:paraId="0A5E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5271DCD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"network_architecture_origin" to "network_architecture" and "network_training_origin" to "network_training".</w:t>
            </w:r>
          </w:p>
        </w:tc>
      </w:tr>
    </w:tbl>
    <w:p w14:paraId="07660C56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4B1E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9B0D0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(location segmentation)</w:t>
            </w:r>
          </w:p>
        </w:tc>
      </w:tr>
      <w:tr w14:paraId="5F0A4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6F1592BD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heat</w:t>
            </w:r>
          </w:p>
        </w:tc>
        <w:tc>
          <w:tcPr>
            <w:tcW w:w="5384" w:type="dxa"/>
          </w:tcPr>
          <w:p w14:paraId="76370917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network architecture still adopts the nnU-Net structure, and the network files are located in the generic_UNet.py file.</w:t>
            </w:r>
          </w:p>
        </w:tc>
      </w:tr>
      <w:tr w14:paraId="2DAEA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30BB49EE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</w:p>
        </w:tc>
        <w:tc>
          <w:tcPr>
            <w:tcW w:w="5384" w:type="dxa"/>
          </w:tcPr>
          <w:p w14:paraId="199DC92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parameter modifications for training are made in nnUNetTrainerV2.py.</w:t>
            </w:r>
          </w:p>
        </w:tc>
      </w:tr>
      <w:tr w14:paraId="0FD44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471A696A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data_augmentation_heat</w:t>
            </w:r>
          </w:p>
        </w:tc>
        <w:tc>
          <w:tcPr>
            <w:tcW w:w="5384" w:type="dxa"/>
          </w:tcPr>
          <w:p w14:paraId="7AD553C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folder containing the data augmentation code for training heatmap regression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193A1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2E9FC418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dataloading_heat</w:t>
            </w:r>
          </w:p>
        </w:tc>
        <w:tc>
          <w:tcPr>
            <w:tcW w:w="5384" w:type="dxa"/>
          </w:tcPr>
          <w:p w14:paraId="0FD0212F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have modified the dataloading method to present the input data in the form of a heatmap. The specific configuration file is located in dataset_loading.py.</w:t>
            </w:r>
          </w:p>
        </w:tc>
      </w:tr>
      <w:tr w14:paraId="769F5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6D8547AB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inference_heat</w:t>
            </w:r>
          </w:p>
        </w:tc>
        <w:tc>
          <w:tcPr>
            <w:tcW w:w="5384" w:type="dxa"/>
          </w:tcPr>
          <w:p w14:paraId="69B74BA1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have modified the code for the reasoning process to enable it to output the heatmap results. The modification was implemented in the predict.py file.</w:t>
            </w:r>
          </w:p>
        </w:tc>
      </w:tr>
      <w:tr w14:paraId="5518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B31AC11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" to "network_architecture"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inference_heat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inference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5ACC1D7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7D47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8404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(fine segmentation for small organ)</w:t>
            </w:r>
          </w:p>
        </w:tc>
      </w:tr>
      <w:tr w14:paraId="25451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286A9E56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25D</w:t>
            </w:r>
          </w:p>
        </w:tc>
        <w:tc>
          <w:tcPr>
            <w:tcW w:w="5384" w:type="dxa"/>
          </w:tcPr>
          <w:p w14:paraId="5371D356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folder of the small organ segmentation network structure, with the main functions located in nnunet_2_5D_coarse_delete2D.py.</w:t>
            </w:r>
          </w:p>
        </w:tc>
      </w:tr>
      <w:tr w14:paraId="72B4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7F35D60A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1B67A439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training program folder for the multi-dimensional precise segmentation network, the main parameter settings are located in nnUNetTrainerV2.py.</w:t>
            </w:r>
          </w:p>
        </w:tc>
      </w:tr>
      <w:tr w14:paraId="3F109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3754D64E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data_augmentation_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38034642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 augmentation folder for the network for precise segmentation of small organs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38FB4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7072DBBF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dataloading_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5316F61F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made modifications in the dataset_loading.py file to enable the network to receive input data with fixed three-layer slices.</w:t>
            </w:r>
          </w:p>
        </w:tc>
      </w:tr>
      <w:tr w14:paraId="5773A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E204A56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" to "network_architecture"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71CA6579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24AD3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7A85ED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(fine segmentation for large organ)</w:t>
            </w:r>
          </w:p>
        </w:tc>
      </w:tr>
      <w:tr w14:paraId="7326B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75D9D5A9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</w:t>
            </w:r>
          </w:p>
        </w:tc>
        <w:tc>
          <w:tcPr>
            <w:tcW w:w="5384" w:type="dxa"/>
          </w:tcPr>
          <w:p w14:paraId="7F79B54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multi-dimensional fine segmentation network file for large organs is nnunet_coarse_bottle_</w:t>
            </w:r>
          </w:p>
          <w:p w14:paraId="605EC397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upsample_delete3D_connect5_linux.py</w:t>
            </w:r>
          </w:p>
        </w:tc>
      </w:tr>
      <w:tr w14:paraId="71338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09D2EB2F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32D</w:t>
            </w:r>
          </w:p>
        </w:tc>
        <w:tc>
          <w:tcPr>
            <w:tcW w:w="5384" w:type="dxa"/>
          </w:tcPr>
          <w:p w14:paraId="2E3701E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made modifications to nnUNetTrainerV2.py to enable it to train 2D + 3D semantic segmentation networks.</w:t>
            </w:r>
          </w:p>
        </w:tc>
      </w:tr>
      <w:tr w14:paraId="6DEAA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07FABB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FC2E4A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703AB25E"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t>For the segmentation and cropping program seg_crop_recover.py, the main function is crop_data_sum.</w:t>
      </w:r>
      <w:r>
        <w:rPr>
          <w:rFonts w:hint="eastAsia"/>
          <w:lang w:val="en-US" w:eastAsia="zh-CN"/>
        </w:rPr>
        <w:t xml:space="preserve"> The specific parameter settings are as follows: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70"/>
        <w:gridCol w:w="5652"/>
      </w:tblGrid>
      <w:tr w14:paraId="40592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0" w:type="dxa"/>
          </w:tcPr>
          <w:p w14:paraId="4532155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coarseg_in</w:t>
            </w:r>
          </w:p>
        </w:tc>
        <w:tc>
          <w:tcPr>
            <w:tcW w:w="5652" w:type="dxa"/>
          </w:tcPr>
          <w:p w14:paraId="7F023D5C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coarse segmentation results</w:t>
            </w:r>
          </w:p>
        </w:tc>
      </w:tr>
      <w:tr w14:paraId="1C646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70" w:type="dxa"/>
          </w:tcPr>
          <w:p w14:paraId="2FA918FB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image_in</w:t>
            </w:r>
          </w:p>
        </w:tc>
        <w:tc>
          <w:tcPr>
            <w:tcW w:w="5652" w:type="dxa"/>
          </w:tcPr>
          <w:p w14:paraId="662230EF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of the original image</w:t>
            </w:r>
          </w:p>
        </w:tc>
      </w:tr>
      <w:tr w14:paraId="6CFC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70" w:type="dxa"/>
          </w:tcPr>
          <w:p w14:paraId="3A79765B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label_in</w:t>
            </w:r>
          </w:p>
        </w:tc>
        <w:tc>
          <w:tcPr>
            <w:tcW w:w="5652" w:type="dxa"/>
          </w:tcPr>
          <w:p w14:paraId="458246ED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image labels</w:t>
            </w:r>
          </w:p>
        </w:tc>
      </w:tr>
      <w:tr w14:paraId="4DB12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70" w:type="dxa"/>
          </w:tcPr>
          <w:p w14:paraId="5265BEC9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coarseg_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out</w:t>
            </w:r>
          </w:p>
        </w:tc>
        <w:tc>
          <w:tcPr>
            <w:tcW w:w="5652" w:type="dxa"/>
          </w:tcPr>
          <w:p w14:paraId="3AEBCAF0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results of the post-reduction coarse segmentation</w:t>
            </w:r>
          </w:p>
        </w:tc>
      </w:tr>
      <w:tr w14:paraId="64066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70" w:type="dxa"/>
          </w:tcPr>
          <w:p w14:paraId="54EF7B20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out</w:t>
            </w:r>
          </w:p>
        </w:tc>
        <w:tc>
          <w:tcPr>
            <w:tcW w:w="5652" w:type="dxa"/>
          </w:tcPr>
          <w:p w14:paraId="126998E4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image results after reduction</w:t>
            </w:r>
          </w:p>
        </w:tc>
      </w:tr>
      <w:tr w14:paraId="6E40F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70" w:type="dxa"/>
          </w:tcPr>
          <w:p w14:paraId="3E4883AE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label_out</w:t>
            </w:r>
          </w:p>
        </w:tc>
        <w:tc>
          <w:tcPr>
            <w:tcW w:w="5652" w:type="dxa"/>
          </w:tcPr>
          <w:p w14:paraId="045AA906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result of the label after reduction</w:t>
            </w:r>
          </w:p>
        </w:tc>
      </w:tr>
      <w:tr w14:paraId="3921B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70" w:type="dxa"/>
          </w:tcPr>
          <w:p w14:paraId="1042B1AE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label_wanted</w:t>
            </w:r>
          </w:p>
        </w:tc>
        <w:tc>
          <w:tcPr>
            <w:tcW w:w="5652" w:type="dxa"/>
          </w:tcPr>
          <w:p w14:paraId="2E53D37F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label values of the organs that need to be trimmed</w:t>
            </w:r>
          </w:p>
        </w:tc>
      </w:tr>
    </w:tbl>
    <w:p w14:paraId="305EB6C3"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1FD65A11">
      <w:pPr>
        <w:ind w:left="0" w:leftChars="0" w:firstLine="480" w:firstLineChars="20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37CC"/>
    <w:rsid w:val="00581926"/>
    <w:rsid w:val="03B46C2F"/>
    <w:rsid w:val="06F34736"/>
    <w:rsid w:val="07B51BFA"/>
    <w:rsid w:val="0DC21F49"/>
    <w:rsid w:val="0FBA585B"/>
    <w:rsid w:val="10CD08DE"/>
    <w:rsid w:val="14CA3D97"/>
    <w:rsid w:val="19B65135"/>
    <w:rsid w:val="1BB71ADC"/>
    <w:rsid w:val="1E0C3E89"/>
    <w:rsid w:val="1E52580A"/>
    <w:rsid w:val="24EF46FE"/>
    <w:rsid w:val="25FA00A6"/>
    <w:rsid w:val="261B4FAB"/>
    <w:rsid w:val="27516F7C"/>
    <w:rsid w:val="298621D9"/>
    <w:rsid w:val="2ABD32F9"/>
    <w:rsid w:val="2D0552C7"/>
    <w:rsid w:val="2E406C74"/>
    <w:rsid w:val="347233D0"/>
    <w:rsid w:val="382D293B"/>
    <w:rsid w:val="3A9B0E49"/>
    <w:rsid w:val="3B6C0628"/>
    <w:rsid w:val="3C1E58F0"/>
    <w:rsid w:val="3C3605B2"/>
    <w:rsid w:val="3FBE71B7"/>
    <w:rsid w:val="42C62596"/>
    <w:rsid w:val="42DB61DC"/>
    <w:rsid w:val="48BE6B27"/>
    <w:rsid w:val="496935E7"/>
    <w:rsid w:val="4B2401E9"/>
    <w:rsid w:val="4C030AC1"/>
    <w:rsid w:val="4CF95FE5"/>
    <w:rsid w:val="4DCA589B"/>
    <w:rsid w:val="4DF87413"/>
    <w:rsid w:val="56AD6795"/>
    <w:rsid w:val="599A71A9"/>
    <w:rsid w:val="5CEF3B55"/>
    <w:rsid w:val="5F1050AE"/>
    <w:rsid w:val="6042608B"/>
    <w:rsid w:val="624125B1"/>
    <w:rsid w:val="62F810E9"/>
    <w:rsid w:val="65244F22"/>
    <w:rsid w:val="65702B0C"/>
    <w:rsid w:val="68EF3803"/>
    <w:rsid w:val="711C0290"/>
    <w:rsid w:val="71A637CC"/>
    <w:rsid w:val="74B75CE7"/>
    <w:rsid w:val="766A0255"/>
    <w:rsid w:val="77F04406"/>
    <w:rsid w:val="790E2D96"/>
    <w:rsid w:val="7C464660"/>
    <w:rsid w:val="7C63019E"/>
    <w:rsid w:val="7D0820AD"/>
    <w:rsid w:val="7EA67F14"/>
    <w:rsid w:val="7FC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843</Characters>
  <Lines>0</Lines>
  <Paragraphs>0</Paragraphs>
  <TotalTime>1</TotalTime>
  <ScaleCrop>false</ScaleCrop>
  <LinksUpToDate>false</LinksUpToDate>
  <CharactersWithSpaces>927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2025-08-06T14:26:00Z</dcterms:created>
  <dc:creator>征</dc:creator>
  <cp:lastModifiedBy>征</cp:lastModifiedBy>
  <dcterms:modified xsi:type="dcterms:W3CDTF">2025-08-06T23:16:21Z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B2550D5150804B63A54E033D8EE0E6AF_11</vt:lpwstr>
  </property>
  <property fmtid="{D5CDD505-2E9C-101B-9397-08002B2CF9AE}" pid="4" name="KSOTemplateDocerSaveRecord">
    <vt:lpwstr>eyJoZGlkIjoiZWJiMDAzNDAyNTBkNTczYzY0NTVhYmQxNDEwMzljMTgiLCJ1c2VySWQiOiI0MTgxMjM4MzcifQ==</vt:lpwstr>
  </property>
</Properties>
</file>