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Лабораторная работа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№5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миксер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Выполнил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</w:rPr>
        <w:t xml:space="preserve">Чалый А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Студент группы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</w:rPr>
        <w:t xml:space="preserve">ИУ7-42Б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Информационная модель</w:t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0</wp:posOffset>
                </wp:positionV>
                <wp:extent cx="7535250" cy="5132978"/>
                <wp:effectExtent l="0" t="0" r="0" b="0"/>
                <wp:wrapSquare wrapText="bothSides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7535250" cy="5132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1504;o:allowoverlap:true;o:allowincell:true;mso-position-horizontal-relative:text;margin-left:-85.0pt;mso-position-horizontal:absolute;mso-position-vertical-relative:text;margin-top:0.0pt;mso-position-vertical:absolute;width:593.3pt;height:404.2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Миксер</w:t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Диаграмма переходов состояний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/>
    </w:p>
    <w:p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3375" cy="27146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143375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26.3pt;height:213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  <w:t xml:space="preserve"> Тумблер перешел в состояние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ON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вилка подключена к питанию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Мотор начал работу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М3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  <w:t xml:space="preserve"> Вилку отключили от питания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М4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Тумблер перешел в состояние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OFF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М5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Мотор выключен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Таблица переходов состояний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/>
    </w:p>
    <w:tbl>
      <w:tblPr>
        <w:tblStyle w:val="41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М1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М2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М3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М4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М5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</w:tr>
      <w:tr>
        <w:trPr/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</w:tr>
      <w:tr>
        <w:trPr/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</w:tr>
      <w:tr>
        <w:trPr/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</w:tr>
      <w:tr>
        <w:trPr/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</w:tr>
    </w:tbl>
    <w:p>
      <w:pPr>
        <w:rPr>
          <w:rFonts w:ascii="Times New Roman" w:hAnsi="Times New Roman" w:cs="Times New Roman" w:eastAsia="Times New Roman"/>
          <w:b w:val="false"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x - 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невозможно, - - игнорируется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 w:val="false"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 w:val="false"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 w:val="false"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 w:val="false"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 w:val="false"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 w:val="false"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Вилка</w:t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71775" cy="275272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771775" cy="2752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18.3pt;height:216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Вилку подключили к питанию</w:t>
      </w:r>
      <w:r>
        <w:rPr>
          <w:rFonts w:ascii="Times New Roman" w:hAnsi="Times New Roman" w:cs="Times New Roman" w:eastAsia="Times New Roman"/>
          <w:sz w:val="28"/>
        </w:rPr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В2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Вилку отключили от питания</w:t>
      </w:r>
      <w:r>
        <w:rPr>
          <w:lang w:val="en-US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Таблица переходов состояний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>
        <w:rPr>
          <w:lang w:val="en-US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Arial" w:hAnsi="Arial" w:cs="Arial" w:eastAsia="Arial"/>
          <w:color w:val="000000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18"/>
        </w:rPr>
      </w:r>
      <w:r/>
    </w:p>
    <w:tbl>
      <w:tblPr>
        <w:tblStyle w:val="41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t xml:space="preserve">В1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t xml:space="preserve">В2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</w:rPr>
            </w:r>
            <w:r/>
          </w:p>
        </w:tc>
      </w:tr>
    </w:tbl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Тумблер включения</w: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4150" cy="27146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724149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14.5pt;height:213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ТВ1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Переключение тумблера в состоянии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ON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ТВ2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Переключение тумблера в состоянии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OFF</w:t>
      </w:r>
      <w:r>
        <w:rPr>
          <w:lang w:val="en-US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Таблица переходов состояний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tbl>
      <w:tblPr>
        <w:tblStyle w:val="41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ТВ1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ТВ2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</w:tr>
    </w:tbl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Мотор</w: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1300" cy="26289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81299" cy="262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19.0pt;height:207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Мр1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Подан ток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Мр2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Прекращена подача тока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Таблица переходов состояний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tbl>
      <w:tblPr>
        <w:tblStyle w:val="41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b/>
              </w:rPr>
              <w:t xml:space="preserve">Мр1</w:t>
            </w:r>
            <w:r>
              <w:rPr>
                <w:b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b/>
              </w:rPr>
              <w:t xml:space="preserve">Мр2</w:t>
            </w:r>
            <w:r>
              <w:rPr>
                <w:b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b/>
              </w:rPr>
              <w:t xml:space="preserve">2</w:t>
            </w:r>
            <w:r>
              <w:rPr>
                <w:b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b/>
                <w:lang w:val="en-US"/>
              </w:rPr>
              <w:t xml:space="preserve">x</w:t>
            </w:r>
            <w:r>
              <w:rPr>
                <w:b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b/>
                <w:lang w:val="en-US"/>
              </w:rPr>
              <w:t xml:space="preserve">2</w:t>
            </w:r>
            <w:r>
              <w:rPr>
                <w:b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b/>
                <w:lang w:val="en-US"/>
              </w:rPr>
              <w:t xml:space="preserve">x</w:t>
            </w:r>
            <w:r>
              <w:rPr>
                <w:b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left"/>
              <w:spacing w:after="0" w:before="0"/>
              <w:shd w:val="clear" w:color="auto" w:fill="F8F9FA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b/>
                <w:lang w:val="en-US"/>
              </w:rPr>
              <w:t xml:space="preserve">1</w:t>
            </w:r>
            <w:r>
              <w:rPr>
                <w:b/>
              </w:rPr>
            </w:r>
            <w:r/>
          </w:p>
        </w:tc>
      </w:tr>
    </w:tbl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</w:rPr>
      </w:r>
      <w:r>
        <w:rPr>
          <w:b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Вращательный элемент</w: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2300" cy="275272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62299" cy="2752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9.0pt;height:216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ВЭ1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Мотор работает, выбран медленный режим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ВЭ2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Мотор работает, выбран быстрый режим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after="0" w:before="0"/>
        <w:shd w:val="clear" w:color="auto" w:fill="F8F9FA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ВЭ3: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Мотор выключился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Таблица переходов состояний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tbl>
      <w:tblPr>
        <w:tblStyle w:val="411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Вэ1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Вэ2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Вэ3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</w:tr>
      <w:tr>
        <w:trPr/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</w:tr>
      <w:tr>
        <w:trPr/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lang w:val="ru-RU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sz w:val="28"/>
                <w:lang w:val="en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</w:r>
            <w:r/>
          </w:p>
        </w:tc>
      </w:tr>
    </w:tbl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Регулятор скорости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271462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95574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12.3pt;height:213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РС1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Переключение регулятора скорости на быстрый режим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РС2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Переключение регулятора скорости на медленный режим</w:t>
      </w:r>
      <w:r>
        <w:rPr>
          <w:lang w:val="en-US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Таблица переходов состояний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tbl>
      <w:tblPr>
        <w:tblStyle w:val="41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РТ1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РТ2</w:t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rPr>
                <w:lang w:val="en-US"/>
              </w:rPr>
              <w:t xml:space="preserve">x</w:t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r>
              <w:rPr>
                <w:lang w:val="en-US"/>
              </w:rPr>
              <w:t xml:space="preserve">2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rPr>
                <w:lang w:val="en-US"/>
              </w:rPr>
              <w:t xml:space="preserve">x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rPr>
                <w:lang w:val="en-US"/>
              </w:rPr>
              <w:t xml:space="preserve">1</w:t>
            </w:r>
            <w:r/>
          </w:p>
        </w:tc>
      </w:tr>
    </w:tbl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МВО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0</wp:posOffset>
                </wp:positionV>
                <wp:extent cx="7572567" cy="5942889"/>
                <wp:effectExtent l="0" t="0" r="0" b="0"/>
                <wp:wrapSquare wrapText="bothSides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572566" cy="5942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23552;o:allowoverlap:true;o:allowincell:true;mso-position-horizontal-relative:text;margin-left:-85.0pt;mso-position-horizontal:absolute;mso-position-vertical-relative:text;margin-top:0.0pt;mso-position-vertical:absolute;width:596.3pt;height:467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ДПДД (Диаграмма потоковых данных действий)</w:t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  <w:r/>
      <w:r>
        <w:rPr>
          <w:rFonts w:ascii="Times New Roman" w:hAnsi="Times New Roman" w:cs="Times New Roman" w:eastAsia="Times New Roman"/>
          <w:b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3650" cy="729615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343650" cy="7296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99.5pt;height:574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ru-RU"/>
        </w:rPr>
      </w:r>
      <w:r/>
      <w:r>
        <w:rPr>
          <w:lang w:val="ru-RU"/>
        </w:rPr>
      </w:r>
      <w:r/>
      <w:r>
        <w:rPr>
          <w:lang w:val="ru-RU"/>
        </w:rPr>
      </w:r>
      <w:r/>
      <w:r>
        <w:rPr>
          <w:lang w:val="ru-RU"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5"/>
    <w:uiPriority w:val="10"/>
    <w:rPr>
      <w:sz w:val="48"/>
      <w:szCs w:val="48"/>
    </w:rPr>
  </w:style>
  <w:style w:type="character" w:styleId="400">
    <w:name w:val="Subtitle Char"/>
    <w:link w:val="563"/>
    <w:uiPriority w:val="11"/>
    <w:rPr>
      <w:sz w:val="24"/>
      <w:szCs w:val="24"/>
    </w:rPr>
  </w:style>
  <w:style w:type="character" w:styleId="401">
    <w:name w:val="Quote Char"/>
    <w:link w:val="562"/>
    <w:uiPriority w:val="29"/>
    <w:rPr>
      <w:i/>
    </w:rPr>
  </w:style>
  <w:style w:type="character" w:styleId="402">
    <w:name w:val="Intense Quote Char"/>
    <w:link w:val="564"/>
    <w:uiPriority w:val="30"/>
    <w:rPr>
      <w:i/>
    </w:rPr>
  </w:style>
  <w:style w:type="character" w:styleId="403">
    <w:name w:val="Header Char"/>
    <w:link w:val="560"/>
    <w:uiPriority w:val="99"/>
  </w:style>
  <w:style w:type="character" w:styleId="404">
    <w:name w:val="Footer Char"/>
    <w:link w:val="559"/>
    <w:uiPriority w:val="99"/>
  </w:style>
  <w:style w:type="paragraph" w:styleId="405">
    <w:name w:val="Caption"/>
    <w:basedOn w:val="547"/>
    <w:next w:val="5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basedOn w:val="547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2020-06-19T14:54:23Z</dcterms:modified>
</cp:coreProperties>
</file>