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4"/>
        <w:gridCol w:w="2344"/>
        <w:gridCol w:w="2344"/>
      </w:tblGrid>
      <w:tr>
        <w:tc>
          <w:tcPr>
            <w:tcW w:type="dxa" w:w="2344"/>
          </w:tcPr>
          <w:p>
            <w:r>
              <w:t>R1C1</w:t>
            </w:r>
          </w:p>
        </w:tc>
        <w:tc>
          <w:tcPr>
            <w:tcW w:type="dxa" w:w="2344"/>
          </w:tcPr>
          <w:p>
            <w:r>
              <w:t>R1C2</w:t>
            </w:r>
          </w:p>
        </w:tc>
        <w:tc>
          <w:tcPr>
            <w:tcW w:type="dxa" w:w="2344"/>
          </w:tcPr>
          <w:p>
            <w:r>
              <w:t>R1C3</w:t>
            </w:r>
          </w:p>
        </w:tc>
      </w:tr>
      <w:tr>
        <w:tc>
          <w:tcPr>
            <w:tcW w:type="dxa" w:w="2344"/>
          </w:tcPr>
          <w:p>
            <w:r>
              <w:t>R2C1</w:t>
            </w:r>
          </w:p>
        </w:tc>
        <w:tc>
          <w:tcPr>
            <w:tcW w:type="dxa" w:w="2344"/>
          </w:tcPr>
          <w:p>
            <w:r>
              <w:t>R2C2</w:t>
            </w:r>
          </w:p>
        </w:tc>
        <w:tc>
          <w:tcPr>
            <w:tcW w:type="dxa" w:w="2344"/>
          </w:tcPr>
          <w:p>
            <w:r>
              <w:t>R2C3</w:t>
            </w:r>
          </w:p>
        </w:tc>
      </w:tr>
      <w:tr>
        <w:tc>
          <w:tcPr>
            <w:tcW w:type="dxa" w:w="2344"/>
          </w:tcPr>
          <w:p>
            <w:r>
              <w:t>R3C1</w:t>
            </w:r>
          </w:p>
        </w:tc>
        <w:tc>
          <w:tcPr>
            <w:tcW w:type="dxa" w:w="2344"/>
          </w:tcPr>
          <w:p>
            <w:r>
              <w:t>R3C2</w:t>
            </w:r>
          </w:p>
        </w:tc>
        <w:tc>
          <w:tcPr>
            <w:tcW w:type="dxa" w:w="2344"/>
          </w:tcPr>
          <w:p>
            <w:r>
              <w:t>R3C3</w:t>
            </w:r>
          </w:p>
        </w:tc>
      </w:tr>
    </w:tbl>
    <w:sectPr w:rsidR="00FC693F" w:rsidRPr="0006063C" w:rsidSect="00034616">
      <w:pgSz w:w="8391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 Plotter 7 fixture</dc:title>
  <dc:subject/>
  <dc:creator>plotter-processor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