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B05" w:rsidRPr="00F95AFC" w:rsidRDefault="00834B05" w:rsidP="00834B05">
      <w:pPr>
        <w:jc w:val="center"/>
        <w:rPr>
          <w:rFonts w:ascii="Times New Roman" w:hAnsi="Times New Roman" w:cs="Times New Roman"/>
          <w:lang w:val="en-US"/>
        </w:rPr>
      </w:pPr>
    </w:p>
    <w:p w:rsidR="00834B05" w:rsidRPr="00F95AFC" w:rsidRDefault="00834B05" w:rsidP="00834B05">
      <w:pPr>
        <w:jc w:val="center"/>
        <w:rPr>
          <w:rFonts w:ascii="Times New Roman" w:hAnsi="Times New Roman" w:cs="Times New Roman"/>
          <w:lang w:val="en-US"/>
        </w:rPr>
      </w:pPr>
    </w:p>
    <w:p w:rsidR="00834B05" w:rsidRPr="00F95AFC" w:rsidRDefault="00834B05" w:rsidP="00834B05">
      <w:pPr>
        <w:jc w:val="center"/>
        <w:rPr>
          <w:rFonts w:ascii="Times New Roman" w:hAnsi="Times New Roman" w:cs="Times New Roman"/>
          <w:lang w:val="en-US"/>
        </w:rPr>
      </w:pPr>
    </w:p>
    <w:p w:rsidR="00834B05" w:rsidRPr="00F95AFC" w:rsidRDefault="00834B05" w:rsidP="00834B05">
      <w:pPr>
        <w:jc w:val="center"/>
        <w:rPr>
          <w:rFonts w:ascii="Times New Roman" w:hAnsi="Times New Roman" w:cs="Times New Roman"/>
          <w:lang w:val="en-US"/>
        </w:rPr>
      </w:pPr>
    </w:p>
    <w:p w:rsidR="00834B05" w:rsidRPr="00F95AFC" w:rsidRDefault="00834B05" w:rsidP="00834B05">
      <w:pPr>
        <w:jc w:val="center"/>
        <w:rPr>
          <w:rFonts w:ascii="Times New Roman" w:hAnsi="Times New Roman" w:cs="Times New Roman"/>
          <w:lang w:val="en-US"/>
        </w:rPr>
      </w:pPr>
    </w:p>
    <w:p w:rsidR="00834B05" w:rsidRPr="00F95AFC" w:rsidRDefault="00834B05" w:rsidP="00834B05">
      <w:pPr>
        <w:jc w:val="center"/>
        <w:rPr>
          <w:rFonts w:ascii="Times New Roman" w:hAnsi="Times New Roman" w:cs="Times New Roman"/>
          <w:lang w:val="en-US"/>
        </w:rPr>
      </w:pPr>
    </w:p>
    <w:p w:rsidR="00834B05" w:rsidRPr="00F95AFC" w:rsidRDefault="00834B05" w:rsidP="00834B05">
      <w:pPr>
        <w:jc w:val="center"/>
        <w:rPr>
          <w:rFonts w:ascii="Times New Roman" w:hAnsi="Times New Roman" w:cs="Times New Roman"/>
          <w:b/>
          <w:sz w:val="28"/>
          <w:szCs w:val="28"/>
        </w:rPr>
      </w:pPr>
      <w:r w:rsidRPr="00F95AFC">
        <w:rPr>
          <w:rFonts w:ascii="Times New Roman" w:hAnsi="Times New Roman" w:cs="Times New Roman"/>
          <w:b/>
          <w:noProof/>
          <w:sz w:val="28"/>
          <w:szCs w:val="28"/>
          <w:lang w:eastAsia="ru-RU"/>
        </w:rPr>
        <w:drawing>
          <wp:anchor distT="0" distB="0" distL="114300" distR="114300" simplePos="0" relativeHeight="251659264" behindDoc="0" locked="0" layoutInCell="1" allowOverlap="1" wp14:anchorId="78A10AC0" wp14:editId="552662A2">
            <wp:simplePos x="0" y="0"/>
            <wp:positionH relativeFrom="page">
              <wp:posOffset>1423035</wp:posOffset>
            </wp:positionH>
            <wp:positionV relativeFrom="page">
              <wp:posOffset>605790</wp:posOffset>
            </wp:positionV>
            <wp:extent cx="5119370" cy="1176655"/>
            <wp:effectExtent l="0" t="0" r="5080" b="4445"/>
            <wp:wrapSquare wrapText="bothSides"/>
            <wp:docPr id="2" name="Рисунок 1" descr="БарельефМГ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БарельефМГТУ"/>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19370" cy="1176655"/>
                    </a:xfrm>
                    <a:prstGeom prst="rect">
                      <a:avLst/>
                    </a:prstGeom>
                    <a:noFill/>
                    <a:ln>
                      <a:noFill/>
                    </a:ln>
                  </pic:spPr>
                </pic:pic>
              </a:graphicData>
            </a:graphic>
          </wp:anchor>
        </w:drawing>
      </w:r>
      <w:r w:rsidRPr="00F95AFC">
        <w:rPr>
          <w:rFonts w:ascii="Times New Roman" w:hAnsi="Times New Roman" w:cs="Times New Roman"/>
          <w:b/>
          <w:sz w:val="28"/>
          <w:szCs w:val="28"/>
        </w:rPr>
        <w:t>Министерство образования Российской Федерации</w:t>
      </w:r>
    </w:p>
    <w:p w:rsidR="00834B05" w:rsidRPr="00F95AFC" w:rsidRDefault="00834B05" w:rsidP="00834B05">
      <w:pPr>
        <w:jc w:val="center"/>
        <w:rPr>
          <w:rFonts w:ascii="Times New Roman" w:hAnsi="Times New Roman" w:cs="Times New Roman"/>
          <w:b/>
          <w:sz w:val="32"/>
          <w:szCs w:val="32"/>
        </w:rPr>
      </w:pPr>
      <w:r w:rsidRPr="00F95AFC">
        <w:rPr>
          <w:rFonts w:ascii="Times New Roman" w:hAnsi="Times New Roman" w:cs="Times New Roman"/>
          <w:b/>
          <w:sz w:val="32"/>
          <w:szCs w:val="32"/>
        </w:rPr>
        <w:t>МОСКОВСКИЙ ГОСУДАРСТВЕННЫЙ ТЕХНИЧЕСКИЙ УНИВЕРСИТЕТ</w:t>
      </w:r>
    </w:p>
    <w:p w:rsidR="00834B05" w:rsidRPr="00F95AFC" w:rsidRDefault="00834B05" w:rsidP="00834B05">
      <w:pPr>
        <w:jc w:val="center"/>
        <w:rPr>
          <w:rFonts w:ascii="Times New Roman" w:hAnsi="Times New Roman" w:cs="Times New Roman"/>
          <w:b/>
          <w:sz w:val="32"/>
          <w:szCs w:val="32"/>
        </w:rPr>
      </w:pPr>
      <w:r w:rsidRPr="00F95AFC">
        <w:rPr>
          <w:rFonts w:ascii="Times New Roman" w:hAnsi="Times New Roman" w:cs="Times New Roman"/>
          <w:b/>
          <w:sz w:val="32"/>
          <w:szCs w:val="32"/>
        </w:rPr>
        <w:t>им. Н.Э. БАУМАНА</w:t>
      </w:r>
    </w:p>
    <w:p w:rsidR="00834B05" w:rsidRPr="00F95AFC" w:rsidRDefault="00834B05" w:rsidP="00834B05">
      <w:pPr>
        <w:jc w:val="center"/>
        <w:rPr>
          <w:rFonts w:ascii="Times New Roman" w:hAnsi="Times New Roman" w:cs="Times New Roman"/>
          <w:b/>
          <w:sz w:val="28"/>
          <w:szCs w:val="28"/>
        </w:rPr>
      </w:pPr>
    </w:p>
    <w:p w:rsidR="00834B05" w:rsidRPr="00F95AFC" w:rsidRDefault="00834B05" w:rsidP="00834B05">
      <w:pPr>
        <w:rPr>
          <w:rFonts w:ascii="Times New Roman" w:hAnsi="Times New Roman" w:cs="Times New Roman"/>
          <w:b/>
        </w:rPr>
      </w:pPr>
    </w:p>
    <w:p w:rsidR="00834B05" w:rsidRPr="00707070" w:rsidRDefault="00834B05" w:rsidP="00834B05">
      <w:pPr>
        <w:rPr>
          <w:rFonts w:ascii="Times New Roman" w:hAnsi="Times New Roman" w:cs="Times New Roman"/>
          <w:b/>
        </w:rPr>
      </w:pPr>
    </w:p>
    <w:p w:rsidR="00707070" w:rsidRPr="00707070" w:rsidRDefault="00707070" w:rsidP="00707070">
      <w:pPr>
        <w:rPr>
          <w:rFonts w:ascii="Times New Roman" w:hAnsi="Times New Roman" w:cs="Times New Roman"/>
        </w:rPr>
      </w:pPr>
      <w:r w:rsidRPr="00707070">
        <w:rPr>
          <w:rFonts w:ascii="Times New Roman" w:hAnsi="Times New Roman" w:cs="Times New Roman"/>
        </w:rPr>
        <w:t>ФАКУЛЬТЕТ</w:t>
      </w:r>
      <w:r w:rsidRPr="00707070">
        <w:rPr>
          <w:rFonts w:ascii="Times New Roman" w:hAnsi="Times New Roman" w:cs="Times New Roman"/>
          <w:u w:val="single"/>
        </w:rPr>
        <w:tab/>
      </w:r>
      <w:r w:rsidRPr="00707070">
        <w:rPr>
          <w:rFonts w:ascii="Times New Roman" w:hAnsi="Times New Roman" w:cs="Times New Roman"/>
          <w:u w:val="single"/>
        </w:rPr>
        <w:tab/>
        <w:t>Информатика и системы управления</w:t>
      </w:r>
      <w:r w:rsidRPr="00707070">
        <w:rPr>
          <w:rFonts w:ascii="Times New Roman" w:hAnsi="Times New Roman" w:cs="Times New Roman"/>
          <w:u w:val="single"/>
        </w:rPr>
        <w:tab/>
      </w:r>
      <w:r w:rsidRPr="00707070">
        <w:rPr>
          <w:rFonts w:ascii="Times New Roman" w:hAnsi="Times New Roman" w:cs="Times New Roman"/>
          <w:u w:val="single"/>
        </w:rPr>
        <w:tab/>
      </w:r>
      <w:r w:rsidRPr="00707070">
        <w:rPr>
          <w:rFonts w:ascii="Times New Roman" w:hAnsi="Times New Roman" w:cs="Times New Roman"/>
          <w:u w:val="single"/>
        </w:rPr>
        <w:tab/>
      </w:r>
    </w:p>
    <w:p w:rsidR="00707070" w:rsidRPr="00707070" w:rsidRDefault="00707070" w:rsidP="00707070">
      <w:pPr>
        <w:rPr>
          <w:rFonts w:ascii="Times New Roman" w:hAnsi="Times New Roman" w:cs="Times New Roman"/>
        </w:rPr>
      </w:pPr>
    </w:p>
    <w:p w:rsidR="00707070" w:rsidRPr="00C52DAE" w:rsidRDefault="00707070" w:rsidP="00707070">
      <w:pPr>
        <w:rPr>
          <w:iCs/>
          <w:u w:val="single"/>
        </w:rPr>
      </w:pPr>
      <w:r w:rsidRPr="00707070">
        <w:rPr>
          <w:rFonts w:ascii="Times New Roman" w:hAnsi="Times New Roman" w:cs="Times New Roman"/>
        </w:rPr>
        <w:t>КАФЕДРА</w:t>
      </w:r>
      <w:r w:rsidRPr="00707070">
        <w:rPr>
          <w:rFonts w:ascii="Times New Roman" w:hAnsi="Times New Roman" w:cs="Times New Roman"/>
          <w:u w:val="single"/>
        </w:rPr>
        <w:tab/>
      </w:r>
      <w:r w:rsidRPr="00707070">
        <w:rPr>
          <w:rFonts w:ascii="Times New Roman" w:hAnsi="Times New Roman" w:cs="Times New Roman"/>
          <w:u w:val="single"/>
        </w:rPr>
        <w:tab/>
      </w:r>
      <w:r w:rsidRPr="00707070">
        <w:rPr>
          <w:rFonts w:ascii="Times New Roman" w:hAnsi="Times New Roman" w:cs="Times New Roman"/>
          <w:u w:val="single"/>
        </w:rPr>
        <w:tab/>
        <w:t>Информационная безопасность</w:t>
      </w:r>
      <w:r w:rsidRPr="00707070">
        <w:rPr>
          <w:rFonts w:ascii="Times New Roman" w:hAnsi="Times New Roman" w:cs="Times New Roman"/>
          <w:iCs/>
          <w:u w:val="single"/>
        </w:rPr>
        <w:t xml:space="preserve"> (ИУ-8)</w:t>
      </w:r>
      <w:r w:rsidRPr="00707070">
        <w:rPr>
          <w:rFonts w:ascii="Times New Roman" w:hAnsi="Times New Roman" w:cs="Times New Roman"/>
          <w:iCs/>
          <w:u w:val="single"/>
        </w:rPr>
        <w:tab/>
      </w:r>
      <w:r w:rsidRPr="00707070">
        <w:rPr>
          <w:rFonts w:ascii="Times New Roman" w:hAnsi="Times New Roman" w:cs="Times New Roman"/>
          <w:iCs/>
          <w:u w:val="single"/>
        </w:rPr>
        <w:tab/>
      </w:r>
      <w:r w:rsidRPr="00707070">
        <w:rPr>
          <w:rFonts w:ascii="Times New Roman" w:hAnsi="Times New Roman" w:cs="Times New Roman"/>
          <w:iCs/>
          <w:u w:val="single"/>
        </w:rPr>
        <w:tab/>
      </w:r>
      <w:r>
        <w:rPr>
          <w:iCs/>
          <w:u w:val="single"/>
        </w:rPr>
        <w:tab/>
      </w:r>
      <w:r w:rsidRPr="00E84BC6">
        <w:rPr>
          <w:iCs/>
          <w:color w:val="FFFFFF"/>
          <w:u w:val="single"/>
        </w:rPr>
        <w:t>.</w:t>
      </w:r>
    </w:p>
    <w:p w:rsidR="00834B05" w:rsidRPr="00F95AFC" w:rsidRDefault="00834B05" w:rsidP="00834B05">
      <w:pPr>
        <w:jc w:val="center"/>
        <w:rPr>
          <w:rFonts w:ascii="Times New Roman" w:hAnsi="Times New Roman" w:cs="Times New Roman"/>
          <w:b/>
        </w:rPr>
      </w:pPr>
    </w:p>
    <w:p w:rsidR="00834B05" w:rsidRPr="00F95AFC" w:rsidRDefault="00834B05" w:rsidP="00834B05">
      <w:pPr>
        <w:jc w:val="center"/>
        <w:rPr>
          <w:rFonts w:ascii="Times New Roman" w:hAnsi="Times New Roman" w:cs="Times New Roman"/>
          <w:b/>
        </w:rPr>
      </w:pPr>
    </w:p>
    <w:p w:rsidR="00834B05" w:rsidRPr="00F95AFC" w:rsidRDefault="00834B05" w:rsidP="00834B05">
      <w:pPr>
        <w:jc w:val="center"/>
        <w:rPr>
          <w:rFonts w:ascii="Times New Roman" w:hAnsi="Times New Roman" w:cs="Times New Roman"/>
          <w:b/>
        </w:rPr>
      </w:pPr>
    </w:p>
    <w:p w:rsidR="00834B05" w:rsidRPr="00F95AFC" w:rsidRDefault="00834B05" w:rsidP="00834B05">
      <w:pPr>
        <w:jc w:val="center"/>
        <w:rPr>
          <w:rFonts w:ascii="Times New Roman" w:hAnsi="Times New Roman" w:cs="Times New Roman"/>
          <w:b/>
        </w:rPr>
      </w:pPr>
    </w:p>
    <w:p w:rsidR="00834B05" w:rsidRPr="00F95AFC" w:rsidRDefault="00834B05" w:rsidP="00834B05">
      <w:pPr>
        <w:jc w:val="center"/>
        <w:rPr>
          <w:rFonts w:ascii="Times New Roman" w:hAnsi="Times New Roman" w:cs="Times New Roman"/>
          <w:b/>
          <w:caps/>
          <w:sz w:val="32"/>
          <w:szCs w:val="32"/>
        </w:rPr>
      </w:pPr>
      <w:r w:rsidRPr="00F95AFC">
        <w:rPr>
          <w:rFonts w:ascii="Times New Roman" w:hAnsi="Times New Roman" w:cs="Times New Roman"/>
          <w:b/>
          <w:caps/>
          <w:sz w:val="32"/>
          <w:szCs w:val="32"/>
        </w:rPr>
        <w:t>Алгоритмы и структуры данных</w:t>
      </w:r>
    </w:p>
    <w:p w:rsidR="00834B05" w:rsidRPr="00F95AFC" w:rsidRDefault="00834B05" w:rsidP="00834B05">
      <w:pPr>
        <w:jc w:val="center"/>
        <w:rPr>
          <w:rFonts w:ascii="Times New Roman" w:hAnsi="Times New Roman" w:cs="Times New Roman"/>
          <w:b/>
          <w:caps/>
          <w:sz w:val="32"/>
          <w:szCs w:val="32"/>
        </w:rPr>
      </w:pPr>
    </w:p>
    <w:p w:rsidR="00834B05" w:rsidRDefault="00834B05" w:rsidP="00834B05">
      <w:pPr>
        <w:jc w:val="center"/>
        <w:rPr>
          <w:rFonts w:ascii="Times New Roman" w:hAnsi="Times New Roman" w:cs="Times New Roman"/>
          <w:b/>
          <w:caps/>
          <w:sz w:val="32"/>
          <w:szCs w:val="32"/>
        </w:rPr>
      </w:pPr>
      <w:r>
        <w:rPr>
          <w:rFonts w:ascii="Times New Roman" w:hAnsi="Times New Roman" w:cs="Times New Roman"/>
          <w:b/>
          <w:caps/>
          <w:sz w:val="32"/>
          <w:szCs w:val="32"/>
        </w:rPr>
        <w:t>Домашняя работа.</w:t>
      </w:r>
    </w:p>
    <w:p w:rsidR="00834B05" w:rsidRPr="00F95AFC" w:rsidRDefault="00834B05" w:rsidP="00834B05">
      <w:pPr>
        <w:jc w:val="center"/>
        <w:rPr>
          <w:rFonts w:ascii="Times New Roman" w:hAnsi="Times New Roman" w:cs="Times New Roman"/>
          <w:b/>
          <w:caps/>
          <w:sz w:val="32"/>
          <w:szCs w:val="32"/>
        </w:rPr>
      </w:pPr>
      <w:r>
        <w:rPr>
          <w:rFonts w:ascii="Times New Roman" w:hAnsi="Times New Roman" w:cs="Times New Roman"/>
          <w:b/>
          <w:caps/>
          <w:sz w:val="32"/>
          <w:szCs w:val="32"/>
        </w:rPr>
        <w:t>зАДАНИЕ №</w:t>
      </w:r>
      <w:r w:rsidRPr="00F95AFC">
        <w:rPr>
          <w:rFonts w:ascii="Times New Roman" w:hAnsi="Times New Roman" w:cs="Times New Roman"/>
          <w:b/>
          <w:caps/>
          <w:sz w:val="32"/>
          <w:szCs w:val="32"/>
        </w:rPr>
        <w:t xml:space="preserve"> </w:t>
      </w:r>
      <w:r>
        <w:rPr>
          <w:rFonts w:ascii="Times New Roman" w:hAnsi="Times New Roman" w:cs="Times New Roman"/>
          <w:b/>
          <w:caps/>
          <w:sz w:val="32"/>
          <w:szCs w:val="32"/>
        </w:rPr>
        <w:t>19:</w:t>
      </w:r>
    </w:p>
    <w:p w:rsidR="00834B05" w:rsidRPr="00F95AFC" w:rsidRDefault="00834B05" w:rsidP="00834B05">
      <w:pPr>
        <w:jc w:val="center"/>
        <w:rPr>
          <w:rFonts w:ascii="Times New Roman" w:hAnsi="Times New Roman" w:cs="Times New Roman"/>
          <w:sz w:val="28"/>
        </w:rPr>
      </w:pPr>
      <w:r>
        <w:rPr>
          <w:rFonts w:ascii="Times New Roman" w:hAnsi="Times New Roman" w:cs="Times New Roman"/>
          <w:sz w:val="32"/>
          <w:szCs w:val="32"/>
        </w:rPr>
        <w:t>Алгоритм укладки полимино в прямоугольник.</w:t>
      </w:r>
    </w:p>
    <w:p w:rsidR="00834B05" w:rsidRPr="00F95AFC" w:rsidRDefault="00834B05" w:rsidP="00834B05">
      <w:pPr>
        <w:jc w:val="center"/>
        <w:rPr>
          <w:rFonts w:ascii="Times New Roman" w:hAnsi="Times New Roman" w:cs="Times New Roman"/>
          <w:sz w:val="28"/>
        </w:rPr>
      </w:pPr>
    </w:p>
    <w:p w:rsidR="00834B05" w:rsidRPr="00F95AFC" w:rsidRDefault="00834B05" w:rsidP="00834B05">
      <w:pPr>
        <w:jc w:val="center"/>
        <w:rPr>
          <w:rFonts w:ascii="Times New Roman" w:hAnsi="Times New Roman" w:cs="Times New Roman"/>
          <w:sz w:val="28"/>
        </w:rPr>
      </w:pPr>
    </w:p>
    <w:p w:rsidR="00834B05" w:rsidRPr="00F95AFC" w:rsidRDefault="00834B05" w:rsidP="00834B05">
      <w:pPr>
        <w:jc w:val="center"/>
        <w:rPr>
          <w:rFonts w:ascii="Times New Roman" w:hAnsi="Times New Roman" w:cs="Times New Roman"/>
          <w:sz w:val="28"/>
        </w:rPr>
      </w:pPr>
    </w:p>
    <w:p w:rsidR="00834B05" w:rsidRPr="00F95AFC" w:rsidRDefault="00834B05" w:rsidP="00834B05">
      <w:pPr>
        <w:jc w:val="center"/>
        <w:rPr>
          <w:rFonts w:ascii="Times New Roman" w:hAnsi="Times New Roman" w:cs="Times New Roman"/>
          <w:sz w:val="28"/>
        </w:rPr>
      </w:pPr>
    </w:p>
    <w:p w:rsidR="00834B05" w:rsidRPr="00F95AFC" w:rsidRDefault="00834B05" w:rsidP="00834B05">
      <w:pPr>
        <w:rPr>
          <w:rFonts w:ascii="Times New Roman" w:hAnsi="Times New Roman" w:cs="Times New Roman"/>
          <w:sz w:val="28"/>
        </w:rPr>
      </w:pPr>
    </w:p>
    <w:p w:rsidR="00834B05" w:rsidRPr="00F95AFC" w:rsidRDefault="00834B05" w:rsidP="00834B05">
      <w:pPr>
        <w:ind w:left="6804" w:right="-1"/>
        <w:rPr>
          <w:rFonts w:ascii="Times New Roman" w:hAnsi="Times New Roman" w:cs="Times New Roman"/>
          <w:b/>
          <w:sz w:val="28"/>
          <w:szCs w:val="28"/>
        </w:rPr>
      </w:pPr>
      <w:r w:rsidRPr="00F95AFC">
        <w:rPr>
          <w:rFonts w:ascii="Times New Roman" w:hAnsi="Times New Roman" w:cs="Times New Roman"/>
          <w:b/>
          <w:sz w:val="28"/>
          <w:szCs w:val="28"/>
        </w:rPr>
        <w:t>Преподаватель:</w:t>
      </w:r>
    </w:p>
    <w:p w:rsidR="00834B05" w:rsidRPr="00F95AFC" w:rsidRDefault="00834B05" w:rsidP="00834B05">
      <w:pPr>
        <w:ind w:left="6804" w:right="-1"/>
        <w:rPr>
          <w:rFonts w:ascii="Times New Roman" w:hAnsi="Times New Roman" w:cs="Times New Roman"/>
          <w:sz w:val="28"/>
          <w:szCs w:val="28"/>
        </w:rPr>
      </w:pPr>
      <w:r w:rsidRPr="00F95AFC">
        <w:rPr>
          <w:rFonts w:ascii="Times New Roman" w:hAnsi="Times New Roman" w:cs="Times New Roman"/>
          <w:sz w:val="28"/>
          <w:szCs w:val="28"/>
        </w:rPr>
        <w:t>Чесноков В. О.</w:t>
      </w:r>
    </w:p>
    <w:p w:rsidR="00834B05" w:rsidRPr="00F95AFC" w:rsidRDefault="00834B05" w:rsidP="00834B05">
      <w:pPr>
        <w:ind w:left="6804" w:right="-1"/>
        <w:rPr>
          <w:rFonts w:ascii="Times New Roman" w:hAnsi="Times New Roman" w:cs="Times New Roman"/>
          <w:sz w:val="28"/>
          <w:szCs w:val="28"/>
        </w:rPr>
      </w:pPr>
      <w:r w:rsidRPr="00F95AFC">
        <w:rPr>
          <w:rFonts w:ascii="Times New Roman" w:hAnsi="Times New Roman" w:cs="Times New Roman"/>
          <w:b/>
          <w:sz w:val="28"/>
          <w:szCs w:val="28"/>
        </w:rPr>
        <w:t>Студент</w:t>
      </w:r>
      <w:r w:rsidRPr="00F95AFC">
        <w:rPr>
          <w:rFonts w:ascii="Times New Roman" w:hAnsi="Times New Roman" w:cs="Times New Roman"/>
          <w:sz w:val="28"/>
          <w:szCs w:val="28"/>
        </w:rPr>
        <w:t>:</w:t>
      </w:r>
    </w:p>
    <w:p w:rsidR="00834B05" w:rsidRPr="00F95AFC" w:rsidRDefault="00834B05" w:rsidP="00834B05">
      <w:pPr>
        <w:ind w:left="6804" w:right="-1"/>
        <w:rPr>
          <w:rFonts w:ascii="Times New Roman" w:hAnsi="Times New Roman" w:cs="Times New Roman"/>
          <w:sz w:val="28"/>
          <w:szCs w:val="28"/>
        </w:rPr>
      </w:pPr>
      <w:proofErr w:type="spellStart"/>
      <w:r>
        <w:rPr>
          <w:rFonts w:ascii="Times New Roman" w:hAnsi="Times New Roman" w:cs="Times New Roman"/>
          <w:sz w:val="28"/>
          <w:szCs w:val="28"/>
        </w:rPr>
        <w:t>Петропавлов</w:t>
      </w:r>
      <w:proofErr w:type="spellEnd"/>
      <w:r>
        <w:rPr>
          <w:rFonts w:ascii="Times New Roman" w:hAnsi="Times New Roman" w:cs="Times New Roman"/>
          <w:sz w:val="28"/>
          <w:szCs w:val="28"/>
        </w:rPr>
        <w:t xml:space="preserve"> Р. И</w:t>
      </w:r>
      <w:r w:rsidRPr="00F95AFC">
        <w:rPr>
          <w:rFonts w:ascii="Times New Roman" w:hAnsi="Times New Roman" w:cs="Times New Roman"/>
          <w:sz w:val="28"/>
          <w:szCs w:val="28"/>
        </w:rPr>
        <w:t>.</w:t>
      </w:r>
    </w:p>
    <w:p w:rsidR="00834B05" w:rsidRPr="00F95AFC" w:rsidRDefault="00834B05" w:rsidP="00834B05">
      <w:pPr>
        <w:ind w:left="6804" w:right="-1"/>
        <w:rPr>
          <w:rFonts w:ascii="Times New Roman" w:hAnsi="Times New Roman" w:cs="Times New Roman"/>
          <w:sz w:val="28"/>
          <w:szCs w:val="28"/>
        </w:rPr>
      </w:pPr>
      <w:r>
        <w:rPr>
          <w:rFonts w:ascii="Times New Roman" w:hAnsi="Times New Roman" w:cs="Times New Roman"/>
          <w:sz w:val="28"/>
          <w:szCs w:val="28"/>
        </w:rPr>
        <w:t>ИУ8-53</w:t>
      </w:r>
    </w:p>
    <w:p w:rsidR="00834B05" w:rsidRDefault="00834B05" w:rsidP="00834B05">
      <w:pPr>
        <w:jc w:val="right"/>
        <w:rPr>
          <w:rFonts w:ascii="Times New Roman" w:hAnsi="Times New Roman" w:cs="Times New Roman"/>
          <w:sz w:val="28"/>
          <w:szCs w:val="28"/>
        </w:rPr>
      </w:pPr>
    </w:p>
    <w:p w:rsidR="00834B05" w:rsidRDefault="00834B05" w:rsidP="00834B05">
      <w:pPr>
        <w:jc w:val="right"/>
        <w:rPr>
          <w:rFonts w:ascii="Times New Roman" w:hAnsi="Times New Roman" w:cs="Times New Roman"/>
          <w:sz w:val="28"/>
          <w:szCs w:val="28"/>
        </w:rPr>
      </w:pPr>
    </w:p>
    <w:p w:rsidR="00834B05" w:rsidRDefault="00834B05" w:rsidP="00834B05">
      <w:pPr>
        <w:jc w:val="right"/>
        <w:rPr>
          <w:rFonts w:ascii="Times New Roman" w:hAnsi="Times New Roman" w:cs="Times New Roman"/>
          <w:sz w:val="28"/>
          <w:szCs w:val="28"/>
        </w:rPr>
      </w:pPr>
    </w:p>
    <w:p w:rsidR="00834B05" w:rsidRPr="00F95AFC" w:rsidRDefault="00834B05" w:rsidP="00834B05">
      <w:pPr>
        <w:jc w:val="right"/>
        <w:rPr>
          <w:rFonts w:ascii="Times New Roman" w:hAnsi="Times New Roman" w:cs="Times New Roman"/>
          <w:sz w:val="28"/>
          <w:szCs w:val="28"/>
        </w:rPr>
      </w:pPr>
    </w:p>
    <w:p w:rsidR="00834B05" w:rsidRPr="00F95AFC" w:rsidRDefault="00834B05" w:rsidP="00834B05">
      <w:pPr>
        <w:jc w:val="right"/>
        <w:rPr>
          <w:rFonts w:ascii="Times New Roman" w:hAnsi="Times New Roman" w:cs="Times New Roman"/>
          <w:sz w:val="28"/>
          <w:szCs w:val="28"/>
        </w:rPr>
      </w:pPr>
    </w:p>
    <w:p w:rsidR="00834B05" w:rsidRPr="00F95AFC" w:rsidRDefault="00834B05" w:rsidP="00834B05">
      <w:pPr>
        <w:jc w:val="center"/>
        <w:rPr>
          <w:rFonts w:ascii="Times New Roman" w:hAnsi="Times New Roman" w:cs="Times New Roman"/>
          <w:sz w:val="28"/>
          <w:szCs w:val="28"/>
        </w:rPr>
      </w:pPr>
    </w:p>
    <w:p w:rsidR="00834B05" w:rsidRPr="00F95AFC" w:rsidRDefault="00834B05" w:rsidP="00834B05">
      <w:pPr>
        <w:jc w:val="center"/>
        <w:rPr>
          <w:rFonts w:ascii="Times New Roman" w:hAnsi="Times New Roman" w:cs="Times New Roman"/>
          <w:sz w:val="28"/>
          <w:szCs w:val="28"/>
        </w:rPr>
      </w:pPr>
    </w:p>
    <w:p w:rsidR="00834B05" w:rsidRPr="00F95AFC" w:rsidRDefault="00834B05" w:rsidP="00834B05">
      <w:pPr>
        <w:jc w:val="center"/>
        <w:rPr>
          <w:rFonts w:ascii="Times New Roman" w:hAnsi="Times New Roman" w:cs="Times New Roman"/>
          <w:sz w:val="28"/>
          <w:szCs w:val="28"/>
        </w:rPr>
      </w:pPr>
    </w:p>
    <w:p w:rsidR="00834B05" w:rsidRPr="00F95AFC" w:rsidRDefault="00834B05" w:rsidP="00834B05">
      <w:pPr>
        <w:jc w:val="center"/>
        <w:rPr>
          <w:rFonts w:ascii="Times New Roman" w:hAnsi="Times New Roman" w:cs="Times New Roman"/>
          <w:sz w:val="28"/>
          <w:szCs w:val="28"/>
        </w:rPr>
      </w:pPr>
    </w:p>
    <w:p w:rsidR="00834B05" w:rsidRPr="00EB4D1F" w:rsidRDefault="00834B05" w:rsidP="00707070">
      <w:pPr>
        <w:jc w:val="center"/>
        <w:rPr>
          <w:rFonts w:ascii="Times New Roman" w:hAnsi="Times New Roman" w:cs="Times New Roman"/>
          <w:sz w:val="28"/>
          <w:szCs w:val="28"/>
        </w:rPr>
      </w:pPr>
      <w:r>
        <w:rPr>
          <w:rFonts w:ascii="Times New Roman" w:hAnsi="Times New Roman" w:cs="Times New Roman"/>
          <w:sz w:val="28"/>
          <w:szCs w:val="28"/>
        </w:rPr>
        <w:t>Москва 2017</w:t>
      </w:r>
    </w:p>
    <w:p w:rsidR="00834B05" w:rsidRPr="004A1AE7" w:rsidRDefault="00834B05" w:rsidP="00834B05">
      <w:pPr>
        <w:pStyle w:val="a4"/>
        <w:rPr>
          <w:b/>
          <w:i/>
          <w:sz w:val="32"/>
          <w:szCs w:val="32"/>
        </w:rPr>
      </w:pPr>
      <w:r>
        <w:rPr>
          <w:b/>
          <w:i/>
          <w:sz w:val="32"/>
          <w:szCs w:val="32"/>
        </w:rPr>
        <w:lastRenderedPageBreak/>
        <w:t xml:space="preserve">     Условие Задачи</w:t>
      </w:r>
      <w:r w:rsidRPr="004A1AE7">
        <w:rPr>
          <w:b/>
          <w:i/>
          <w:sz w:val="32"/>
          <w:szCs w:val="32"/>
        </w:rPr>
        <w:t>:</w:t>
      </w:r>
    </w:p>
    <w:p w:rsidR="00834B05" w:rsidRPr="00834B05" w:rsidRDefault="00834B05" w:rsidP="00834B05">
      <w:pPr>
        <w:rPr>
          <w:rFonts w:ascii="Times New Roman" w:hAnsi="Times New Roman" w:cs="Times New Roman"/>
        </w:rPr>
      </w:pPr>
      <w:r w:rsidRPr="00834B05">
        <w:rPr>
          <w:rFonts w:ascii="Times New Roman" w:hAnsi="Times New Roman" w:cs="Times New Roman"/>
        </w:rPr>
        <w:t>Пусть у вас есть несколько плоских фигур различной формы. Каждая фигура вырезана из листочка в клеточку строго по линиям и не содержит отверстий (т. е. является полимино). Напишите алгоритм укладки этих фигур в прямоугольник. Фигуры можно вращать на угол, кратный 90º и отражать по горизонтали или вертикали.</w:t>
      </w:r>
      <w:r w:rsidRPr="00834B05">
        <w:rPr>
          <w:rFonts w:ascii="Times New Roman" w:hAnsi="Times New Roman" w:cs="Times New Roman"/>
        </w:rPr>
        <w:tab/>
      </w:r>
    </w:p>
    <w:p w:rsidR="00834B05" w:rsidRPr="004A1AE7" w:rsidRDefault="00834B05" w:rsidP="00834B05">
      <w:pPr>
        <w:rPr>
          <w:rFonts w:ascii="Times New Roman" w:hAnsi="Times New Roman" w:cs="Times New Roman"/>
          <w:b/>
          <w:i/>
          <w:sz w:val="32"/>
          <w:szCs w:val="32"/>
        </w:rPr>
      </w:pPr>
      <w:r>
        <w:t xml:space="preserve">       </w:t>
      </w:r>
      <w:r>
        <w:rPr>
          <w:rFonts w:ascii="Times New Roman" w:hAnsi="Times New Roman" w:cs="Times New Roman"/>
          <w:b/>
          <w:i/>
          <w:sz w:val="32"/>
          <w:szCs w:val="32"/>
        </w:rPr>
        <w:t>Теоре</w:t>
      </w:r>
      <w:r w:rsidRPr="004A1AE7">
        <w:rPr>
          <w:rFonts w:ascii="Times New Roman" w:hAnsi="Times New Roman" w:cs="Times New Roman"/>
          <w:b/>
          <w:i/>
          <w:sz w:val="32"/>
          <w:szCs w:val="32"/>
        </w:rPr>
        <w:t>тическая часть:</w:t>
      </w:r>
    </w:p>
    <w:p w:rsidR="00834B05" w:rsidRPr="00834B05" w:rsidRDefault="00834B05" w:rsidP="00834B05">
      <w:pPr>
        <w:rPr>
          <w:rFonts w:ascii="Times New Roman" w:hAnsi="Times New Roman" w:cs="Times New Roman"/>
          <w:shd w:val="clear" w:color="auto" w:fill="FFFFFF"/>
        </w:rPr>
      </w:pPr>
      <w:r w:rsidRPr="00834B05">
        <w:rPr>
          <w:rFonts w:ascii="Times New Roman" w:hAnsi="Times New Roman" w:cs="Times New Roman"/>
          <w:b/>
          <w:bCs/>
          <w:shd w:val="clear" w:color="auto" w:fill="FFFFFF"/>
        </w:rPr>
        <w:t>Полимино</w:t>
      </w:r>
      <w:r w:rsidRPr="00834B05">
        <w:rPr>
          <w:rFonts w:ascii="Times New Roman" w:hAnsi="Times New Roman" w:cs="Times New Roman"/>
          <w:shd w:val="clear" w:color="auto" w:fill="FFFFFF"/>
        </w:rPr>
        <w:t>, или </w:t>
      </w:r>
      <w:proofErr w:type="spellStart"/>
      <w:r w:rsidRPr="00834B05">
        <w:rPr>
          <w:rFonts w:ascii="Times New Roman" w:hAnsi="Times New Roman" w:cs="Times New Roman"/>
          <w:i/>
          <w:iCs/>
          <w:shd w:val="clear" w:color="auto" w:fill="FFFFFF"/>
        </w:rPr>
        <w:t>полиомино</w:t>
      </w:r>
      <w:proofErr w:type="spellEnd"/>
      <w:r w:rsidRPr="00834B05">
        <w:rPr>
          <w:rFonts w:ascii="Times New Roman" w:hAnsi="Times New Roman" w:cs="Times New Roman"/>
          <w:shd w:val="clear" w:color="auto" w:fill="FFFFFF"/>
        </w:rPr>
        <w:t> (</w:t>
      </w:r>
      <w:proofErr w:type="spellStart"/>
      <w:r w:rsidRPr="00834B05">
        <w:rPr>
          <w:rFonts w:ascii="Times New Roman" w:hAnsi="Times New Roman" w:cs="Times New Roman"/>
          <w:i/>
          <w:iCs/>
          <w:shd w:val="clear" w:color="auto" w:fill="FFFFFF"/>
          <w:lang w:val="en"/>
        </w:rPr>
        <w:t>polyomino</w:t>
      </w:r>
      <w:proofErr w:type="spellEnd"/>
      <w:r w:rsidRPr="00834B05">
        <w:rPr>
          <w:rFonts w:ascii="Times New Roman" w:hAnsi="Times New Roman" w:cs="Times New Roman"/>
          <w:shd w:val="clear" w:color="auto" w:fill="FFFFFF"/>
        </w:rPr>
        <w:t>) — плоские геометрические фигуры, образованные путём соединения нескольких одноклеточных квадратов по их сторонам. Это </w:t>
      </w:r>
      <w:proofErr w:type="spellStart"/>
      <w:r w:rsidRPr="00834B05">
        <w:rPr>
          <w:rFonts w:ascii="Times New Roman" w:hAnsi="Times New Roman" w:cs="Times New Roman"/>
        </w:rPr>
        <w:t>полиформы</w:t>
      </w:r>
      <w:proofErr w:type="spellEnd"/>
      <w:r w:rsidRPr="00834B05">
        <w:rPr>
          <w:rFonts w:ascii="Times New Roman" w:hAnsi="Times New Roman" w:cs="Times New Roman"/>
          <w:shd w:val="clear" w:color="auto" w:fill="FFFFFF"/>
        </w:rPr>
        <w:t xml:space="preserve">, </w:t>
      </w:r>
      <w:proofErr w:type="gramStart"/>
      <w:r w:rsidRPr="00834B05">
        <w:rPr>
          <w:rFonts w:ascii="Times New Roman" w:hAnsi="Times New Roman" w:cs="Times New Roman"/>
          <w:shd w:val="clear" w:color="auto" w:fill="FFFFFF"/>
        </w:rPr>
        <w:t>сегменты</w:t>
      </w:r>
      <w:proofErr w:type="gramEnd"/>
      <w:r w:rsidRPr="00834B05">
        <w:rPr>
          <w:rFonts w:ascii="Times New Roman" w:hAnsi="Times New Roman" w:cs="Times New Roman"/>
          <w:shd w:val="clear" w:color="auto" w:fill="FFFFFF"/>
        </w:rPr>
        <w:t xml:space="preserve"> которых являются квадратами.</w:t>
      </w:r>
    </w:p>
    <w:p w:rsidR="00834B05" w:rsidRPr="00834B05" w:rsidRDefault="00834B05" w:rsidP="00834B05">
      <w:pPr>
        <w:rPr>
          <w:rFonts w:ascii="Times New Roman" w:hAnsi="Times New Roman" w:cs="Times New Roman"/>
        </w:rPr>
      </w:pPr>
      <w:r w:rsidRPr="00834B05">
        <w:rPr>
          <w:rFonts w:ascii="Times New Roman" w:hAnsi="Times New Roman" w:cs="Times New Roman"/>
          <w:b/>
        </w:rPr>
        <w:t>Замощение плоскости</w:t>
      </w:r>
      <w:r w:rsidRPr="00834B05">
        <w:rPr>
          <w:rFonts w:ascii="Times New Roman" w:hAnsi="Times New Roman" w:cs="Times New Roman"/>
        </w:rPr>
        <w:t> (</w:t>
      </w:r>
      <w:proofErr w:type="spellStart"/>
      <w:r w:rsidRPr="00834B05">
        <w:rPr>
          <w:rFonts w:ascii="Times New Roman" w:hAnsi="Times New Roman" w:cs="Times New Roman"/>
        </w:rPr>
        <w:t>tiling</w:t>
      </w:r>
      <w:proofErr w:type="spellEnd"/>
      <w:r w:rsidRPr="00834B05">
        <w:rPr>
          <w:rFonts w:ascii="Times New Roman" w:hAnsi="Times New Roman" w:cs="Times New Roman"/>
        </w:rPr>
        <w:t xml:space="preserve">) - представление плоскости в виде множества </w:t>
      </w:r>
      <w:proofErr w:type="gramStart"/>
      <w:r w:rsidRPr="00834B05">
        <w:rPr>
          <w:rFonts w:ascii="Times New Roman" w:hAnsi="Times New Roman" w:cs="Times New Roman"/>
        </w:rPr>
        <w:t>непересекающихся</w:t>
      </w:r>
      <w:proofErr w:type="gramEnd"/>
      <w:r w:rsidRPr="00834B05">
        <w:rPr>
          <w:rFonts w:ascii="Times New Roman" w:hAnsi="Times New Roman" w:cs="Times New Roman"/>
        </w:rPr>
        <w:t xml:space="preserve"> полимино.</w:t>
      </w:r>
    </w:p>
    <w:p w:rsidR="00834B05" w:rsidRPr="00EF64BC" w:rsidRDefault="00834B05" w:rsidP="00834B05">
      <w:pPr>
        <w:rPr>
          <w:b/>
          <w:i/>
          <w:sz w:val="28"/>
          <w:szCs w:val="28"/>
        </w:rPr>
      </w:pPr>
      <w:r>
        <w:t xml:space="preserve">      </w:t>
      </w:r>
    </w:p>
    <w:p w:rsidR="00834B05" w:rsidRPr="004952AE" w:rsidRDefault="00834B05" w:rsidP="00834B05">
      <w:pPr>
        <w:spacing w:line="360" w:lineRule="auto"/>
        <w:ind w:firstLine="708"/>
        <w:rPr>
          <w:rFonts w:ascii="Times New Roman" w:hAnsi="Times New Roman" w:cs="Times New Roman"/>
        </w:rPr>
      </w:pPr>
      <w:r>
        <w:rPr>
          <w:rFonts w:ascii="Times New Roman" w:hAnsi="Times New Roman" w:cs="Times New Roman"/>
        </w:rPr>
        <w:t xml:space="preserve">Задача об укладки полимино в прямоугольник похожа на одну из неразрешимых задач - задача о замощении. </w:t>
      </w:r>
      <w:r w:rsidRPr="004952AE">
        <w:rPr>
          <w:rFonts w:ascii="Times New Roman" w:hAnsi="Times New Roman" w:cs="Times New Roman"/>
        </w:rPr>
        <w:t>(</w:t>
      </w:r>
      <w:hyperlink r:id="rId9" w:history="1">
        <w:r w:rsidRPr="004952AE">
          <w:rPr>
            <w:rStyle w:val="a3"/>
            <w:rFonts w:ascii="Times New Roman" w:hAnsi="Times New Roman" w:cs="Times New Roman"/>
          </w:rPr>
          <w:t>https://neerc.ifmo.ru/wiki/index.php?title=Примеры_неразрешимых_задач:_задача_о_замощении</w:t>
        </w:r>
      </w:hyperlink>
      <w:r w:rsidRPr="004952AE">
        <w:rPr>
          <w:rFonts w:ascii="Times New Roman" w:hAnsi="Times New Roman" w:cs="Times New Roman"/>
        </w:rPr>
        <w:t xml:space="preserve">) </w:t>
      </w:r>
      <w:r>
        <w:rPr>
          <w:rFonts w:ascii="Times New Roman" w:hAnsi="Times New Roman" w:cs="Times New Roman"/>
        </w:rPr>
        <w:t xml:space="preserve">- </w:t>
      </w:r>
      <w:r w:rsidRPr="004952AE">
        <w:rPr>
          <w:rFonts w:ascii="Times New Roman" w:hAnsi="Times New Roman" w:cs="Times New Roman"/>
        </w:rPr>
        <w:t>основной</w:t>
      </w:r>
      <w:r>
        <w:rPr>
          <w:rFonts w:ascii="Times New Roman" w:hAnsi="Times New Roman" w:cs="Times New Roman"/>
        </w:rPr>
        <w:t xml:space="preserve"> информационный источник.</w:t>
      </w:r>
    </w:p>
    <w:p w:rsidR="00834B05" w:rsidRPr="004952AE" w:rsidRDefault="00834B05" w:rsidP="00834B05">
      <w:pPr>
        <w:rPr>
          <w:rFonts w:ascii="Times New Roman" w:hAnsi="Times New Roman" w:cs="Times New Roman"/>
          <w:b/>
          <w:i/>
          <w:sz w:val="28"/>
          <w:szCs w:val="28"/>
        </w:rPr>
      </w:pPr>
      <w:r w:rsidRPr="004952AE">
        <w:rPr>
          <w:rFonts w:ascii="Times New Roman" w:hAnsi="Times New Roman" w:cs="Times New Roman"/>
          <w:b/>
          <w:sz w:val="28"/>
          <w:szCs w:val="28"/>
        </w:rPr>
        <w:t xml:space="preserve">     </w:t>
      </w:r>
      <w:r>
        <w:rPr>
          <w:rFonts w:ascii="Times New Roman" w:hAnsi="Times New Roman" w:cs="Times New Roman"/>
          <w:b/>
          <w:i/>
          <w:sz w:val="28"/>
          <w:szCs w:val="28"/>
        </w:rPr>
        <w:t>Теоремы</w:t>
      </w:r>
      <w:r w:rsidRPr="004952AE">
        <w:rPr>
          <w:rFonts w:ascii="Times New Roman" w:hAnsi="Times New Roman" w:cs="Times New Roman"/>
          <w:b/>
          <w:i/>
          <w:sz w:val="28"/>
          <w:szCs w:val="28"/>
        </w:rPr>
        <w:t>:</w:t>
      </w:r>
    </w:p>
    <w:p w:rsidR="00834B05" w:rsidRDefault="00834B05" w:rsidP="00834B05">
      <w:pPr>
        <w:spacing w:line="360" w:lineRule="auto"/>
        <w:ind w:firstLine="708"/>
        <w:rPr>
          <w:rFonts w:ascii="Times New Roman" w:hAnsi="Times New Roman" w:cs="Times New Roman"/>
        </w:rPr>
      </w:pPr>
      <w:r>
        <w:rPr>
          <w:rFonts w:ascii="Times New Roman" w:hAnsi="Times New Roman" w:cs="Times New Roman"/>
        </w:rPr>
        <w:t>1.</w:t>
      </w:r>
      <w:r w:rsidRPr="00EB4D1F">
        <w:rPr>
          <w:rFonts w:ascii="Times New Roman" w:hAnsi="Times New Roman" w:cs="Times New Roman"/>
        </w:rPr>
        <w:t xml:space="preserve">Задача о замощении </w:t>
      </w:r>
      <w:r w:rsidRPr="004952AE">
        <w:rPr>
          <w:rFonts w:ascii="Times New Roman" w:hAnsi="Times New Roman" w:cs="Times New Roman"/>
          <w:b/>
          <w:i/>
        </w:rPr>
        <w:t>четверти</w:t>
      </w:r>
      <w:r w:rsidRPr="00EB4D1F">
        <w:rPr>
          <w:rFonts w:ascii="Times New Roman" w:hAnsi="Times New Roman" w:cs="Times New Roman"/>
        </w:rPr>
        <w:t xml:space="preserve"> плоскости полимино неразрешима.</w:t>
      </w:r>
    </w:p>
    <w:p w:rsidR="00834B05" w:rsidRDefault="00834B05" w:rsidP="00834B05">
      <w:pPr>
        <w:spacing w:line="360" w:lineRule="auto"/>
        <w:ind w:firstLine="708"/>
        <w:rPr>
          <w:rFonts w:ascii="Times New Roman" w:hAnsi="Times New Roman" w:cs="Times New Roman"/>
        </w:rPr>
      </w:pPr>
      <w:r>
        <w:rPr>
          <w:rFonts w:ascii="Times New Roman" w:hAnsi="Times New Roman" w:cs="Times New Roman"/>
        </w:rPr>
        <w:t>2.</w:t>
      </w:r>
      <w:r w:rsidRPr="004952AE">
        <w:rPr>
          <w:rFonts w:ascii="Times New Roman" w:hAnsi="Times New Roman" w:cs="Times New Roman"/>
        </w:rPr>
        <w:t xml:space="preserve">Задача о замощении </w:t>
      </w:r>
      <w:r w:rsidRPr="004952AE">
        <w:rPr>
          <w:rFonts w:ascii="Times New Roman" w:hAnsi="Times New Roman" w:cs="Times New Roman"/>
          <w:b/>
          <w:i/>
        </w:rPr>
        <w:t>половины</w:t>
      </w:r>
      <w:r w:rsidRPr="004952AE">
        <w:rPr>
          <w:rFonts w:ascii="Times New Roman" w:hAnsi="Times New Roman" w:cs="Times New Roman"/>
        </w:rPr>
        <w:t xml:space="preserve"> плоскости полимино неразрешима.</w:t>
      </w:r>
    </w:p>
    <w:p w:rsidR="00834B05" w:rsidRDefault="00834B05" w:rsidP="00834B05">
      <w:pPr>
        <w:spacing w:line="360" w:lineRule="auto"/>
        <w:ind w:firstLine="708"/>
        <w:rPr>
          <w:rFonts w:ascii="Times New Roman" w:hAnsi="Times New Roman" w:cs="Times New Roman"/>
        </w:rPr>
      </w:pPr>
      <w:r>
        <w:rPr>
          <w:rFonts w:ascii="Times New Roman" w:hAnsi="Times New Roman" w:cs="Times New Roman"/>
        </w:rPr>
        <w:t>3.</w:t>
      </w:r>
      <w:r w:rsidRPr="004952AE">
        <w:rPr>
          <w:rFonts w:ascii="Times New Roman" w:hAnsi="Times New Roman" w:cs="Times New Roman"/>
        </w:rPr>
        <w:t xml:space="preserve">Задача о замощении </w:t>
      </w:r>
      <w:r w:rsidRPr="004952AE">
        <w:rPr>
          <w:rFonts w:ascii="Times New Roman" w:hAnsi="Times New Roman" w:cs="Times New Roman"/>
          <w:b/>
          <w:i/>
        </w:rPr>
        <w:t>целой</w:t>
      </w:r>
      <w:r w:rsidRPr="004952AE">
        <w:rPr>
          <w:rFonts w:ascii="Times New Roman" w:hAnsi="Times New Roman" w:cs="Times New Roman"/>
        </w:rPr>
        <w:t xml:space="preserve"> плоскости полимино неразрешима.</w:t>
      </w:r>
    </w:p>
    <w:p w:rsidR="00834B05" w:rsidRPr="005D256D" w:rsidRDefault="00834B05" w:rsidP="00834B05">
      <w:pPr>
        <w:rPr>
          <w:rFonts w:ascii="Times New Roman" w:hAnsi="Times New Roman" w:cs="Times New Roman"/>
          <w:b/>
          <w:i/>
          <w:sz w:val="28"/>
          <w:szCs w:val="28"/>
        </w:rPr>
      </w:pPr>
      <w:r w:rsidRPr="00834B05">
        <w:rPr>
          <w:rFonts w:ascii="Times New Roman" w:hAnsi="Times New Roman" w:cs="Times New Roman"/>
          <w:b/>
          <w:i/>
          <w:sz w:val="28"/>
          <w:szCs w:val="28"/>
        </w:rPr>
        <w:t xml:space="preserve">     </w:t>
      </w:r>
      <w:r w:rsidRPr="005D256D">
        <w:rPr>
          <w:rFonts w:ascii="Times New Roman" w:hAnsi="Times New Roman" w:cs="Times New Roman"/>
          <w:b/>
          <w:i/>
          <w:sz w:val="28"/>
          <w:szCs w:val="28"/>
        </w:rPr>
        <w:t>Доказательство</w:t>
      </w:r>
      <w:r w:rsidRPr="00707070">
        <w:rPr>
          <w:rFonts w:ascii="Times New Roman" w:hAnsi="Times New Roman" w:cs="Times New Roman"/>
          <w:b/>
          <w:i/>
          <w:sz w:val="28"/>
          <w:szCs w:val="28"/>
        </w:rPr>
        <w:t xml:space="preserve"> </w:t>
      </w:r>
      <w:r w:rsidRPr="005D256D">
        <w:rPr>
          <w:rFonts w:ascii="Times New Roman" w:hAnsi="Times New Roman" w:cs="Times New Roman"/>
          <w:b/>
          <w:i/>
          <w:sz w:val="28"/>
          <w:szCs w:val="28"/>
        </w:rPr>
        <w:t>(теоремы № 1):</w:t>
      </w:r>
    </w:p>
    <w:p w:rsidR="00834B05" w:rsidRPr="00834B05" w:rsidRDefault="006930CE" w:rsidP="00834B05">
      <w:pPr>
        <w:spacing w:line="360" w:lineRule="auto"/>
        <w:ind w:firstLine="708"/>
        <w:rPr>
          <w:rFonts w:ascii="Times New Roman" w:hAnsi="Times New Roman" w:cs="Times New Roman"/>
        </w:rPr>
      </w:pPr>
      <w:hyperlink r:id="rId10" w:tooltip="M-сводимость" w:history="1">
        <w:r w:rsidR="00834B05" w:rsidRPr="00EB4D1F">
          <w:rPr>
            <w:rFonts w:ascii="Times New Roman" w:hAnsi="Times New Roman" w:cs="Times New Roman"/>
          </w:rPr>
          <w:t>Сведём</w:t>
        </w:r>
      </w:hyperlink>
      <w:r w:rsidR="00834B05" w:rsidRPr="00EB4D1F">
        <w:rPr>
          <w:rFonts w:ascii="Times New Roman" w:hAnsi="Times New Roman" w:cs="Times New Roman"/>
        </w:rPr>
        <w:t> задачу останова к данной задаче. Пусть дана </w:t>
      </w:r>
      <w:hyperlink r:id="rId11" w:tooltip="Машина Тьюринга" w:history="1">
        <w:r w:rsidR="00834B05" w:rsidRPr="00EB4D1F">
          <w:rPr>
            <w:rFonts w:ascii="Times New Roman" w:hAnsi="Times New Roman" w:cs="Times New Roman"/>
          </w:rPr>
          <w:t>машина Тьюринга</w:t>
        </w:r>
      </w:hyperlink>
      <w:r w:rsidR="00834B05" w:rsidRPr="00EB4D1F">
        <w:rPr>
          <w:rFonts w:ascii="Times New Roman" w:hAnsi="Times New Roman" w:cs="Times New Roman"/>
        </w:rPr>
        <w:t> </w:t>
      </w:r>
      <w:r w:rsidR="00834B05" w:rsidRPr="00EB4D1F">
        <w:rPr>
          <w:rFonts w:ascii="Times New Roman" w:hAnsi="Times New Roman" w:cs="Times New Roman"/>
          <w:noProof/>
          <w:lang w:eastAsia="ru-RU"/>
        </w:rPr>
        <w:drawing>
          <wp:inline distT="0" distB="0" distL="0" distR="0" wp14:anchorId="3CA2B67F" wp14:editId="493FF137">
            <wp:extent cx="3935730" cy="168910"/>
            <wp:effectExtent l="0" t="0" r="1270" b="8890"/>
            <wp:docPr id="24" name="Изображение 24" descr=" =\langle \Sigma, Q, \Pi, B  \in \Pi, s,\delta: Q \times \Pi \rightarrow Q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langle \Sigma, Q, \Pi, B  \in \Pi, s,\delta: Q \times \Pi \rightarrow Q \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5730" cy="168910"/>
                    </a:xfrm>
                    <a:prstGeom prst="rect">
                      <a:avLst/>
                    </a:prstGeom>
                    <a:noFill/>
                    <a:ln>
                      <a:noFill/>
                    </a:ln>
                  </pic:spPr>
                </pic:pic>
              </a:graphicData>
            </a:graphic>
          </wp:inline>
        </w:drawing>
      </w:r>
      <w:r w:rsidR="00834B05" w:rsidRPr="00EB4D1F">
        <w:rPr>
          <w:rFonts w:ascii="Times New Roman" w:hAnsi="Times New Roman" w:cs="Times New Roman"/>
        </w:rPr>
        <w:t> и слово </w:t>
      </w:r>
      <w:r w:rsidR="00834B05" w:rsidRPr="00EB4D1F">
        <w:rPr>
          <w:rFonts w:ascii="Times New Roman" w:hAnsi="Times New Roman" w:cs="Times New Roman"/>
          <w:noProof/>
          <w:lang w:eastAsia="ru-RU"/>
        </w:rPr>
        <w:drawing>
          <wp:inline distT="0" distB="0" distL="0" distR="0" wp14:anchorId="3515A4F8" wp14:editId="1A669DB4">
            <wp:extent cx="487045" cy="119380"/>
            <wp:effectExtent l="0" t="0" r="0" b="7620"/>
            <wp:docPr id="25" name="Изображение 25" descr=" \in \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in \Sigm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045" cy="119380"/>
                    </a:xfrm>
                    <a:prstGeom prst="rect">
                      <a:avLst/>
                    </a:prstGeom>
                    <a:noFill/>
                    <a:ln>
                      <a:noFill/>
                    </a:ln>
                  </pic:spPr>
                </pic:pic>
              </a:graphicData>
            </a:graphic>
          </wp:inline>
        </w:drawing>
      </w:r>
      <w:r w:rsidR="00834B05" w:rsidRPr="00EB4D1F">
        <w:rPr>
          <w:rFonts w:ascii="Times New Roman" w:hAnsi="Times New Roman" w:cs="Times New Roman"/>
        </w:rPr>
        <w:t>. Требуется определить, остановится ли данная МТ на входе </w:t>
      </w:r>
      <w:r w:rsidR="00834B05" w:rsidRPr="00EB4D1F">
        <w:rPr>
          <w:rFonts w:ascii="Times New Roman" w:hAnsi="Times New Roman" w:cs="Times New Roman"/>
          <w:noProof/>
          <w:lang w:eastAsia="ru-RU"/>
        </w:rPr>
        <w:drawing>
          <wp:inline distT="0" distB="0" distL="0" distR="0" wp14:anchorId="6DBCD389" wp14:editId="000C241D">
            <wp:extent cx="119380" cy="69850"/>
            <wp:effectExtent l="0" t="0" r="7620" b="6350"/>
            <wp:docPr id="26" name="Изображение 26" descr="http://neerc.ifmo.ru/wiki/images/math/1/d/6/1d69a7408de15f155cd6b3d17c3bed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eerc.ifmo.ru/wiki/images/math/1/d/6/1d69a7408de15f155cd6b3d17c3bed5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380" cy="69850"/>
                    </a:xfrm>
                    <a:prstGeom prst="rect">
                      <a:avLst/>
                    </a:prstGeom>
                    <a:noFill/>
                    <a:ln>
                      <a:noFill/>
                    </a:ln>
                  </pic:spPr>
                </pic:pic>
              </a:graphicData>
            </a:graphic>
          </wp:inline>
        </w:drawing>
      </w:r>
      <w:r w:rsidR="00834B05" w:rsidRPr="00EB4D1F">
        <w:rPr>
          <w:rFonts w:ascii="Times New Roman" w:hAnsi="Times New Roman" w:cs="Times New Roman"/>
        </w:rPr>
        <w:t>.</w:t>
      </w:r>
    </w:p>
    <w:p w:rsidR="00834B05" w:rsidRPr="00834B05" w:rsidRDefault="00834B05" w:rsidP="00834B05">
      <w:pPr>
        <w:spacing w:line="360" w:lineRule="auto"/>
        <w:ind w:firstLine="708"/>
        <w:rPr>
          <w:rFonts w:ascii="Times New Roman" w:hAnsi="Times New Roman" w:cs="Times New Roman"/>
        </w:rPr>
      </w:pPr>
      <w:r w:rsidRPr="005D256D">
        <w:rPr>
          <w:rFonts w:ascii="Times New Roman" w:hAnsi="Times New Roman" w:cs="Times New Roman"/>
        </w:rPr>
        <w:t>Для того, чтобы доказать неразрешимость задачи о замощении, для заданной машины Тьюринга </w:t>
      </w:r>
      <w:r w:rsidRPr="005D256D">
        <w:rPr>
          <w:rFonts w:ascii="Times New Roman" w:hAnsi="Times New Roman" w:cs="Times New Roman"/>
          <w:noProof/>
          <w:lang w:eastAsia="ru-RU"/>
        </w:rPr>
        <w:drawing>
          <wp:inline distT="0" distB="0" distL="0" distR="0" wp14:anchorId="6CD20AE1" wp14:editId="50F8493B">
            <wp:extent cx="173990" cy="104140"/>
            <wp:effectExtent l="0" t="0" r="0" b="0"/>
            <wp:docPr id="5" name="Рисунок 5"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3990" cy="104140"/>
                    </a:xfrm>
                    <a:prstGeom prst="rect">
                      <a:avLst/>
                    </a:prstGeom>
                    <a:noFill/>
                    <a:ln>
                      <a:noFill/>
                    </a:ln>
                  </pic:spPr>
                </pic:pic>
              </a:graphicData>
            </a:graphic>
          </wp:inline>
        </w:drawing>
      </w:r>
      <w:r w:rsidRPr="005D256D">
        <w:rPr>
          <w:rFonts w:ascii="Times New Roman" w:hAnsi="Times New Roman" w:cs="Times New Roman"/>
        </w:rPr>
        <w:t> и слова </w:t>
      </w:r>
      <w:r w:rsidRPr="005D256D">
        <w:rPr>
          <w:rFonts w:ascii="Times New Roman" w:hAnsi="Times New Roman" w:cs="Times New Roman"/>
          <w:noProof/>
          <w:lang w:eastAsia="ru-RU"/>
        </w:rPr>
        <w:drawing>
          <wp:inline distT="0" distB="0" distL="0" distR="0" wp14:anchorId="601E4EB3" wp14:editId="05BE02F2">
            <wp:extent cx="114300" cy="64770"/>
            <wp:effectExtent l="0" t="0" r="0" b="0"/>
            <wp:docPr id="4" name="Рисунок 4"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64770"/>
                    </a:xfrm>
                    <a:prstGeom prst="rect">
                      <a:avLst/>
                    </a:prstGeom>
                    <a:noFill/>
                    <a:ln>
                      <a:noFill/>
                    </a:ln>
                  </pic:spPr>
                </pic:pic>
              </a:graphicData>
            </a:graphic>
          </wp:inline>
        </w:drawing>
      </w:r>
      <w:r w:rsidRPr="005D256D">
        <w:rPr>
          <w:rFonts w:ascii="Times New Roman" w:hAnsi="Times New Roman" w:cs="Times New Roman"/>
        </w:rPr>
        <w:t> построим набор полимино, которым можно замостить четверть плоскости, если МТ не остановится на заданном слове. Если же МТ останавливается, то четверть плоскости полученным набором замостить невозможно.</w:t>
      </w:r>
    </w:p>
    <w:p w:rsidR="00834B05" w:rsidRPr="005D256D" w:rsidRDefault="00834B05" w:rsidP="00834B05">
      <w:pPr>
        <w:spacing w:line="360" w:lineRule="auto"/>
        <w:ind w:firstLine="708"/>
        <w:rPr>
          <w:rFonts w:ascii="Times New Roman" w:hAnsi="Times New Roman" w:cs="Times New Roman"/>
        </w:rPr>
      </w:pPr>
      <w:r w:rsidRPr="005D256D">
        <w:rPr>
          <w:rFonts w:ascii="Times New Roman" w:hAnsi="Times New Roman" w:cs="Times New Roman"/>
        </w:rPr>
        <w:t>Будем эмулировать процесс выполнения МТ на входе </w:t>
      </w:r>
      <w:r w:rsidRPr="005D256D">
        <w:rPr>
          <w:rFonts w:ascii="Times New Roman" w:hAnsi="Times New Roman" w:cs="Times New Roman"/>
          <w:noProof/>
          <w:lang w:eastAsia="ru-RU"/>
        </w:rPr>
        <w:drawing>
          <wp:inline distT="0" distB="0" distL="0" distR="0" wp14:anchorId="11826EF8" wp14:editId="53E7DAFD">
            <wp:extent cx="487045" cy="124460"/>
            <wp:effectExtent l="0" t="0" r="8255" b="8890"/>
            <wp:docPr id="8" name="Рисунок 8" descr="w \in \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w \in \Sigm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045" cy="124460"/>
                    </a:xfrm>
                    <a:prstGeom prst="rect">
                      <a:avLst/>
                    </a:prstGeom>
                    <a:noFill/>
                    <a:ln>
                      <a:noFill/>
                    </a:ln>
                  </pic:spPr>
                </pic:pic>
              </a:graphicData>
            </a:graphic>
          </wp:inline>
        </w:drawing>
      </w:r>
      <w:r w:rsidRPr="005D256D">
        <w:rPr>
          <w:rFonts w:ascii="Times New Roman" w:hAnsi="Times New Roman" w:cs="Times New Roman"/>
        </w:rPr>
        <w:t>путем построения вертикальных рядов, каждый из которых эквивалентен конфигурации МТ на определенном этапе выполнения. Первый ряд эквивалентен начальной конфигурации МТ, а каждый следующий ряд соответствует следующей конфигурации</w:t>
      </w:r>
    </w:p>
    <w:p w:rsidR="00834B05" w:rsidRPr="00EB4D1F" w:rsidRDefault="00834B05" w:rsidP="00834B05">
      <w:pPr>
        <w:spacing w:line="360" w:lineRule="auto"/>
        <w:rPr>
          <w:rFonts w:ascii="Times New Roman" w:hAnsi="Times New Roman" w:cs="Times New Roman"/>
        </w:rPr>
      </w:pPr>
      <w:r w:rsidRPr="00EB4D1F">
        <w:rPr>
          <w:rFonts w:ascii="Times New Roman" w:hAnsi="Times New Roman" w:cs="Times New Roman"/>
          <w:noProof/>
          <w:lang w:eastAsia="ru-RU"/>
        </w:rPr>
        <w:lastRenderedPageBreak/>
        <w:drawing>
          <wp:inline distT="0" distB="0" distL="0" distR="0" wp14:anchorId="2D670A24" wp14:editId="64FCCF4F">
            <wp:extent cx="1610360" cy="2554605"/>
            <wp:effectExtent l="0" t="0" r="0" b="10795"/>
            <wp:docPr id="27" name="Изображение 27" descr="olyomino init.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lyomino init.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0360" cy="2554605"/>
                    </a:xfrm>
                    <a:prstGeom prst="rect">
                      <a:avLst/>
                    </a:prstGeom>
                    <a:noFill/>
                    <a:ln>
                      <a:noFill/>
                    </a:ln>
                  </pic:spPr>
                </pic:pic>
              </a:graphicData>
            </a:graphic>
          </wp:inline>
        </w:drawing>
      </w:r>
    </w:p>
    <w:p w:rsidR="00834B05" w:rsidRPr="00EB4D1F" w:rsidRDefault="00834B05" w:rsidP="00834B05">
      <w:pPr>
        <w:spacing w:line="360" w:lineRule="auto"/>
        <w:ind w:firstLine="708"/>
        <w:rPr>
          <w:rFonts w:ascii="Times New Roman" w:hAnsi="Times New Roman" w:cs="Times New Roman"/>
        </w:rPr>
      </w:pPr>
      <w:r w:rsidRPr="00EB4D1F">
        <w:rPr>
          <w:rFonts w:ascii="Times New Roman" w:hAnsi="Times New Roman" w:cs="Times New Roman"/>
        </w:rPr>
        <w:t>Теперь на основе заданной МТ будем строить набор полимино, которые будут иметь следующий вид:</w:t>
      </w:r>
    </w:p>
    <w:p w:rsidR="00834B05" w:rsidRPr="00EB4D1F" w:rsidRDefault="00834B05" w:rsidP="00834B05">
      <w:pPr>
        <w:spacing w:line="360" w:lineRule="auto"/>
        <w:rPr>
          <w:rFonts w:ascii="Times New Roman" w:hAnsi="Times New Roman" w:cs="Times New Roman"/>
        </w:rPr>
      </w:pPr>
      <w:r w:rsidRPr="00EB4D1F">
        <w:rPr>
          <w:rFonts w:ascii="Times New Roman" w:hAnsi="Times New Roman" w:cs="Times New Roman"/>
          <w:noProof/>
          <w:lang w:eastAsia="ru-RU"/>
        </w:rPr>
        <w:drawing>
          <wp:inline distT="0" distB="0" distL="0" distR="0" wp14:anchorId="51A9E76F" wp14:editId="7E207014">
            <wp:extent cx="735330" cy="735330"/>
            <wp:effectExtent l="0" t="0" r="1270" b="1270"/>
            <wp:docPr id="28" name="Изображение 28" descr="olyomino gen.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lyomino gen.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5330" cy="735330"/>
                    </a:xfrm>
                    <a:prstGeom prst="rect">
                      <a:avLst/>
                    </a:prstGeom>
                    <a:noFill/>
                    <a:ln>
                      <a:noFill/>
                    </a:ln>
                  </pic:spPr>
                </pic:pic>
              </a:graphicData>
            </a:graphic>
          </wp:inline>
        </w:drawing>
      </w:r>
    </w:p>
    <w:p w:rsidR="00834B05" w:rsidRPr="00EB4D1F" w:rsidRDefault="00834B05" w:rsidP="00834B05">
      <w:pPr>
        <w:spacing w:line="360" w:lineRule="auto"/>
        <w:ind w:firstLine="708"/>
        <w:rPr>
          <w:rFonts w:ascii="Times New Roman" w:hAnsi="Times New Roman" w:cs="Times New Roman"/>
        </w:rPr>
      </w:pPr>
      <w:r w:rsidRPr="00EB4D1F">
        <w:rPr>
          <w:rFonts w:ascii="Times New Roman" w:hAnsi="Times New Roman" w:cs="Times New Roman"/>
        </w:rPr>
        <w:t>На каждой стороне такого полимино находится определенное число выступов/впадин. Каждому символу из алфавита, состоянию и паре из состояния и символа сопоставим некоторое уникальное число (можно ограничить </w:t>
      </w:r>
      <w:r w:rsidRPr="00EB4D1F">
        <w:rPr>
          <w:rFonts w:ascii="Times New Roman" w:hAnsi="Times New Roman" w:cs="Times New Roman"/>
          <w:noProof/>
          <w:lang w:eastAsia="ru-RU"/>
        </w:rPr>
        <w:drawing>
          <wp:inline distT="0" distB="0" distL="0" distR="0" wp14:anchorId="3D78988A" wp14:editId="5680C7EA">
            <wp:extent cx="1888490" cy="158750"/>
            <wp:effectExtent l="0" t="0" r="0" b="0"/>
            <wp:docPr id="29" name="Изображение 29" descr=" \le |\Pi| + |Q| + |\Pi \times Q|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le |\Pi| + |Q| + |\Pi \times Q| +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88490" cy="158750"/>
                    </a:xfrm>
                    <a:prstGeom prst="rect">
                      <a:avLst/>
                    </a:prstGeom>
                    <a:noFill/>
                    <a:ln>
                      <a:noFill/>
                    </a:ln>
                  </pic:spPr>
                </pic:pic>
              </a:graphicData>
            </a:graphic>
          </wp:inline>
        </w:drawing>
      </w:r>
      <w:r w:rsidRPr="00EB4D1F">
        <w:rPr>
          <w:rFonts w:ascii="Times New Roman" w:hAnsi="Times New Roman" w:cs="Times New Roman"/>
        </w:rPr>
        <w:t>) – это и будет количество выступов/впадин находящихся на одной стороне полимино.</w:t>
      </w:r>
    </w:p>
    <w:p w:rsidR="00834B05" w:rsidRPr="00EB4D1F" w:rsidRDefault="00834B05" w:rsidP="00834B05">
      <w:pPr>
        <w:spacing w:line="360" w:lineRule="auto"/>
        <w:ind w:left="708"/>
        <w:rPr>
          <w:rFonts w:ascii="Times New Roman" w:hAnsi="Times New Roman" w:cs="Times New Roman"/>
        </w:rPr>
      </w:pPr>
      <w:r w:rsidRPr="00EB4D1F">
        <w:rPr>
          <w:rFonts w:ascii="Times New Roman" w:hAnsi="Times New Roman" w:cs="Times New Roman"/>
        </w:rPr>
        <w:br/>
        <w:t>Сначала построим набор полимино, который задаёт начальную конфигурацию:</w:t>
      </w:r>
    </w:p>
    <w:p w:rsidR="00834B05" w:rsidRPr="00EB4D1F" w:rsidRDefault="00834B05" w:rsidP="00834B05">
      <w:pPr>
        <w:spacing w:line="360" w:lineRule="auto"/>
        <w:rPr>
          <w:rFonts w:ascii="Times New Roman" w:hAnsi="Times New Roman" w:cs="Times New Roman"/>
        </w:rPr>
      </w:pPr>
      <w:r w:rsidRPr="00EB4D1F">
        <w:rPr>
          <w:rFonts w:ascii="Times New Roman" w:hAnsi="Times New Roman" w:cs="Times New Roman"/>
          <w:noProof/>
          <w:lang w:eastAsia="ru-RU"/>
        </w:rPr>
        <w:drawing>
          <wp:inline distT="0" distB="0" distL="0" distR="0" wp14:anchorId="2582376C" wp14:editId="0F94F4CB">
            <wp:extent cx="2266315" cy="1848485"/>
            <wp:effectExtent l="0" t="0" r="0" b="5715"/>
            <wp:docPr id="30" name="Изображение 30" descr="olyomino start.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lyomino start.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66315" cy="1848485"/>
                    </a:xfrm>
                    <a:prstGeom prst="rect">
                      <a:avLst/>
                    </a:prstGeom>
                    <a:noFill/>
                    <a:ln>
                      <a:noFill/>
                    </a:ln>
                  </pic:spPr>
                </pic:pic>
              </a:graphicData>
            </a:graphic>
          </wp:inline>
        </w:drawing>
      </w:r>
    </w:p>
    <w:p w:rsidR="00834B05" w:rsidRPr="00EB4D1F" w:rsidRDefault="00834B05" w:rsidP="00834B05">
      <w:pPr>
        <w:spacing w:line="360" w:lineRule="auto"/>
        <w:ind w:firstLine="708"/>
        <w:rPr>
          <w:rFonts w:ascii="Times New Roman" w:hAnsi="Times New Roman" w:cs="Times New Roman"/>
        </w:rPr>
      </w:pPr>
      <w:r w:rsidRPr="00EB4D1F">
        <w:rPr>
          <w:rFonts w:ascii="Times New Roman" w:hAnsi="Times New Roman" w:cs="Times New Roman"/>
        </w:rPr>
        <w:t>где </w:t>
      </w:r>
      <w:r w:rsidRPr="00EB4D1F">
        <w:rPr>
          <w:rFonts w:ascii="Times New Roman" w:hAnsi="Times New Roman" w:cs="Times New Roman"/>
          <w:noProof/>
          <w:lang w:eastAsia="ru-RU"/>
        </w:rPr>
        <w:drawing>
          <wp:inline distT="0" distB="0" distL="0" distR="0" wp14:anchorId="607FB8F4" wp14:editId="1EE76519">
            <wp:extent cx="69850" cy="79375"/>
            <wp:effectExtent l="0" t="0" r="6350" b="0"/>
            <wp:docPr id="31" name="Изображение 31" descr="http://neerc.ifmo.ru/wiki/images/math/6/c/8/6c8b7754aa40f5503dea2645a547f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neerc.ifmo.ru/wiki/images/math/6/c/8/6c8b7754aa40f5503dea2645a547fe2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850" cy="79375"/>
                    </a:xfrm>
                    <a:prstGeom prst="rect">
                      <a:avLst/>
                    </a:prstGeom>
                    <a:noFill/>
                    <a:ln>
                      <a:noFill/>
                    </a:ln>
                  </pic:spPr>
                </pic:pic>
              </a:graphicData>
            </a:graphic>
          </wp:inline>
        </w:drawing>
      </w:r>
      <w:r w:rsidRPr="00EB4D1F">
        <w:rPr>
          <w:rFonts w:ascii="Times New Roman" w:hAnsi="Times New Roman" w:cs="Times New Roman"/>
        </w:rPr>
        <w:t xml:space="preserve"> – уникальные числа для каждых соседних двух полимино из начальной конфигурации. </w:t>
      </w:r>
      <w:proofErr w:type="gramStart"/>
      <w:r w:rsidRPr="00EB4D1F">
        <w:rPr>
          <w:rFonts w:ascii="Times New Roman" w:hAnsi="Times New Roman" w:cs="Times New Roman"/>
        </w:rPr>
        <w:t>Первое полимино характеризует начальное состояние, последующие за ним кодируют входное слово, и завершающее полимино требуется для корректного замощения оставшейся части ряда.</w:t>
      </w:r>
      <w:proofErr w:type="gramEnd"/>
    </w:p>
    <w:p w:rsidR="00834B05" w:rsidRPr="00EB4D1F" w:rsidRDefault="00834B05" w:rsidP="00834B05">
      <w:pPr>
        <w:spacing w:line="360" w:lineRule="auto"/>
        <w:ind w:firstLine="708"/>
        <w:rPr>
          <w:rFonts w:ascii="Times New Roman" w:hAnsi="Times New Roman" w:cs="Times New Roman"/>
        </w:rPr>
      </w:pPr>
      <w:r w:rsidRPr="00EB4D1F">
        <w:rPr>
          <w:rFonts w:ascii="Times New Roman" w:hAnsi="Times New Roman" w:cs="Times New Roman"/>
        </w:rPr>
        <w:t>Далее строим полимино для всех элементов алфавита </w:t>
      </w:r>
      <w:r w:rsidRPr="00EB4D1F">
        <w:rPr>
          <w:rFonts w:ascii="Times New Roman" w:hAnsi="Times New Roman" w:cs="Times New Roman"/>
          <w:noProof/>
          <w:lang w:eastAsia="ru-RU"/>
        </w:rPr>
        <w:drawing>
          <wp:inline distT="0" distB="0" distL="0" distR="0" wp14:anchorId="2E1E3E9C" wp14:editId="5954A7EF">
            <wp:extent cx="367665" cy="119380"/>
            <wp:effectExtent l="0" t="0" r="0" b="7620"/>
            <wp:docPr id="32" name="Изображение 32" descr=" \in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in \P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7665" cy="119380"/>
                    </a:xfrm>
                    <a:prstGeom prst="rect">
                      <a:avLst/>
                    </a:prstGeom>
                    <a:noFill/>
                    <a:ln>
                      <a:noFill/>
                    </a:ln>
                  </pic:spPr>
                </pic:pic>
              </a:graphicData>
            </a:graphic>
          </wp:inline>
        </w:drawing>
      </w:r>
      <w:r w:rsidRPr="00EB4D1F">
        <w:rPr>
          <w:rFonts w:ascii="Times New Roman" w:hAnsi="Times New Roman" w:cs="Times New Roman"/>
        </w:rPr>
        <w:t>:</w:t>
      </w:r>
    </w:p>
    <w:p w:rsidR="00834B05" w:rsidRPr="00EB4D1F" w:rsidRDefault="00834B05" w:rsidP="00834B05">
      <w:pPr>
        <w:spacing w:line="360" w:lineRule="auto"/>
        <w:rPr>
          <w:rFonts w:ascii="Times New Roman" w:hAnsi="Times New Roman" w:cs="Times New Roman"/>
        </w:rPr>
      </w:pPr>
      <w:r w:rsidRPr="00EB4D1F">
        <w:rPr>
          <w:rFonts w:ascii="Times New Roman" w:hAnsi="Times New Roman" w:cs="Times New Roman"/>
          <w:noProof/>
          <w:lang w:eastAsia="ru-RU"/>
        </w:rPr>
        <w:lastRenderedPageBreak/>
        <w:drawing>
          <wp:inline distT="0" distB="0" distL="0" distR="0" wp14:anchorId="1FBB5DAF" wp14:editId="7205BE97">
            <wp:extent cx="735330" cy="546735"/>
            <wp:effectExtent l="0" t="0" r="1270" b="12065"/>
            <wp:docPr id="33" name="Изображение 33" descr="olyomino alph.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lyomino alph.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35330" cy="546735"/>
                    </a:xfrm>
                    <a:prstGeom prst="rect">
                      <a:avLst/>
                    </a:prstGeom>
                    <a:noFill/>
                    <a:ln>
                      <a:noFill/>
                    </a:ln>
                  </pic:spPr>
                </pic:pic>
              </a:graphicData>
            </a:graphic>
          </wp:inline>
        </w:drawing>
      </w:r>
    </w:p>
    <w:p w:rsidR="00834B05" w:rsidRPr="00EB4D1F" w:rsidRDefault="00834B05" w:rsidP="00834B05">
      <w:pPr>
        <w:spacing w:line="360" w:lineRule="auto"/>
        <w:ind w:firstLine="708"/>
        <w:rPr>
          <w:rFonts w:ascii="Times New Roman" w:hAnsi="Times New Roman" w:cs="Times New Roman"/>
        </w:rPr>
      </w:pPr>
      <w:r w:rsidRPr="00EB4D1F">
        <w:rPr>
          <w:rFonts w:ascii="Times New Roman" w:hAnsi="Times New Roman" w:cs="Times New Roman"/>
        </w:rPr>
        <w:t>В нем количество впадин слева равно количеству выступов справа. Такой тип полимино передает содержимое ленты МТ следующему ряду.</w:t>
      </w:r>
    </w:p>
    <w:p w:rsidR="00834B05" w:rsidRPr="00EB4D1F" w:rsidRDefault="00834B05" w:rsidP="00834B05">
      <w:pPr>
        <w:spacing w:line="360" w:lineRule="auto"/>
        <w:rPr>
          <w:rFonts w:ascii="Times New Roman" w:hAnsi="Times New Roman" w:cs="Times New Roman"/>
        </w:rPr>
      </w:pPr>
      <w:r w:rsidRPr="00EB4D1F">
        <w:rPr>
          <w:rFonts w:ascii="Times New Roman" w:hAnsi="Times New Roman" w:cs="Times New Roman"/>
        </w:rPr>
        <w:t>Теперь построим полимино для функции перехода </w:t>
      </w:r>
      <w:r w:rsidRPr="00EB4D1F">
        <w:rPr>
          <w:rFonts w:ascii="Times New Roman" w:hAnsi="Times New Roman" w:cs="Times New Roman"/>
          <w:noProof/>
          <w:lang w:eastAsia="ru-RU"/>
        </w:rPr>
        <w:drawing>
          <wp:inline distT="0" distB="0" distL="0" distR="0" wp14:anchorId="616D93A6" wp14:editId="43C63D9E">
            <wp:extent cx="1183005" cy="179070"/>
            <wp:effectExtent l="0" t="0" r="10795" b="0"/>
            <wp:docPr id="34" name="Изображение 34" descr="delta (a, c) = \langle p, d, D \r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lta (a, c) = \langle p, d, D \rang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83005" cy="179070"/>
                    </a:xfrm>
                    <a:prstGeom prst="rect">
                      <a:avLst/>
                    </a:prstGeom>
                    <a:noFill/>
                    <a:ln>
                      <a:noFill/>
                    </a:ln>
                  </pic:spPr>
                </pic:pic>
              </a:graphicData>
            </a:graphic>
          </wp:inline>
        </w:drawing>
      </w:r>
      <w:r w:rsidRPr="00EB4D1F">
        <w:rPr>
          <w:rFonts w:ascii="Times New Roman" w:hAnsi="Times New Roman" w:cs="Times New Roman"/>
        </w:rPr>
        <w:t>, где </w:t>
      </w:r>
      <w:r w:rsidRPr="00EB4D1F">
        <w:rPr>
          <w:rFonts w:ascii="Times New Roman" w:hAnsi="Times New Roman" w:cs="Times New Roman"/>
          <w:noProof/>
          <w:lang w:eastAsia="ru-RU"/>
        </w:rPr>
        <w:drawing>
          <wp:inline distT="0" distB="0" distL="0" distR="0" wp14:anchorId="2736A8F9" wp14:editId="76FD1260">
            <wp:extent cx="2882265" cy="158750"/>
            <wp:effectExtent l="0" t="0" r="0" b="0"/>
            <wp:docPr id="35" name="Изображение 35" descr=" \in Q, p \in Q, c \in \Pi, d \in \Pi, D\in \{\leftarrow, \downarrow, \rightarr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in Q, p \in Q, c \in \Pi, d \in \Pi, D\in \{\leftarrow, \downarrow, \rightarrow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82265" cy="158750"/>
                    </a:xfrm>
                    <a:prstGeom prst="rect">
                      <a:avLst/>
                    </a:prstGeom>
                    <a:noFill/>
                    <a:ln>
                      <a:noFill/>
                    </a:ln>
                  </pic:spPr>
                </pic:pic>
              </a:graphicData>
            </a:graphic>
          </wp:inline>
        </w:drawing>
      </w:r>
      <w:r w:rsidRPr="00EB4D1F">
        <w:rPr>
          <w:rFonts w:ascii="Times New Roman" w:hAnsi="Times New Roman" w:cs="Times New Roman"/>
        </w:rPr>
        <w:t>:</w:t>
      </w:r>
    </w:p>
    <w:p w:rsidR="00834B05" w:rsidRPr="00EB4D1F" w:rsidRDefault="00834B05" w:rsidP="00834B05">
      <w:pPr>
        <w:spacing w:line="360" w:lineRule="auto"/>
        <w:rPr>
          <w:rFonts w:ascii="Times New Roman" w:hAnsi="Times New Roman" w:cs="Times New Roman"/>
        </w:rPr>
      </w:pPr>
      <w:r w:rsidRPr="00EB4D1F">
        <w:rPr>
          <w:rFonts w:ascii="Times New Roman" w:hAnsi="Times New Roman" w:cs="Times New Roman"/>
          <w:noProof/>
          <w:lang w:eastAsia="ru-RU"/>
        </w:rPr>
        <w:drawing>
          <wp:inline distT="0" distB="0" distL="0" distR="0" wp14:anchorId="65B6D65F" wp14:editId="324AF120">
            <wp:extent cx="735330" cy="2176780"/>
            <wp:effectExtent l="0" t="0" r="1270" b="7620"/>
            <wp:docPr id="36" name="Изображение 36" descr="olyomino delta.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lyomino delta.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5330" cy="2176780"/>
                    </a:xfrm>
                    <a:prstGeom prst="rect">
                      <a:avLst/>
                    </a:prstGeom>
                    <a:noFill/>
                    <a:ln>
                      <a:noFill/>
                    </a:ln>
                  </pic:spPr>
                </pic:pic>
              </a:graphicData>
            </a:graphic>
          </wp:inline>
        </w:drawing>
      </w:r>
    </w:p>
    <w:p w:rsidR="00834B05" w:rsidRPr="00EB4D1F" w:rsidRDefault="00834B05" w:rsidP="00834B05">
      <w:pPr>
        <w:spacing w:line="360" w:lineRule="auto"/>
        <w:ind w:firstLine="708"/>
        <w:rPr>
          <w:rFonts w:ascii="Times New Roman" w:hAnsi="Times New Roman" w:cs="Times New Roman"/>
        </w:rPr>
      </w:pPr>
      <w:r w:rsidRPr="00EB4D1F">
        <w:rPr>
          <w:rFonts w:ascii="Times New Roman" w:hAnsi="Times New Roman" w:cs="Times New Roman"/>
        </w:rPr>
        <w:t>На рисунке изображены (сверху вниз) полимино соответствующие значениям </w:t>
      </w:r>
      <w:r w:rsidRPr="00EB4D1F">
        <w:rPr>
          <w:rFonts w:ascii="Times New Roman" w:hAnsi="Times New Roman" w:cs="Times New Roman"/>
          <w:noProof/>
          <w:lang w:eastAsia="ru-RU"/>
        </w:rPr>
        <w:drawing>
          <wp:inline distT="0" distB="0" distL="0" distR="0" wp14:anchorId="001120B6" wp14:editId="2C208F8E">
            <wp:extent cx="1033780" cy="158750"/>
            <wp:effectExtent l="0" t="0" r="7620" b="0"/>
            <wp:docPr id="37" name="Изображение 37" descr=" = \{\leftarrow, \downarrow, \rightarr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 \{\leftarrow, \downarrow, \rightarrow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33780" cy="158750"/>
                    </a:xfrm>
                    <a:prstGeom prst="rect">
                      <a:avLst/>
                    </a:prstGeom>
                    <a:noFill/>
                    <a:ln>
                      <a:noFill/>
                    </a:ln>
                  </pic:spPr>
                </pic:pic>
              </a:graphicData>
            </a:graphic>
          </wp:inline>
        </w:drawing>
      </w:r>
      <w:r w:rsidRPr="00EB4D1F">
        <w:rPr>
          <w:rFonts w:ascii="Times New Roman" w:hAnsi="Times New Roman" w:cs="Times New Roman"/>
        </w:rPr>
        <w:t>. Вместе со следующим типом они эмулируют перемещение головки МТ.</w:t>
      </w:r>
    </w:p>
    <w:p w:rsidR="00834B05" w:rsidRPr="00EB4D1F" w:rsidRDefault="00834B05" w:rsidP="00834B05">
      <w:pPr>
        <w:spacing w:line="360" w:lineRule="auto"/>
        <w:ind w:firstLine="708"/>
        <w:rPr>
          <w:rFonts w:ascii="Times New Roman" w:hAnsi="Times New Roman" w:cs="Times New Roman"/>
        </w:rPr>
      </w:pPr>
      <w:r w:rsidRPr="00EB4D1F">
        <w:rPr>
          <w:rFonts w:ascii="Times New Roman" w:hAnsi="Times New Roman" w:cs="Times New Roman"/>
        </w:rPr>
        <w:t>Далее построим следующий тип полимино:</w:t>
      </w:r>
    </w:p>
    <w:p w:rsidR="00834B05" w:rsidRPr="00EB4D1F" w:rsidRDefault="00834B05" w:rsidP="00834B05">
      <w:pPr>
        <w:spacing w:line="360" w:lineRule="auto"/>
        <w:rPr>
          <w:rFonts w:ascii="Times New Roman" w:hAnsi="Times New Roman" w:cs="Times New Roman"/>
        </w:rPr>
      </w:pPr>
      <w:r w:rsidRPr="00EB4D1F">
        <w:rPr>
          <w:rFonts w:ascii="Times New Roman" w:hAnsi="Times New Roman" w:cs="Times New Roman"/>
          <w:noProof/>
          <w:lang w:eastAsia="ru-RU"/>
        </w:rPr>
        <w:drawing>
          <wp:inline distT="0" distB="0" distL="0" distR="0" wp14:anchorId="782FFF38" wp14:editId="645EFD81">
            <wp:extent cx="735330" cy="1461135"/>
            <wp:effectExtent l="0" t="0" r="1270" b="12065"/>
            <wp:docPr id="38" name="Изображение 38" descr="olyomino delta2.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lyomino delta2.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35330" cy="1461135"/>
                    </a:xfrm>
                    <a:prstGeom prst="rect">
                      <a:avLst/>
                    </a:prstGeom>
                    <a:noFill/>
                    <a:ln>
                      <a:noFill/>
                    </a:ln>
                  </pic:spPr>
                </pic:pic>
              </a:graphicData>
            </a:graphic>
          </wp:inline>
        </w:drawing>
      </w:r>
    </w:p>
    <w:p w:rsidR="00834B05" w:rsidRPr="00EB4D1F" w:rsidRDefault="00834B05" w:rsidP="00834B05">
      <w:pPr>
        <w:spacing w:line="360" w:lineRule="auto"/>
        <w:ind w:firstLine="708"/>
        <w:rPr>
          <w:rFonts w:ascii="Times New Roman" w:hAnsi="Times New Roman" w:cs="Times New Roman"/>
        </w:rPr>
      </w:pPr>
      <w:r w:rsidRPr="00EB4D1F">
        <w:rPr>
          <w:rFonts w:ascii="Times New Roman" w:hAnsi="Times New Roman" w:cs="Times New Roman"/>
        </w:rPr>
        <w:t>Эти полимино получают на вход символ алфавита </w:t>
      </w:r>
      <w:r w:rsidRPr="00EB4D1F">
        <w:rPr>
          <w:rFonts w:ascii="Times New Roman" w:hAnsi="Times New Roman" w:cs="Times New Roman"/>
          <w:noProof/>
          <w:lang w:eastAsia="ru-RU"/>
        </w:rPr>
        <w:drawing>
          <wp:inline distT="0" distB="0" distL="0" distR="0" wp14:anchorId="2B3028F0" wp14:editId="719F4851">
            <wp:extent cx="79375" cy="69850"/>
            <wp:effectExtent l="0" t="0" r="0" b="6350"/>
            <wp:docPr id="39" name="Изображение 39" descr="http://neerc.ifmo.ru/wiki/images/math/c/e/f/cef160c9876cc23aa59313fa78238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neerc.ifmo.ru/wiki/images/math/c/e/f/cef160c9876cc23aa59313fa7823822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9375" cy="69850"/>
                    </a:xfrm>
                    <a:prstGeom prst="rect">
                      <a:avLst/>
                    </a:prstGeom>
                    <a:noFill/>
                    <a:ln>
                      <a:noFill/>
                    </a:ln>
                  </pic:spPr>
                </pic:pic>
              </a:graphicData>
            </a:graphic>
          </wp:inline>
        </w:drawing>
      </w:r>
      <w:r w:rsidRPr="00EB4D1F">
        <w:rPr>
          <w:rFonts w:ascii="Times New Roman" w:hAnsi="Times New Roman" w:cs="Times New Roman"/>
        </w:rPr>
        <w:t> от предыдущего ряда и состояние </w:t>
      </w:r>
      <w:r w:rsidRPr="00EB4D1F">
        <w:rPr>
          <w:rFonts w:ascii="Times New Roman" w:hAnsi="Times New Roman" w:cs="Times New Roman"/>
          <w:noProof/>
          <w:lang w:eastAsia="ru-RU"/>
        </w:rPr>
        <w:drawing>
          <wp:inline distT="0" distB="0" distL="0" distR="0" wp14:anchorId="06A6300F" wp14:editId="308E60D4">
            <wp:extent cx="99695" cy="99695"/>
            <wp:effectExtent l="0" t="0" r="1905" b="1905"/>
            <wp:docPr id="40" name="Изображение 40" descr="http://neerc.ifmo.ru/wiki/images/math/5/4/1/541365d1bab99f1a2a885ee6bfa42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neerc.ifmo.ru/wiki/images/math/5/4/1/541365d1bab99f1a2a885ee6bfa4245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9695" cy="99695"/>
                    </a:xfrm>
                    <a:prstGeom prst="rect">
                      <a:avLst/>
                    </a:prstGeom>
                    <a:noFill/>
                    <a:ln>
                      <a:noFill/>
                    </a:ln>
                  </pic:spPr>
                </pic:pic>
              </a:graphicData>
            </a:graphic>
          </wp:inline>
        </w:drawing>
      </w:r>
      <w:r w:rsidRPr="00EB4D1F">
        <w:rPr>
          <w:rFonts w:ascii="Times New Roman" w:hAnsi="Times New Roman" w:cs="Times New Roman"/>
        </w:rPr>
        <w:t> от соседнего полимино, а затем передает следующему ряду пару из состояния и символа.</w:t>
      </w:r>
    </w:p>
    <w:p w:rsidR="00834B05" w:rsidRPr="00EB4D1F" w:rsidRDefault="00834B05" w:rsidP="00834B05">
      <w:pPr>
        <w:spacing w:line="360" w:lineRule="auto"/>
        <w:ind w:left="708"/>
        <w:rPr>
          <w:rFonts w:ascii="Times New Roman" w:hAnsi="Times New Roman" w:cs="Times New Roman"/>
        </w:rPr>
      </w:pPr>
      <w:r w:rsidRPr="00EB4D1F">
        <w:rPr>
          <w:rFonts w:ascii="Times New Roman" w:hAnsi="Times New Roman" w:cs="Times New Roman"/>
        </w:rPr>
        <w:br/>
        <w:t>Построим последний тип полимино, характеризующие состояния </w:t>
      </w:r>
      <w:r w:rsidRPr="00EB4D1F">
        <w:rPr>
          <w:rFonts w:ascii="Times New Roman" w:hAnsi="Times New Roman" w:cs="Times New Roman"/>
          <w:noProof/>
          <w:lang w:eastAsia="ru-RU"/>
        </w:rPr>
        <w:drawing>
          <wp:inline distT="0" distB="0" distL="0" distR="0" wp14:anchorId="61257364" wp14:editId="74C89D04">
            <wp:extent cx="228600" cy="139065"/>
            <wp:effectExtent l="0" t="0" r="0" b="0"/>
            <wp:docPr id="41" name="Изображение 41" descr="#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_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8600" cy="139065"/>
                    </a:xfrm>
                    <a:prstGeom prst="rect">
                      <a:avLst/>
                    </a:prstGeom>
                    <a:noFill/>
                    <a:ln>
                      <a:noFill/>
                    </a:ln>
                  </pic:spPr>
                </pic:pic>
              </a:graphicData>
            </a:graphic>
          </wp:inline>
        </w:drawing>
      </w:r>
      <w:r w:rsidRPr="00EB4D1F">
        <w:rPr>
          <w:rFonts w:ascii="Times New Roman" w:hAnsi="Times New Roman" w:cs="Times New Roman"/>
        </w:rPr>
        <w:t> и </w:t>
      </w:r>
      <w:r w:rsidRPr="00EB4D1F">
        <w:rPr>
          <w:rFonts w:ascii="Times New Roman" w:hAnsi="Times New Roman" w:cs="Times New Roman"/>
          <w:noProof/>
          <w:lang w:eastAsia="ru-RU"/>
        </w:rPr>
        <w:drawing>
          <wp:inline distT="0" distB="0" distL="0" distR="0" wp14:anchorId="4F3C8C8D" wp14:editId="60E8DEDA">
            <wp:extent cx="248285" cy="139065"/>
            <wp:effectExtent l="0" t="0" r="5715" b="0"/>
            <wp:docPr id="42" name="Изображение 42" descr="#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_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8285" cy="139065"/>
                    </a:xfrm>
                    <a:prstGeom prst="rect">
                      <a:avLst/>
                    </a:prstGeom>
                    <a:noFill/>
                    <a:ln>
                      <a:noFill/>
                    </a:ln>
                  </pic:spPr>
                </pic:pic>
              </a:graphicData>
            </a:graphic>
          </wp:inline>
        </w:drawing>
      </w:r>
      <w:r w:rsidRPr="00EB4D1F">
        <w:rPr>
          <w:rFonts w:ascii="Times New Roman" w:hAnsi="Times New Roman" w:cs="Times New Roman"/>
        </w:rPr>
        <w:t>:</w:t>
      </w:r>
    </w:p>
    <w:p w:rsidR="00834B05" w:rsidRPr="00EB4D1F" w:rsidRDefault="00834B05" w:rsidP="00834B05">
      <w:pPr>
        <w:spacing w:line="360" w:lineRule="auto"/>
        <w:rPr>
          <w:rFonts w:ascii="Times New Roman" w:hAnsi="Times New Roman" w:cs="Times New Roman"/>
        </w:rPr>
      </w:pPr>
      <w:r w:rsidRPr="00EB4D1F">
        <w:rPr>
          <w:rFonts w:ascii="Times New Roman" w:hAnsi="Times New Roman" w:cs="Times New Roman"/>
          <w:noProof/>
          <w:lang w:eastAsia="ru-RU"/>
        </w:rPr>
        <w:drawing>
          <wp:inline distT="0" distB="0" distL="0" distR="0" wp14:anchorId="60BA4508" wp14:editId="64F73D10">
            <wp:extent cx="735330" cy="546735"/>
            <wp:effectExtent l="0" t="0" r="1270" b="12065"/>
            <wp:docPr id="43" name="Изображение 43" descr="olyomino halt.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lyomino halt.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35330" cy="546735"/>
                    </a:xfrm>
                    <a:prstGeom prst="rect">
                      <a:avLst/>
                    </a:prstGeom>
                    <a:noFill/>
                    <a:ln>
                      <a:noFill/>
                    </a:ln>
                  </pic:spPr>
                </pic:pic>
              </a:graphicData>
            </a:graphic>
          </wp:inline>
        </w:drawing>
      </w:r>
    </w:p>
    <w:p w:rsidR="00834B05" w:rsidRDefault="00834B05" w:rsidP="00834B05">
      <w:pPr>
        <w:spacing w:line="360" w:lineRule="auto"/>
        <w:ind w:firstLine="708"/>
        <w:rPr>
          <w:rFonts w:ascii="Times New Roman" w:hAnsi="Times New Roman" w:cs="Times New Roman"/>
        </w:rPr>
      </w:pPr>
      <w:r w:rsidRPr="00EB4D1F">
        <w:rPr>
          <w:rFonts w:ascii="Times New Roman" w:hAnsi="Times New Roman" w:cs="Times New Roman"/>
        </w:rPr>
        <w:lastRenderedPageBreak/>
        <w:t>Такое полимино имеет уникальное число выступов справа. Ни одно другое полимино из полученного набора не сможет к нему присоединиться, и процесс дальнейшего замощения будет невозможен.</w:t>
      </w:r>
    </w:p>
    <w:p w:rsidR="00834B05" w:rsidRPr="00EB4D1F" w:rsidRDefault="00834B05" w:rsidP="00834B05">
      <w:pPr>
        <w:spacing w:line="360" w:lineRule="auto"/>
        <w:ind w:firstLine="708"/>
        <w:rPr>
          <w:rFonts w:ascii="Times New Roman" w:hAnsi="Times New Roman" w:cs="Times New Roman"/>
        </w:rPr>
      </w:pPr>
      <w:r w:rsidRPr="00EB4D1F">
        <w:rPr>
          <w:rFonts w:ascii="Times New Roman" w:hAnsi="Times New Roman" w:cs="Times New Roman"/>
        </w:rPr>
        <w:t>Полученный алгоритм сведения получает на вхо</w:t>
      </w:r>
      <w:r>
        <w:rPr>
          <w:rFonts w:ascii="Times New Roman" w:hAnsi="Times New Roman" w:cs="Times New Roman"/>
        </w:rPr>
        <w:t xml:space="preserve">д МТ и слово, а на выход выдает </w:t>
      </w:r>
      <w:r w:rsidRPr="00EB4D1F">
        <w:rPr>
          <w:rFonts w:ascii="Times New Roman" w:hAnsi="Times New Roman" w:cs="Times New Roman"/>
        </w:rPr>
        <w:t>соответствующий им набор полимино.</w:t>
      </w:r>
    </w:p>
    <w:p w:rsidR="00834B05" w:rsidRPr="00EB4D1F" w:rsidRDefault="00834B05" w:rsidP="00834B05">
      <w:pPr>
        <w:spacing w:line="360" w:lineRule="auto"/>
        <w:ind w:firstLine="708"/>
        <w:rPr>
          <w:rFonts w:ascii="Times New Roman" w:hAnsi="Times New Roman" w:cs="Times New Roman"/>
        </w:rPr>
      </w:pPr>
      <w:r w:rsidRPr="00EB4D1F">
        <w:rPr>
          <w:rFonts w:ascii="Times New Roman" w:hAnsi="Times New Roman" w:cs="Times New Roman"/>
        </w:rPr>
        <w:t xml:space="preserve">Таким образом, четверть плоскости можно замостить тогда и только тогда, когда закодированная МТ не останавливается на данном входе. Иными словами есть бесконечное количество конфигураций, не переходящих в конечное состояние. Это значит, что мы сможем </w:t>
      </w:r>
      <w:proofErr w:type="spellStart"/>
      <w:r w:rsidRPr="00EB4D1F">
        <w:rPr>
          <w:rFonts w:ascii="Times New Roman" w:hAnsi="Times New Roman" w:cs="Times New Roman"/>
        </w:rPr>
        <w:t>замощать</w:t>
      </w:r>
      <w:proofErr w:type="spellEnd"/>
      <w:r w:rsidRPr="00EB4D1F">
        <w:rPr>
          <w:rFonts w:ascii="Times New Roman" w:hAnsi="Times New Roman" w:cs="Times New Roman"/>
        </w:rPr>
        <w:t xml:space="preserve"> плоскость ряд за рядом бесконечное количество раз, что в результате замостит плоскость.</w:t>
      </w:r>
    </w:p>
    <w:p w:rsidR="00834B05" w:rsidRPr="00EB4D1F" w:rsidRDefault="00834B05" w:rsidP="00834B05">
      <w:pPr>
        <w:spacing w:line="360" w:lineRule="auto"/>
        <w:rPr>
          <w:rFonts w:ascii="Times New Roman" w:hAnsi="Times New Roman" w:cs="Times New Roman"/>
        </w:rPr>
      </w:pPr>
      <w:r w:rsidRPr="00EB4D1F">
        <w:rPr>
          <w:rFonts w:ascii="Times New Roman" w:hAnsi="Times New Roman" w:cs="Times New Roman"/>
        </w:rPr>
        <w:t xml:space="preserve">Если же МТ остановится, то и замостить четверть плоскости мы не сможем из-за того, что конечное полимино не имеет продолжения. </w:t>
      </w:r>
      <w:proofErr w:type="gramStart"/>
      <w:r w:rsidRPr="00EB4D1F">
        <w:rPr>
          <w:rFonts w:ascii="Times New Roman" w:hAnsi="Times New Roman" w:cs="Times New Roman"/>
        </w:rPr>
        <w:t>Значит задача о замощении полимино не разрешима</w:t>
      </w:r>
      <w:proofErr w:type="gramEnd"/>
      <w:r w:rsidRPr="00EB4D1F">
        <w:rPr>
          <w:rFonts w:ascii="Times New Roman" w:hAnsi="Times New Roman" w:cs="Times New Roman"/>
        </w:rPr>
        <w:t>.</w:t>
      </w:r>
    </w:p>
    <w:p w:rsidR="00834B05" w:rsidRPr="005D256D" w:rsidRDefault="00834B05" w:rsidP="00834B05">
      <w:pPr>
        <w:rPr>
          <w:rFonts w:ascii="Times New Roman" w:hAnsi="Times New Roman" w:cs="Times New Roman"/>
          <w:b/>
          <w:i/>
          <w:sz w:val="28"/>
          <w:szCs w:val="28"/>
        </w:rPr>
      </w:pPr>
      <w:r w:rsidRPr="00EB4D1F">
        <w:tab/>
      </w:r>
      <w:r w:rsidRPr="005D256D">
        <w:rPr>
          <w:rFonts w:ascii="Times New Roman" w:hAnsi="Times New Roman" w:cs="Times New Roman"/>
          <w:b/>
          <w:i/>
          <w:sz w:val="28"/>
          <w:szCs w:val="28"/>
        </w:rPr>
        <w:t>Математическая интерпретация:</w:t>
      </w:r>
    </w:p>
    <w:p w:rsidR="00834B05" w:rsidRPr="009D5628" w:rsidRDefault="00834B05" w:rsidP="00834B05">
      <w:pPr>
        <w:spacing w:line="360" w:lineRule="auto"/>
        <w:rPr>
          <w:rFonts w:ascii="Times New Roman" w:eastAsiaTheme="minorEastAsia" w:hAnsi="Times New Roman" w:cs="Times New Roman"/>
        </w:rPr>
      </w:pPr>
      <w:r w:rsidRPr="00EB4D1F">
        <w:rPr>
          <w:rFonts w:ascii="Times New Roman" w:hAnsi="Times New Roman" w:cs="Times New Roman"/>
        </w:rPr>
        <w:tab/>
        <w:t xml:space="preserve">Обозначим S – прямоугольник размера </w:t>
      </w:r>
      <m:oMath>
        <m:r>
          <w:rPr>
            <w:rFonts w:ascii="Cambria Math" w:hAnsi="Cambria Math" w:cs="Times New Roman"/>
          </w:rPr>
          <m:t>m*n</m:t>
        </m:r>
      </m:oMath>
      <w:r w:rsidRPr="00EB4D1F">
        <w:rPr>
          <w:rFonts w:ascii="Times New Roman" w:hAnsi="Times New Roman" w:cs="Times New Roman"/>
        </w:rPr>
        <w:t>,</w:t>
      </w:r>
    </w:p>
    <w:p w:rsidR="00834B05" w:rsidRPr="00EB4D1F" w:rsidRDefault="00834B05" w:rsidP="00834B05">
      <w:pPr>
        <w:spacing w:line="360" w:lineRule="auto"/>
        <w:rPr>
          <w:rFonts w:ascii="Times New Roman" w:hAnsi="Times New Roman" w:cs="Times New Roman"/>
        </w:rPr>
      </w:pPr>
      <w:r w:rsidRPr="00EB4D1F">
        <w:rPr>
          <w:rFonts w:ascii="Times New Roman" w:hAnsi="Times New Roman" w:cs="Times New Roman"/>
        </w:rPr>
        <w:tab/>
        <w:t xml:space="preserve">Изобразим на S </w:t>
      </w:r>
      <w:proofErr w:type="gramStart"/>
      <w:r w:rsidRPr="00EB4D1F">
        <w:rPr>
          <w:rFonts w:ascii="Times New Roman" w:hAnsi="Times New Roman" w:cs="Times New Roman"/>
        </w:rPr>
        <w:t>решетку</w:t>
      </w:r>
      <w:proofErr w:type="gramEnd"/>
      <w:r w:rsidRPr="00EB4D1F">
        <w:rPr>
          <w:rFonts w:ascii="Times New Roman" w:hAnsi="Times New Roman" w:cs="Times New Roman"/>
        </w:rPr>
        <w:t xml:space="preserve"> состоящую из единичных квадратов.</w:t>
      </w:r>
    </w:p>
    <w:p w:rsidR="00834B05" w:rsidRPr="00EB4D1F" w:rsidRDefault="00834B05" w:rsidP="00834B05">
      <w:pPr>
        <w:spacing w:line="360" w:lineRule="auto"/>
        <w:rPr>
          <w:rFonts w:ascii="Times New Roman" w:hAnsi="Times New Roman" w:cs="Times New Roman"/>
        </w:rPr>
      </w:pPr>
      <w:r w:rsidRPr="00EB4D1F">
        <w:rPr>
          <w:rFonts w:ascii="Times New Roman" w:hAnsi="Times New Roman" w:cs="Times New Roman"/>
        </w:rPr>
        <w:tab/>
        <w:t>Пусть ХУ ориентированная ломанная на S, с началом в точке Х и концом в точке</w:t>
      </w:r>
      <w:proofErr w:type="gramStart"/>
      <w:r w:rsidRPr="00EB4D1F">
        <w:rPr>
          <w:rFonts w:ascii="Times New Roman" w:hAnsi="Times New Roman" w:cs="Times New Roman"/>
        </w:rPr>
        <w:t xml:space="preserve"> У</w:t>
      </w:r>
      <w:proofErr w:type="gramEnd"/>
      <w:r w:rsidRPr="00EB4D1F">
        <w:rPr>
          <w:rFonts w:ascii="Times New Roman" w:hAnsi="Times New Roman" w:cs="Times New Roman"/>
        </w:rPr>
        <w:t>, образованная линиями решетки.</w:t>
      </w:r>
    </w:p>
    <w:p w:rsidR="00834B05" w:rsidRPr="00EB4D1F" w:rsidRDefault="00834B05" w:rsidP="00834B05">
      <w:pPr>
        <w:spacing w:line="360" w:lineRule="auto"/>
        <w:rPr>
          <w:rFonts w:ascii="Times New Roman" w:hAnsi="Times New Roman" w:cs="Times New Roman"/>
        </w:rPr>
      </w:pPr>
      <w:r>
        <w:rPr>
          <w:rFonts w:ascii="Times New Roman" w:hAnsi="Times New Roman" w:cs="Times New Roman"/>
        </w:rPr>
        <w:tab/>
        <w:t>Возьмем группу G</w:t>
      </w:r>
      <w:r w:rsidRPr="00A16357">
        <w:rPr>
          <w:rFonts w:ascii="Times New Roman" w:hAnsi="Times New Roman" w:cs="Times New Roman"/>
        </w:rPr>
        <w:t>{</w:t>
      </w:r>
      <w:r>
        <w:rPr>
          <w:rFonts w:ascii="Times New Roman" w:hAnsi="Times New Roman" w:cs="Times New Roman"/>
          <w:lang w:val="en-US"/>
        </w:rPr>
        <w:t>A</w:t>
      </w:r>
      <w:r w:rsidRPr="00A16357">
        <w:rPr>
          <w:rFonts w:ascii="Times New Roman" w:hAnsi="Times New Roman" w:cs="Times New Roman"/>
        </w:rPr>
        <w:t>,</w:t>
      </w:r>
      <w:r>
        <w:rPr>
          <w:rFonts w:ascii="Times New Roman" w:hAnsi="Times New Roman" w:cs="Times New Roman"/>
          <w:lang w:val="en-US"/>
        </w:rPr>
        <w:t>B</w:t>
      </w:r>
      <w:r w:rsidRPr="00A16357">
        <w:rPr>
          <w:rFonts w:ascii="Times New Roman" w:hAnsi="Times New Roman" w:cs="Times New Roman"/>
        </w:rPr>
        <w:t>}</w:t>
      </w:r>
      <w:r w:rsidRPr="00EB4D1F">
        <w:rPr>
          <w:rFonts w:ascii="Times New Roman" w:hAnsi="Times New Roman" w:cs="Times New Roman"/>
        </w:rPr>
        <w:t>, движению ломанной вверх сопоставим</w:t>
      </w:r>
      <w:proofErr w:type="gramStart"/>
      <w:r w:rsidRPr="00EB4D1F">
        <w:rPr>
          <w:rFonts w:ascii="Times New Roman" w:hAnsi="Times New Roman" w:cs="Times New Roman"/>
        </w:rPr>
        <w:t xml:space="preserve"> А</w:t>
      </w:r>
      <w:proofErr w:type="gramEnd"/>
      <w:r w:rsidRPr="00EB4D1F">
        <w:rPr>
          <w:rFonts w:ascii="Times New Roman" w:hAnsi="Times New Roman" w:cs="Times New Roman"/>
        </w:rPr>
        <w:t xml:space="preserve">, вправо – В, соответственно </w:t>
      </w:r>
      <m:oMath>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oMath>
      <w:r w:rsidRPr="00EB4D1F">
        <w:rPr>
          <w:rFonts w:ascii="Times New Roman" w:hAnsi="Times New Roman" w:cs="Times New Roman"/>
        </w:rPr>
        <w:t>– вниз,</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-1</m:t>
            </m:r>
          </m:sup>
        </m:sSup>
      </m:oMath>
      <w:r w:rsidRPr="00EB4D1F">
        <w:rPr>
          <w:rFonts w:ascii="Times New Roman" w:hAnsi="Times New Roman" w:cs="Times New Roman"/>
        </w:rPr>
        <w:t xml:space="preserve">– влево. Операцией определим соответствующее движение в заданном направлении. Таким </w:t>
      </w:r>
      <w:proofErr w:type="gramStart"/>
      <w:r w:rsidRPr="00EB4D1F">
        <w:rPr>
          <w:rFonts w:ascii="Times New Roman" w:hAnsi="Times New Roman" w:cs="Times New Roman"/>
        </w:rPr>
        <w:t>образом</w:t>
      </w:r>
      <w:proofErr w:type="gramEnd"/>
      <w:r w:rsidRPr="00EB4D1F">
        <w:rPr>
          <w:rFonts w:ascii="Times New Roman" w:hAnsi="Times New Roman" w:cs="Times New Roman"/>
        </w:rPr>
        <w:t xml:space="preserve"> можно описать наше полимино, с обязательным условием совпадения начала и конца. Обозначим полимино через Р.</w:t>
      </w:r>
    </w:p>
    <w:p w:rsidR="00834B05" w:rsidRPr="00EB4D1F" w:rsidRDefault="00834B05" w:rsidP="00834B05">
      <w:pPr>
        <w:spacing w:line="360" w:lineRule="auto"/>
        <w:rPr>
          <w:rFonts w:ascii="Times New Roman" w:hAnsi="Times New Roman" w:cs="Times New Roman"/>
        </w:rPr>
      </w:pPr>
      <w:r w:rsidRPr="00EB4D1F">
        <w:rPr>
          <w:rFonts w:ascii="Times New Roman" w:hAnsi="Times New Roman" w:cs="Times New Roman"/>
        </w:rPr>
        <w:tab/>
        <w:t xml:space="preserve">Наша задача, составить функцию: </w:t>
      </w:r>
    </w:p>
    <w:p w:rsidR="005C14AC" w:rsidRPr="001D7FFA" w:rsidRDefault="00834B05" w:rsidP="001D7FFA">
      <w:pPr>
        <w:spacing w:line="360" w:lineRule="auto"/>
        <w:rPr>
          <w:rFonts w:ascii="Times New Roman" w:hAnsi="Times New Roman" w:cs="Times New Roman"/>
        </w:rPr>
      </w:pPr>
      <m:oMath>
        <m:r>
          <m:rPr>
            <m:sty m:val="p"/>
          </m:rP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 xml:space="preserve"> S, P</m:t>
            </m:r>
          </m:e>
        </m:d>
        <m:r>
          <m:rPr>
            <m:sty m:val="p"/>
          </m:rPr>
          <w:rPr>
            <w:rFonts w:ascii="Cambria Math" w:hAnsi="Cambria Math" w:cs="Times New Roman"/>
          </w:rPr>
          <m:t xml:space="preserve">= </m:t>
        </m:r>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0, если ∄G:</m:t>
                </m:r>
                <m:d>
                  <m:dPr>
                    <m:ctrlPr>
                      <w:rPr>
                        <w:rFonts w:ascii="Cambria Math" w:hAnsi="Cambria Math" w:cs="Times New Roman"/>
                        <w:i/>
                      </w:rPr>
                    </m:ctrlPr>
                  </m:dPr>
                  <m:e>
                    <m:r>
                      <w:rPr>
                        <w:rFonts w:ascii="Cambria Math" w:hAnsi="Cambria Math" w:cs="Times New Roman"/>
                      </w:rPr>
                      <m:t>m x n</m:t>
                    </m:r>
                  </m:e>
                </m:d>
                <m:r>
                  <w:rPr>
                    <w:rFonts w:ascii="Cambria Math" w:hAnsi="Cambria Math" w:cs="Times New Roman"/>
                  </w:rPr>
                  <m:t xml:space="preserve">=&gt;P   </m:t>
                </m:r>
              </m:e>
              <m:e>
                <m:r>
                  <w:rPr>
                    <w:rFonts w:ascii="Cambria Math" w:hAnsi="Cambria Math" w:cs="Times New Roman"/>
                  </w:rPr>
                  <m:t>1 , если ∃G:</m:t>
                </m:r>
                <m:d>
                  <m:dPr>
                    <m:ctrlPr>
                      <w:rPr>
                        <w:rFonts w:ascii="Cambria Math" w:hAnsi="Cambria Math" w:cs="Times New Roman"/>
                        <w:i/>
                      </w:rPr>
                    </m:ctrlPr>
                  </m:dPr>
                  <m:e>
                    <m:r>
                      <w:rPr>
                        <w:rFonts w:ascii="Cambria Math" w:hAnsi="Cambria Math" w:cs="Times New Roman"/>
                      </w:rPr>
                      <m:t>m x n</m:t>
                    </m:r>
                  </m:e>
                </m:d>
                <m:r>
                  <w:rPr>
                    <w:rFonts w:ascii="Cambria Math" w:hAnsi="Cambria Math" w:cs="Times New Roman"/>
                  </w:rPr>
                  <m:t xml:space="preserve">=&gt;P  </m:t>
                </m:r>
              </m:e>
            </m:eqArr>
          </m:e>
        </m:d>
      </m:oMath>
      <w:r w:rsidRPr="00EB4D1F">
        <w:rPr>
          <w:rFonts w:ascii="Times New Roman" w:hAnsi="Times New Roman" w:cs="Times New Roman"/>
        </w:rPr>
        <w:t>, где G – функция, присваивающая каждому из полимино координату начала так, что S полностью замощена элементами Р.</w:t>
      </w:r>
    </w:p>
    <w:p w:rsidR="00EF75E8" w:rsidRDefault="00834B05" w:rsidP="00834B05">
      <w:pPr>
        <w:rPr>
          <w:rFonts w:ascii="Times New Roman" w:hAnsi="Times New Roman" w:cs="Times New Roman"/>
          <w:b/>
          <w:i/>
          <w:sz w:val="28"/>
          <w:szCs w:val="28"/>
        </w:rPr>
      </w:pPr>
      <w:r w:rsidRPr="00EB4D1F">
        <w:tab/>
      </w:r>
      <w:r>
        <w:rPr>
          <w:rFonts w:ascii="Times New Roman" w:hAnsi="Times New Roman" w:cs="Times New Roman"/>
          <w:b/>
          <w:i/>
          <w:sz w:val="28"/>
          <w:szCs w:val="28"/>
        </w:rPr>
        <w:t>План решения задания</w:t>
      </w:r>
      <w:r w:rsidRPr="00A16357">
        <w:rPr>
          <w:rFonts w:ascii="Times New Roman" w:hAnsi="Times New Roman" w:cs="Times New Roman"/>
          <w:b/>
          <w:i/>
          <w:sz w:val="28"/>
          <w:szCs w:val="28"/>
        </w:rPr>
        <w:t>:</w:t>
      </w:r>
    </w:p>
    <w:p w:rsidR="00EF75E8" w:rsidRDefault="00EF75E8" w:rsidP="00834B05">
      <w:pPr>
        <w:rPr>
          <w:rFonts w:ascii="Times New Roman" w:hAnsi="Times New Roman" w:cs="Times New Roman"/>
          <w:b/>
          <w:i/>
          <w:sz w:val="28"/>
          <w:szCs w:val="28"/>
        </w:rPr>
      </w:pPr>
    </w:p>
    <w:p w:rsidR="00EF75E8" w:rsidRPr="00EF75E8" w:rsidRDefault="00C93A30" w:rsidP="00C93A30">
      <w:pPr>
        <w:spacing w:line="360" w:lineRule="auto"/>
        <w:jc w:val="both"/>
        <w:rPr>
          <w:rFonts w:ascii="Times New Roman" w:hAnsi="Times New Roman" w:cs="Times New Roman"/>
        </w:rPr>
      </w:pPr>
      <w:r>
        <w:rPr>
          <w:rFonts w:ascii="Times New Roman" w:hAnsi="Times New Roman" w:cs="Times New Roman"/>
        </w:rPr>
        <w:t xml:space="preserve">          </w:t>
      </w:r>
      <w:r w:rsidR="00EF75E8">
        <w:rPr>
          <w:rFonts w:ascii="Times New Roman" w:hAnsi="Times New Roman" w:cs="Times New Roman"/>
        </w:rPr>
        <w:t xml:space="preserve">При решении задачи, </w:t>
      </w:r>
      <w:r w:rsidR="00107670">
        <w:rPr>
          <w:rFonts w:ascii="Times New Roman" w:hAnsi="Times New Roman" w:cs="Times New Roman"/>
        </w:rPr>
        <w:t>будет использовать</w:t>
      </w:r>
      <w:r>
        <w:rPr>
          <w:rFonts w:ascii="Times New Roman" w:hAnsi="Times New Roman" w:cs="Times New Roman"/>
        </w:rPr>
        <w:t>ся</w:t>
      </w:r>
      <w:r w:rsidR="00EF75E8">
        <w:rPr>
          <w:rFonts w:ascii="Times New Roman" w:hAnsi="Times New Roman" w:cs="Times New Roman"/>
        </w:rPr>
        <w:t xml:space="preserve"> лишь </w:t>
      </w:r>
      <w:r w:rsidR="00EF75E8">
        <w:rPr>
          <w:rFonts w:ascii="Times New Roman" w:hAnsi="Times New Roman" w:cs="Times New Roman"/>
          <w:b/>
        </w:rPr>
        <w:t>Т</w:t>
      </w:r>
      <w:r>
        <w:rPr>
          <w:rFonts w:ascii="Times New Roman" w:hAnsi="Times New Roman" w:cs="Times New Roman"/>
          <w:b/>
        </w:rPr>
        <w:t>еорема</w:t>
      </w:r>
      <w:r w:rsidR="00EF75E8" w:rsidRPr="00EF75E8">
        <w:rPr>
          <w:rFonts w:ascii="Times New Roman" w:hAnsi="Times New Roman" w:cs="Times New Roman"/>
          <w:b/>
        </w:rPr>
        <w:t xml:space="preserve"> №1</w:t>
      </w:r>
      <w:r>
        <w:rPr>
          <w:rFonts w:ascii="Times New Roman" w:hAnsi="Times New Roman" w:cs="Times New Roman"/>
          <w:b/>
        </w:rPr>
        <w:t xml:space="preserve"> </w:t>
      </w:r>
      <w:r>
        <w:rPr>
          <w:rFonts w:ascii="Times New Roman" w:hAnsi="Times New Roman" w:cs="Times New Roman"/>
        </w:rPr>
        <w:t>потому, что:</w:t>
      </w:r>
      <w:r w:rsidRPr="00C93A30">
        <w:t xml:space="preserve"> </w:t>
      </w:r>
      <w:r>
        <w:rPr>
          <w:rFonts w:ascii="Times New Roman" w:hAnsi="Times New Roman" w:cs="Times New Roman"/>
        </w:rPr>
        <w:t>о</w:t>
      </w:r>
      <w:r w:rsidRPr="00C93A30">
        <w:rPr>
          <w:rFonts w:ascii="Times New Roman" w:hAnsi="Times New Roman" w:cs="Times New Roman"/>
        </w:rPr>
        <w:t>чевидно, что если данным набором полимино можно замостить квадрант (то есть четверть плоскости), то им можно замостить также полуплоскость и всю плоскость; однако</w:t>
      </w:r>
      <w:r>
        <w:rPr>
          <w:rFonts w:ascii="Times New Roman" w:hAnsi="Times New Roman" w:cs="Times New Roman"/>
        </w:rPr>
        <w:t>,</w:t>
      </w:r>
      <w:r w:rsidRPr="00C93A30">
        <w:rPr>
          <w:rFonts w:ascii="Times New Roman" w:hAnsi="Times New Roman" w:cs="Times New Roman"/>
        </w:rPr>
        <w:t xml:space="preserve"> из </w:t>
      </w:r>
      <w:proofErr w:type="spellStart"/>
      <w:r w:rsidRPr="00C93A30">
        <w:rPr>
          <w:rFonts w:ascii="Times New Roman" w:hAnsi="Times New Roman" w:cs="Times New Roman"/>
        </w:rPr>
        <w:t>замощаемости</w:t>
      </w:r>
      <w:proofErr w:type="spellEnd"/>
      <w:r w:rsidRPr="00C93A30">
        <w:rPr>
          <w:rFonts w:ascii="Times New Roman" w:hAnsi="Times New Roman" w:cs="Times New Roman"/>
        </w:rPr>
        <w:t>, скажем, полуплоскости</w:t>
      </w:r>
      <w:r>
        <w:rPr>
          <w:rFonts w:ascii="Times New Roman" w:hAnsi="Times New Roman" w:cs="Times New Roman"/>
        </w:rPr>
        <w:t>,</w:t>
      </w:r>
      <w:r w:rsidRPr="00C93A30">
        <w:rPr>
          <w:rFonts w:ascii="Times New Roman" w:hAnsi="Times New Roman" w:cs="Times New Roman"/>
        </w:rPr>
        <w:t xml:space="preserve"> </w:t>
      </w:r>
      <w:proofErr w:type="spellStart"/>
      <w:r w:rsidRPr="00C93A30">
        <w:rPr>
          <w:rFonts w:ascii="Times New Roman" w:hAnsi="Times New Roman" w:cs="Times New Roman"/>
        </w:rPr>
        <w:t>замощаемость</w:t>
      </w:r>
      <w:proofErr w:type="spellEnd"/>
      <w:r w:rsidRPr="00C93A30">
        <w:rPr>
          <w:rFonts w:ascii="Times New Roman" w:hAnsi="Times New Roman" w:cs="Times New Roman"/>
        </w:rPr>
        <w:t xml:space="preserve"> квадранта не вытекает.</w:t>
      </w:r>
    </w:p>
    <w:p w:rsidR="00834B05" w:rsidRPr="00EB4D1F" w:rsidRDefault="00EF75E8" w:rsidP="00EF75E8">
      <w:pPr>
        <w:spacing w:line="360" w:lineRule="auto"/>
        <w:jc w:val="both"/>
        <w:rPr>
          <w:rFonts w:ascii="Times New Roman" w:hAnsi="Times New Roman" w:cs="Times New Roman"/>
        </w:rPr>
      </w:pPr>
      <w:r>
        <w:rPr>
          <w:rFonts w:ascii="Times New Roman" w:hAnsi="Times New Roman" w:cs="Times New Roman"/>
        </w:rPr>
        <w:t xml:space="preserve">           </w:t>
      </w:r>
      <w:r w:rsidR="00834B05" w:rsidRPr="00EB4D1F">
        <w:rPr>
          <w:rFonts w:ascii="Times New Roman" w:hAnsi="Times New Roman" w:cs="Times New Roman"/>
        </w:rPr>
        <w:t>Для того</w:t>
      </w:r>
      <w:proofErr w:type="gramStart"/>
      <w:r w:rsidR="00834B05" w:rsidRPr="00EB4D1F">
        <w:rPr>
          <w:rFonts w:ascii="Times New Roman" w:hAnsi="Times New Roman" w:cs="Times New Roman"/>
        </w:rPr>
        <w:t>,</w:t>
      </w:r>
      <w:proofErr w:type="gramEnd"/>
      <w:r w:rsidR="00834B05" w:rsidRPr="00EB4D1F">
        <w:rPr>
          <w:rFonts w:ascii="Times New Roman" w:hAnsi="Times New Roman" w:cs="Times New Roman"/>
        </w:rPr>
        <w:t xml:space="preserve"> чтобы определить, можно ли соединить п</w:t>
      </w:r>
      <w:r w:rsidR="00834B05">
        <w:rPr>
          <w:rFonts w:ascii="Times New Roman" w:hAnsi="Times New Roman" w:cs="Times New Roman"/>
        </w:rPr>
        <w:t>оли</w:t>
      </w:r>
      <w:r w:rsidR="00834B05" w:rsidRPr="00EB4D1F">
        <w:rPr>
          <w:rFonts w:ascii="Times New Roman" w:hAnsi="Times New Roman" w:cs="Times New Roman"/>
        </w:rPr>
        <w:t xml:space="preserve">мино будет проводиться анализ описание полимино через элементы множества выбранной группы. </w:t>
      </w:r>
    </w:p>
    <w:p w:rsidR="00834B05" w:rsidRPr="00A16357" w:rsidRDefault="00834B05" w:rsidP="00EF75E8">
      <w:pPr>
        <w:spacing w:line="360" w:lineRule="auto"/>
        <w:jc w:val="both"/>
        <w:rPr>
          <w:rFonts w:ascii="Times New Roman" w:hAnsi="Times New Roman" w:cs="Times New Roman"/>
        </w:rPr>
      </w:pPr>
      <w:r w:rsidRPr="00EB4D1F">
        <w:rPr>
          <w:rFonts w:ascii="Times New Roman" w:hAnsi="Times New Roman" w:cs="Times New Roman"/>
        </w:rPr>
        <w:lastRenderedPageBreak/>
        <w:tab/>
        <w:t xml:space="preserve">Для фигур имеющих общие элементы с несколькими другими фигурами будет применен метод ветвей и границ. Основное достоинство метода в том, что конфигурации фигур после склейки, не оптимальные для данной задачи, будут отброшены.   </w:t>
      </w:r>
    </w:p>
    <w:p w:rsidR="00834B05" w:rsidRPr="00EB4D1F" w:rsidRDefault="00834B05" w:rsidP="00EF75E8">
      <w:pPr>
        <w:spacing w:line="360" w:lineRule="auto"/>
        <w:ind w:firstLine="708"/>
        <w:jc w:val="both"/>
        <w:rPr>
          <w:rFonts w:ascii="Times New Roman" w:hAnsi="Times New Roman" w:cs="Times New Roman"/>
        </w:rPr>
      </w:pPr>
      <w:r w:rsidRPr="00EB4D1F">
        <w:rPr>
          <w:rFonts w:ascii="Times New Roman" w:hAnsi="Times New Roman" w:cs="Times New Roman"/>
        </w:rPr>
        <w:t>Для начала будет проведена проверка входных данных, для того чтобы отсеять условия с неправильными полимино, с прямоугольниками не позволяющими замостить их без наложения и прямоугольниками не позволяющими вместить самый широкий и самый высокий элементы.</w:t>
      </w:r>
    </w:p>
    <w:p w:rsidR="00834B05" w:rsidRPr="00EB4D1F" w:rsidRDefault="00834B05" w:rsidP="00EF75E8">
      <w:pPr>
        <w:spacing w:line="360" w:lineRule="auto"/>
        <w:ind w:firstLine="708"/>
        <w:jc w:val="both"/>
        <w:rPr>
          <w:rFonts w:ascii="Times New Roman" w:hAnsi="Times New Roman" w:cs="Times New Roman"/>
        </w:rPr>
      </w:pPr>
      <w:r w:rsidRPr="00EB4D1F">
        <w:rPr>
          <w:rFonts w:ascii="Times New Roman" w:hAnsi="Times New Roman" w:cs="Times New Roman"/>
        </w:rPr>
        <w:t xml:space="preserve">После начальных проверок будет проведена проверка на возможность размещение исходных полимино по периметру прямоугольника. Если входные данные корректны, то возможны случаи нескольких вариантов размещения полимино по периметру. На этот случай нам поможет анализ описания полимино. Благодаря его структуре, анализ поможет нам сразу проверить все возможные ориентации </w:t>
      </w:r>
      <w:proofErr w:type="gramStart"/>
      <w:r w:rsidRPr="00EB4D1F">
        <w:rPr>
          <w:rFonts w:ascii="Times New Roman" w:hAnsi="Times New Roman" w:cs="Times New Roman"/>
        </w:rPr>
        <w:t>фигуры</w:t>
      </w:r>
      <w:proofErr w:type="gramEnd"/>
      <w:r w:rsidRPr="00EB4D1F">
        <w:rPr>
          <w:rFonts w:ascii="Times New Roman" w:hAnsi="Times New Roman" w:cs="Times New Roman"/>
        </w:rPr>
        <w:t xml:space="preserve"> в пространстве используя сериальное кодирование.</w:t>
      </w:r>
    </w:p>
    <w:p w:rsidR="00834B05" w:rsidRDefault="00834B05" w:rsidP="00EF75E8">
      <w:pPr>
        <w:spacing w:line="360" w:lineRule="auto"/>
        <w:jc w:val="both"/>
        <w:rPr>
          <w:rFonts w:ascii="Times New Roman" w:hAnsi="Times New Roman" w:cs="Times New Roman"/>
        </w:rPr>
      </w:pPr>
      <w:r w:rsidRPr="00EB4D1F">
        <w:rPr>
          <w:rFonts w:ascii="Times New Roman" w:hAnsi="Times New Roman" w:cs="Times New Roman"/>
        </w:rPr>
        <w:tab/>
        <w:t>На случай вариативности расположения очередной фигуры мы используем метод ветвей и границ, который позволит нам убрать не корректные и не оптимальные случаи.</w:t>
      </w:r>
      <w:r w:rsidR="007E3B0A">
        <w:rPr>
          <w:rFonts w:ascii="Times New Roman" w:hAnsi="Times New Roman" w:cs="Times New Roman"/>
        </w:rPr>
        <w:t xml:space="preserve"> Используется именно этот метод, поскольку он хорошо подходит для </w:t>
      </w:r>
      <w:r w:rsidR="007E3B0A" w:rsidRPr="007E3B0A">
        <w:rPr>
          <w:rFonts w:ascii="Times New Roman" w:hAnsi="Times New Roman" w:cs="Times New Roman"/>
        </w:rPr>
        <w:t xml:space="preserve">решения </w:t>
      </w:r>
      <w:r w:rsidR="00912F5D">
        <w:rPr>
          <w:rFonts w:ascii="Times New Roman" w:hAnsi="Times New Roman" w:cs="Times New Roman"/>
          <w:lang w:val="en-US"/>
        </w:rPr>
        <w:t>NP</w:t>
      </w:r>
      <w:r w:rsidR="00912F5D" w:rsidRPr="00912F5D">
        <w:rPr>
          <w:rFonts w:ascii="Times New Roman" w:hAnsi="Times New Roman" w:cs="Times New Roman"/>
        </w:rPr>
        <w:t>-</w:t>
      </w:r>
      <w:r w:rsidR="00912F5D">
        <w:rPr>
          <w:rFonts w:ascii="Times New Roman" w:hAnsi="Times New Roman" w:cs="Times New Roman"/>
        </w:rPr>
        <w:t xml:space="preserve">сложных задач </w:t>
      </w:r>
      <w:r w:rsidR="007E3B0A">
        <w:rPr>
          <w:rFonts w:ascii="Times New Roman" w:hAnsi="Times New Roman" w:cs="Times New Roman"/>
        </w:rPr>
        <w:t>и п</w:t>
      </w:r>
      <w:r w:rsidR="007E3B0A" w:rsidRPr="007E3B0A">
        <w:rPr>
          <w:rFonts w:ascii="Times New Roman" w:hAnsi="Times New Roman" w:cs="Times New Roman"/>
        </w:rPr>
        <w:t>о существу, метод является вариацией полного перебора</w:t>
      </w:r>
      <w:r w:rsidR="007E3B0A">
        <w:rPr>
          <w:rFonts w:ascii="Times New Roman" w:hAnsi="Times New Roman" w:cs="Times New Roman"/>
        </w:rPr>
        <w:t>, только</w:t>
      </w:r>
      <w:r w:rsidR="007E3B0A" w:rsidRPr="007E3B0A">
        <w:rPr>
          <w:rFonts w:ascii="Times New Roman" w:hAnsi="Times New Roman" w:cs="Times New Roman"/>
        </w:rPr>
        <w:t xml:space="preserve"> с отсевом подмножеств допустимых решений, заведомо не содержащих оптимальных решений.</w:t>
      </w:r>
    </w:p>
    <w:p w:rsidR="00C93A30" w:rsidRDefault="00C93A30" w:rsidP="00EF75E8">
      <w:pPr>
        <w:spacing w:line="360" w:lineRule="auto"/>
        <w:jc w:val="both"/>
        <w:rPr>
          <w:rFonts w:ascii="Times New Roman" w:hAnsi="Times New Roman" w:cs="Times New Roman"/>
          <w:lang w:val="en-US"/>
        </w:rPr>
      </w:pPr>
      <w:r>
        <w:rPr>
          <w:rFonts w:ascii="Times New Roman" w:hAnsi="Times New Roman" w:cs="Times New Roman"/>
        </w:rPr>
        <w:t xml:space="preserve">           Возможно, при успешной реализации текстового вывода, будет также поддерживаться и вывод графический. Реализация текстового выв</w:t>
      </w:r>
      <w:r w:rsidR="0015365E">
        <w:rPr>
          <w:rFonts w:ascii="Times New Roman" w:hAnsi="Times New Roman" w:cs="Times New Roman"/>
        </w:rPr>
        <w:t>ода будет писаться на языке C++,</w:t>
      </w:r>
      <w:r w:rsidR="0015365E" w:rsidRPr="0015365E">
        <w:rPr>
          <w:rFonts w:ascii="Times New Roman" w:hAnsi="Times New Roman" w:cs="Times New Roman"/>
        </w:rPr>
        <w:t xml:space="preserve"> </w:t>
      </w:r>
      <w:r w:rsidR="0015365E">
        <w:rPr>
          <w:rFonts w:ascii="Times New Roman" w:hAnsi="Times New Roman" w:cs="Times New Roman"/>
        </w:rPr>
        <w:t xml:space="preserve">в случае успешного выполнения, реализация графического вывода будет писаться либо на </w:t>
      </w:r>
      <w:r w:rsidR="0015365E">
        <w:rPr>
          <w:rFonts w:ascii="Times New Roman" w:hAnsi="Times New Roman" w:cs="Times New Roman"/>
          <w:lang w:val="en-US"/>
        </w:rPr>
        <w:t>Java</w:t>
      </w:r>
      <w:r w:rsidR="0015365E" w:rsidRPr="0015365E">
        <w:rPr>
          <w:rFonts w:ascii="Times New Roman" w:hAnsi="Times New Roman" w:cs="Times New Roman"/>
        </w:rPr>
        <w:t>,</w:t>
      </w:r>
      <w:r w:rsidR="0015365E">
        <w:rPr>
          <w:rFonts w:ascii="Times New Roman" w:hAnsi="Times New Roman" w:cs="Times New Roman"/>
        </w:rPr>
        <w:t xml:space="preserve"> либо на </w:t>
      </w:r>
      <w:r w:rsidR="0015365E">
        <w:rPr>
          <w:rFonts w:ascii="Times New Roman" w:hAnsi="Times New Roman" w:cs="Times New Roman"/>
          <w:lang w:val="en-US"/>
        </w:rPr>
        <w:t>Perl</w:t>
      </w:r>
      <w:r w:rsidR="0015365E" w:rsidRPr="0015365E">
        <w:rPr>
          <w:rFonts w:ascii="Times New Roman" w:hAnsi="Times New Roman" w:cs="Times New Roman"/>
        </w:rPr>
        <w:t>,</w:t>
      </w:r>
      <w:r w:rsidR="0015365E">
        <w:rPr>
          <w:rFonts w:ascii="Times New Roman" w:hAnsi="Times New Roman" w:cs="Times New Roman"/>
        </w:rPr>
        <w:t xml:space="preserve"> поскольку они больше приспособлены к выводу в формате </w:t>
      </w:r>
      <w:bookmarkStart w:id="0" w:name="_GoBack"/>
      <w:bookmarkEnd w:id="0"/>
      <w:r w:rsidR="0015365E">
        <w:rPr>
          <w:rFonts w:ascii="Times New Roman" w:hAnsi="Times New Roman" w:cs="Times New Roman"/>
          <w:lang w:val="en-US"/>
        </w:rPr>
        <w:t>ASCII</w:t>
      </w:r>
      <w:r w:rsidR="0015365E" w:rsidRPr="0015365E">
        <w:rPr>
          <w:rFonts w:ascii="Times New Roman" w:hAnsi="Times New Roman" w:cs="Times New Roman"/>
        </w:rPr>
        <w:t>-</w:t>
      </w:r>
      <w:r w:rsidR="0015365E">
        <w:rPr>
          <w:rFonts w:ascii="Times New Roman" w:hAnsi="Times New Roman" w:cs="Times New Roman"/>
        </w:rPr>
        <w:t xml:space="preserve">графики или </w:t>
      </w:r>
      <w:r w:rsidR="0015365E">
        <w:rPr>
          <w:rFonts w:ascii="Times New Roman" w:hAnsi="Times New Roman" w:cs="Times New Roman"/>
          <w:lang w:val="en-US"/>
        </w:rPr>
        <w:t>XHTML</w:t>
      </w:r>
      <w:r w:rsidR="0015365E" w:rsidRPr="0015365E">
        <w:rPr>
          <w:rFonts w:ascii="Times New Roman" w:hAnsi="Times New Roman" w:cs="Times New Roman"/>
        </w:rPr>
        <w:t>+</w:t>
      </w:r>
      <w:r w:rsidR="0015365E">
        <w:rPr>
          <w:rFonts w:ascii="Times New Roman" w:hAnsi="Times New Roman" w:cs="Times New Roman"/>
          <w:lang w:val="en-US"/>
        </w:rPr>
        <w:t>SVG</w:t>
      </w:r>
      <w:r w:rsidR="0015365E">
        <w:rPr>
          <w:rFonts w:ascii="Times New Roman" w:hAnsi="Times New Roman" w:cs="Times New Roman"/>
        </w:rPr>
        <w:t xml:space="preserve"> </w:t>
      </w:r>
      <w:r w:rsidR="0015365E" w:rsidRPr="0015365E">
        <w:rPr>
          <w:rFonts w:ascii="Times New Roman" w:hAnsi="Times New Roman" w:cs="Times New Roman"/>
        </w:rPr>
        <w:t>(</w:t>
      </w:r>
      <w:r w:rsidR="0015365E">
        <w:rPr>
          <w:rFonts w:ascii="Times New Roman" w:hAnsi="Times New Roman" w:cs="Times New Roman"/>
        </w:rPr>
        <w:t xml:space="preserve">какой из этих способов будет использоваться, пока неизвестно) по сравнению с тем же </w:t>
      </w:r>
      <w:r w:rsidR="0015365E">
        <w:rPr>
          <w:rFonts w:ascii="Times New Roman" w:hAnsi="Times New Roman" w:cs="Times New Roman"/>
          <w:lang w:val="en-US"/>
        </w:rPr>
        <w:t>C</w:t>
      </w:r>
      <w:r w:rsidR="0015365E" w:rsidRPr="0015365E">
        <w:rPr>
          <w:rFonts w:ascii="Times New Roman" w:hAnsi="Times New Roman" w:cs="Times New Roman"/>
        </w:rPr>
        <w:t>++.</w:t>
      </w:r>
    </w:p>
    <w:p w:rsidR="001D7FFA" w:rsidRDefault="001D7FFA" w:rsidP="00EF75E8">
      <w:pPr>
        <w:spacing w:line="360" w:lineRule="auto"/>
        <w:jc w:val="both"/>
        <w:rPr>
          <w:rFonts w:ascii="Times New Roman" w:hAnsi="Times New Roman" w:cs="Times New Roman"/>
        </w:rPr>
      </w:pPr>
      <w:r>
        <w:rPr>
          <w:rFonts w:ascii="Times New Roman" w:hAnsi="Times New Roman" w:cs="Times New Roman"/>
        </w:rPr>
        <w:t xml:space="preserve">            Мною будет реализован класс </w:t>
      </w:r>
      <w:proofErr w:type="spellStart"/>
      <w:r w:rsidRPr="00AC2F13">
        <w:rPr>
          <w:rFonts w:ascii="Times New Roman" w:hAnsi="Times New Roman" w:cs="Times New Roman"/>
          <w:b/>
          <w:lang w:val="en-US"/>
        </w:rPr>
        <w:t>Polyomino</w:t>
      </w:r>
      <w:proofErr w:type="spellEnd"/>
      <w:r>
        <w:rPr>
          <w:rFonts w:ascii="Times New Roman" w:hAnsi="Times New Roman" w:cs="Times New Roman"/>
        </w:rPr>
        <w:t xml:space="preserve">, который будет содержать структуру данных, хранящую в себе: </w:t>
      </w:r>
    </w:p>
    <w:p w:rsidR="001D7FFA" w:rsidRDefault="001D7FFA" w:rsidP="001D7FFA">
      <w:pPr>
        <w:pStyle w:val="ac"/>
        <w:numPr>
          <w:ilvl w:val="0"/>
          <w:numId w:val="1"/>
        </w:numPr>
        <w:spacing w:line="360" w:lineRule="auto"/>
        <w:jc w:val="both"/>
        <w:rPr>
          <w:rFonts w:ascii="Times New Roman" w:hAnsi="Times New Roman" w:cs="Times New Roman"/>
        </w:rPr>
      </w:pPr>
      <w:proofErr w:type="gramStart"/>
      <w:r w:rsidRPr="001D7FFA">
        <w:rPr>
          <w:rFonts w:ascii="Times New Roman" w:hAnsi="Times New Roman" w:cs="Times New Roman"/>
        </w:rPr>
        <w:t>двумерный</w:t>
      </w:r>
      <w:proofErr w:type="gramEnd"/>
      <w:r w:rsidRPr="001D7FFA">
        <w:rPr>
          <w:rFonts w:ascii="Times New Roman" w:hAnsi="Times New Roman" w:cs="Times New Roman"/>
        </w:rPr>
        <w:t xml:space="preserve"> массив-</w:t>
      </w:r>
      <w:r>
        <w:rPr>
          <w:rFonts w:ascii="Times New Roman" w:hAnsi="Times New Roman" w:cs="Times New Roman"/>
        </w:rPr>
        <w:t>для представления фигуры;</w:t>
      </w:r>
    </w:p>
    <w:p w:rsidR="001D7FFA" w:rsidRDefault="001D7FFA" w:rsidP="001D7FFA">
      <w:pPr>
        <w:pStyle w:val="ac"/>
        <w:numPr>
          <w:ilvl w:val="0"/>
          <w:numId w:val="1"/>
        </w:numPr>
        <w:spacing w:line="360" w:lineRule="auto"/>
        <w:jc w:val="both"/>
        <w:rPr>
          <w:rFonts w:ascii="Times New Roman" w:hAnsi="Times New Roman" w:cs="Times New Roman"/>
        </w:rPr>
      </w:pPr>
      <w:r>
        <w:rPr>
          <w:rFonts w:ascii="Times New Roman" w:hAnsi="Times New Roman" w:cs="Times New Roman"/>
        </w:rPr>
        <w:t>площадь;</w:t>
      </w:r>
    </w:p>
    <w:p w:rsidR="001D7FFA" w:rsidRDefault="001D7FFA" w:rsidP="001D7FFA">
      <w:pPr>
        <w:pStyle w:val="ac"/>
        <w:numPr>
          <w:ilvl w:val="0"/>
          <w:numId w:val="1"/>
        </w:numPr>
        <w:spacing w:line="360" w:lineRule="auto"/>
        <w:jc w:val="both"/>
        <w:rPr>
          <w:rFonts w:ascii="Times New Roman" w:hAnsi="Times New Roman" w:cs="Times New Roman"/>
        </w:rPr>
      </w:pPr>
      <w:r>
        <w:rPr>
          <w:rFonts w:ascii="Times New Roman" w:hAnsi="Times New Roman" w:cs="Times New Roman"/>
        </w:rPr>
        <w:t>количество таких фигур;</w:t>
      </w:r>
    </w:p>
    <w:p w:rsidR="001D7FFA" w:rsidRDefault="00AC2F13" w:rsidP="001D7FFA">
      <w:pPr>
        <w:pStyle w:val="ac"/>
        <w:spacing w:line="360" w:lineRule="auto"/>
        <w:jc w:val="both"/>
        <w:rPr>
          <w:rFonts w:ascii="Times New Roman" w:hAnsi="Times New Roman" w:cs="Times New Roman"/>
        </w:rPr>
      </w:pPr>
      <w:r>
        <w:rPr>
          <w:rFonts w:ascii="Times New Roman" w:hAnsi="Times New Roman" w:cs="Times New Roman"/>
        </w:rPr>
        <w:t xml:space="preserve">Также, необходимо будет реализовать метод </w:t>
      </w:r>
      <w:r w:rsidRPr="00AC2F13">
        <w:rPr>
          <w:rFonts w:ascii="Times New Roman" w:hAnsi="Times New Roman" w:cs="Times New Roman"/>
          <w:b/>
          <w:lang w:val="en-US"/>
        </w:rPr>
        <w:t>errors</w:t>
      </w:r>
      <w:r w:rsidRPr="00AC2F13">
        <w:rPr>
          <w:rFonts w:ascii="Times New Roman" w:hAnsi="Times New Roman" w:cs="Times New Roman"/>
        </w:rPr>
        <w:t>-</w:t>
      </w:r>
      <w:r>
        <w:rPr>
          <w:rFonts w:ascii="Times New Roman" w:hAnsi="Times New Roman" w:cs="Times New Roman"/>
        </w:rPr>
        <w:t xml:space="preserve">для обработки ошибок, метод </w:t>
      </w:r>
      <w:r w:rsidRPr="00AC2F13">
        <w:rPr>
          <w:rFonts w:ascii="Times New Roman" w:hAnsi="Times New Roman" w:cs="Times New Roman"/>
          <w:b/>
          <w:lang w:val="en-US"/>
        </w:rPr>
        <w:t>Coordinates</w:t>
      </w:r>
      <w:r>
        <w:rPr>
          <w:rFonts w:ascii="Times New Roman" w:hAnsi="Times New Roman" w:cs="Times New Roman"/>
        </w:rPr>
        <w:t xml:space="preserve">-вспомогательная функция для соединения фигур, метод </w:t>
      </w:r>
      <w:r w:rsidRPr="00AC2F13">
        <w:rPr>
          <w:rFonts w:ascii="Times New Roman" w:hAnsi="Times New Roman" w:cs="Times New Roman"/>
          <w:b/>
          <w:lang w:val="en-US"/>
        </w:rPr>
        <w:t>input</w:t>
      </w:r>
      <w:r w:rsidRPr="00AC2F13">
        <w:rPr>
          <w:rFonts w:ascii="Times New Roman" w:hAnsi="Times New Roman" w:cs="Times New Roman"/>
          <w:b/>
        </w:rPr>
        <w:t>_</w:t>
      </w:r>
      <w:r w:rsidRPr="00AC2F13">
        <w:rPr>
          <w:rFonts w:ascii="Times New Roman" w:hAnsi="Times New Roman" w:cs="Times New Roman"/>
          <w:b/>
          <w:lang w:val="en-US"/>
        </w:rPr>
        <w:t>test</w:t>
      </w:r>
      <w:r w:rsidRPr="00AC2F13">
        <w:rPr>
          <w:rFonts w:ascii="Times New Roman" w:hAnsi="Times New Roman" w:cs="Times New Roman"/>
          <w:b/>
        </w:rPr>
        <w:t>-</w:t>
      </w:r>
      <w:r>
        <w:rPr>
          <w:rFonts w:ascii="Times New Roman" w:hAnsi="Times New Roman" w:cs="Times New Roman"/>
        </w:rPr>
        <w:t xml:space="preserve">для проверки корректно введённых данных  и соответственно метод </w:t>
      </w:r>
      <w:r w:rsidRPr="00AC2F13">
        <w:rPr>
          <w:rFonts w:ascii="Times New Roman" w:hAnsi="Times New Roman" w:cs="Times New Roman"/>
          <w:b/>
          <w:lang w:val="en-US"/>
        </w:rPr>
        <w:t>print</w:t>
      </w:r>
      <w:r w:rsidRPr="00AC2F13">
        <w:rPr>
          <w:rFonts w:ascii="Times New Roman" w:hAnsi="Times New Roman" w:cs="Times New Roman"/>
          <w:b/>
        </w:rPr>
        <w:t>-</w:t>
      </w:r>
      <w:r>
        <w:rPr>
          <w:rFonts w:ascii="Times New Roman" w:hAnsi="Times New Roman" w:cs="Times New Roman"/>
        </w:rPr>
        <w:t>для вывода работы программы.</w:t>
      </w:r>
    </w:p>
    <w:p w:rsidR="00AC2F13" w:rsidRDefault="00AC2F13" w:rsidP="00AC2F13">
      <w:pPr>
        <w:pStyle w:val="ac"/>
        <w:spacing w:line="360" w:lineRule="auto"/>
        <w:rPr>
          <w:rFonts w:ascii="Times New Roman" w:hAnsi="Times New Roman" w:cs="Times New Roman"/>
        </w:rPr>
      </w:pPr>
      <w:r>
        <w:rPr>
          <w:rFonts w:ascii="Times New Roman" w:hAnsi="Times New Roman" w:cs="Times New Roman"/>
        </w:rPr>
        <w:lastRenderedPageBreak/>
        <w:t xml:space="preserve">В случае графического представления фигур, ещё будет необходимо реализовать метод </w:t>
      </w:r>
      <w:proofErr w:type="spellStart"/>
      <w:r w:rsidRPr="00AC2F13">
        <w:rPr>
          <w:rFonts w:ascii="Times New Roman" w:hAnsi="Times New Roman" w:cs="Times New Roman"/>
          <w:b/>
        </w:rPr>
        <w:t>toASCII</w:t>
      </w:r>
      <w:proofErr w:type="spellEnd"/>
      <w:r w:rsidRPr="00AC2F13">
        <w:rPr>
          <w:rFonts w:ascii="Times New Roman" w:hAnsi="Times New Roman" w:cs="Times New Roman"/>
          <w:b/>
        </w:rPr>
        <w:t>()</w:t>
      </w:r>
      <w:r w:rsidRPr="00AC2F13">
        <w:rPr>
          <w:rFonts w:ascii="Times New Roman" w:hAnsi="Times New Roman" w:cs="Times New Roman"/>
          <w:b/>
        </w:rPr>
        <w:t>-</w:t>
      </w:r>
      <w:r w:rsidRPr="00AC2F13">
        <w:rPr>
          <w:rFonts w:ascii="Times New Roman" w:hAnsi="Times New Roman" w:cs="Times New Roman"/>
        </w:rPr>
        <w:t>Возвращает строку, содерж</w:t>
      </w:r>
      <w:r>
        <w:rPr>
          <w:rFonts w:ascii="Times New Roman" w:hAnsi="Times New Roman" w:cs="Times New Roman"/>
        </w:rPr>
        <w:t>ащую ASCII-представление фигуры,</w:t>
      </w:r>
    </w:p>
    <w:p w:rsidR="00AC2F13" w:rsidRPr="00AC2F13" w:rsidRDefault="00AC2F13" w:rsidP="00AC2F13">
      <w:pPr>
        <w:pStyle w:val="ac"/>
        <w:spacing w:line="360" w:lineRule="auto"/>
        <w:rPr>
          <w:rFonts w:ascii="Times New Roman" w:hAnsi="Times New Roman" w:cs="Times New Roman"/>
        </w:rPr>
      </w:pPr>
      <w:r>
        <w:rPr>
          <w:rFonts w:ascii="Times New Roman" w:hAnsi="Times New Roman" w:cs="Times New Roman"/>
        </w:rPr>
        <w:t xml:space="preserve">Или же метод </w:t>
      </w:r>
      <w:proofErr w:type="spellStart"/>
      <w:r w:rsidRPr="00AC2F13">
        <w:rPr>
          <w:rFonts w:ascii="Times New Roman" w:hAnsi="Times New Roman" w:cs="Times New Roman"/>
          <w:b/>
        </w:rPr>
        <w:t>toSVG</w:t>
      </w:r>
      <w:proofErr w:type="spellEnd"/>
      <w:r w:rsidRPr="00AC2F13">
        <w:rPr>
          <w:rFonts w:ascii="Times New Roman" w:hAnsi="Times New Roman" w:cs="Times New Roman"/>
          <w:b/>
        </w:rPr>
        <w:t>()</w:t>
      </w:r>
      <w:r>
        <w:rPr>
          <w:rFonts w:ascii="Times New Roman" w:hAnsi="Times New Roman" w:cs="Times New Roman"/>
          <w:b/>
        </w:rPr>
        <w:t>-</w:t>
      </w:r>
      <w:r w:rsidRPr="00AC2F13">
        <w:rPr>
          <w:rFonts w:ascii="Times New Roman" w:hAnsi="Times New Roman" w:cs="Times New Roman"/>
        </w:rPr>
        <w:t>Возвращает строку, содержащую SVG-документ с изображением фигуры.</w:t>
      </w:r>
    </w:p>
    <w:p w:rsidR="00AC2F13" w:rsidRPr="00AC2F13" w:rsidRDefault="00AC2F13" w:rsidP="00AC2F13">
      <w:pPr>
        <w:pStyle w:val="ac"/>
        <w:spacing w:line="360" w:lineRule="auto"/>
        <w:rPr>
          <w:rFonts w:ascii="Times New Roman" w:hAnsi="Times New Roman" w:cs="Times New Roman"/>
        </w:rPr>
      </w:pPr>
      <w:r>
        <w:rPr>
          <w:rFonts w:ascii="Times New Roman" w:hAnsi="Times New Roman" w:cs="Times New Roman"/>
        </w:rPr>
        <w:t xml:space="preserve">Какой из данных методов будет выбран пока неизвестно. </w:t>
      </w:r>
    </w:p>
    <w:p w:rsidR="001D7FFA" w:rsidRDefault="001D7FFA" w:rsidP="001D7FFA">
      <w:pPr>
        <w:spacing w:line="360" w:lineRule="auto"/>
        <w:rPr>
          <w:rFonts w:ascii="Times New Roman" w:hAnsi="Times New Roman" w:cs="Times New Roman"/>
          <w:b/>
          <w:i/>
          <w:sz w:val="28"/>
          <w:szCs w:val="28"/>
        </w:rPr>
      </w:pPr>
      <w:r>
        <w:rPr>
          <w:rFonts w:ascii="Times New Roman" w:hAnsi="Times New Roman" w:cs="Times New Roman"/>
          <w:b/>
          <w:i/>
          <w:sz w:val="28"/>
          <w:szCs w:val="28"/>
        </w:rPr>
        <w:t>Формат входных данных</w:t>
      </w:r>
      <w:r w:rsidRPr="00A16357">
        <w:rPr>
          <w:rFonts w:ascii="Times New Roman" w:hAnsi="Times New Roman" w:cs="Times New Roman"/>
          <w:b/>
          <w:i/>
          <w:sz w:val="28"/>
          <w:szCs w:val="28"/>
        </w:rPr>
        <w:t>:</w:t>
      </w:r>
    </w:p>
    <w:p w:rsidR="001D7FFA" w:rsidRDefault="001D7FFA" w:rsidP="001D7FFA">
      <w:pPr>
        <w:spacing w:line="360" w:lineRule="auto"/>
        <w:rPr>
          <w:rFonts w:ascii="Times New Roman" w:hAnsi="Times New Roman" w:cs="Times New Roman"/>
        </w:rPr>
      </w:pPr>
      <w:r>
        <w:rPr>
          <w:rFonts w:ascii="Times New Roman" w:hAnsi="Times New Roman" w:cs="Times New Roman"/>
          <w:noProof/>
          <w:lang w:eastAsia="ru-RU"/>
        </w:rPr>
        <mc:AlternateContent>
          <mc:Choice Requires="wps">
            <w:drawing>
              <wp:anchor distT="0" distB="0" distL="114300" distR="114300" simplePos="0" relativeHeight="251661312" behindDoc="0" locked="0" layoutInCell="1" allowOverlap="1" wp14:anchorId="23B4EAE3" wp14:editId="6EA3BBBD">
                <wp:simplePos x="0" y="0"/>
                <wp:positionH relativeFrom="column">
                  <wp:posOffset>3994785</wp:posOffset>
                </wp:positionH>
                <wp:positionV relativeFrom="paragraph">
                  <wp:posOffset>237490</wp:posOffset>
                </wp:positionV>
                <wp:extent cx="179070" cy="740410"/>
                <wp:effectExtent l="0" t="0" r="11430" b="21590"/>
                <wp:wrapNone/>
                <wp:docPr id="1" name="Правая фигурная скобка 1"/>
                <wp:cNvGraphicFramePr/>
                <a:graphic xmlns:a="http://schemas.openxmlformats.org/drawingml/2006/main">
                  <a:graphicData uri="http://schemas.microsoft.com/office/word/2010/wordprocessingShape">
                    <wps:wsp>
                      <wps:cNvSpPr/>
                      <wps:spPr>
                        <a:xfrm>
                          <a:off x="0" y="0"/>
                          <a:ext cx="179070" cy="74041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Правая фигурная скобка 1" o:spid="_x0000_s1026" type="#_x0000_t88" style="position:absolute;margin-left:314.55pt;margin-top:18.7pt;width:14.1pt;height:58.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" adj="435" strokecolor="#4579b8 [3044]"/>
            </w:pict>
          </mc:Fallback>
        </mc:AlternateContent>
      </w:r>
      <w:r w:rsidRPr="004D566A">
        <w:rPr>
          <w:rFonts w:ascii="Times New Roman" w:hAnsi="Times New Roman" w:cs="Times New Roman"/>
        </w:rPr>
        <w:t>1.</w:t>
      </w:r>
      <w:r>
        <w:rPr>
          <w:rFonts w:ascii="Times New Roman" w:hAnsi="Times New Roman" w:cs="Times New Roman"/>
        </w:rPr>
        <w:t>Первая строка содержит количество полимино</w:t>
      </w:r>
      <w:r w:rsidRPr="004D566A">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lang w:val="en-US"/>
        </w:rPr>
        <w:t>n</w:t>
      </w:r>
      <w:r w:rsidRPr="004D566A">
        <w:rPr>
          <w:rFonts w:ascii="Times New Roman" w:hAnsi="Times New Roman" w:cs="Times New Roman"/>
        </w:rPr>
        <w:t>)</w:t>
      </w:r>
      <w:r>
        <w:rPr>
          <w:rFonts w:ascii="Times New Roman" w:hAnsi="Times New Roman" w:cs="Times New Roman"/>
        </w:rPr>
        <w:t>.</w:t>
      </w:r>
    </w:p>
    <w:p w:rsidR="001D7FFA" w:rsidRDefault="001D7FFA" w:rsidP="001D7FFA">
      <w:pPr>
        <w:spacing w:line="360" w:lineRule="auto"/>
        <w:rPr>
          <w:rFonts w:ascii="Times New Roman" w:hAnsi="Times New Roman" w:cs="Times New Roman"/>
        </w:rPr>
      </w:pPr>
      <w:r w:rsidRPr="004D566A">
        <w:rPr>
          <w:rFonts w:ascii="Times New Roman" w:hAnsi="Times New Roman" w:cs="Times New Roman"/>
        </w:rPr>
        <w:t>2.</w:t>
      </w:r>
      <w:r>
        <w:rPr>
          <w:rFonts w:ascii="Times New Roman" w:hAnsi="Times New Roman" w:cs="Times New Roman"/>
        </w:rPr>
        <w:t>Вторая строка содержит размер массива.</w:t>
      </w:r>
    </w:p>
    <w:p w:rsidR="001D7FFA" w:rsidRPr="005C14AC" w:rsidRDefault="001D7FFA" w:rsidP="001D7FFA">
      <w:pPr>
        <w:tabs>
          <w:tab w:val="left" w:pos="6681"/>
        </w:tabs>
        <w:spacing w:line="360" w:lineRule="auto"/>
        <w:rPr>
          <w:rFonts w:ascii="Times New Roman" w:hAnsi="Times New Roman" w:cs="Times New Roman"/>
        </w:rPr>
      </w:pPr>
      <w:r w:rsidRPr="004D566A">
        <w:rPr>
          <w:rFonts w:ascii="Times New Roman" w:hAnsi="Times New Roman" w:cs="Times New Roman"/>
        </w:rPr>
        <w:t>3.</w:t>
      </w:r>
      <w:r>
        <w:rPr>
          <w:rFonts w:ascii="Times New Roman" w:hAnsi="Times New Roman" w:cs="Times New Roman"/>
        </w:rPr>
        <w:t>Третья строка содержит количество полимино такого вида.</w:t>
      </w:r>
      <w:r>
        <w:rPr>
          <w:rFonts w:ascii="Times New Roman" w:hAnsi="Times New Roman" w:cs="Times New Roman"/>
        </w:rPr>
        <w:tab/>
        <w:t xml:space="preserve">Повторяется </w:t>
      </w:r>
      <w:r>
        <w:rPr>
          <w:rFonts w:ascii="Times New Roman" w:hAnsi="Times New Roman" w:cs="Times New Roman"/>
          <w:lang w:val="en-US"/>
        </w:rPr>
        <w:t>n</w:t>
      </w:r>
      <w:r w:rsidRPr="001D7FFA">
        <w:rPr>
          <w:rFonts w:ascii="Times New Roman" w:hAnsi="Times New Roman" w:cs="Times New Roman"/>
        </w:rPr>
        <w:t xml:space="preserve"> </w:t>
      </w:r>
      <w:r>
        <w:rPr>
          <w:rFonts w:ascii="Times New Roman" w:hAnsi="Times New Roman" w:cs="Times New Roman"/>
        </w:rPr>
        <w:t>раз</w:t>
      </w:r>
    </w:p>
    <w:p w:rsidR="001D7FFA" w:rsidRPr="001D7FFA" w:rsidRDefault="001D7FFA" w:rsidP="001D7FFA">
      <w:pPr>
        <w:spacing w:line="360" w:lineRule="auto"/>
        <w:rPr>
          <w:rFonts w:ascii="Times New Roman" w:hAnsi="Times New Roman" w:cs="Times New Roman"/>
        </w:rPr>
      </w:pPr>
      <w:r w:rsidRPr="00834B05">
        <w:rPr>
          <w:rFonts w:ascii="Times New Roman" w:hAnsi="Times New Roman" w:cs="Times New Roman"/>
        </w:rPr>
        <w:t>4.</w:t>
      </w:r>
      <w:r>
        <w:rPr>
          <w:rFonts w:ascii="Times New Roman" w:hAnsi="Times New Roman" w:cs="Times New Roman"/>
        </w:rPr>
        <w:t xml:space="preserve">Далее задаётся сам массив. </w:t>
      </w:r>
    </w:p>
    <w:p w:rsidR="001D7FFA" w:rsidRDefault="001D7FFA" w:rsidP="001D7FFA">
      <w:pPr>
        <w:spacing w:line="360" w:lineRule="auto"/>
        <w:rPr>
          <w:rFonts w:ascii="Times New Roman" w:hAnsi="Times New Roman" w:cs="Times New Roman"/>
          <w:lang w:val="en-US"/>
        </w:rPr>
      </w:pPr>
      <w:r>
        <w:rPr>
          <w:rFonts w:ascii="Times New Roman" w:hAnsi="Times New Roman" w:cs="Times New Roman"/>
        </w:rPr>
        <w:t>Например:</w:t>
      </w:r>
    </w:p>
    <w:p w:rsidR="001D7FFA" w:rsidRDefault="001D7FFA" w:rsidP="001D7FFA">
      <w:pPr>
        <w:spacing w:line="360" w:lineRule="auto"/>
        <w:rPr>
          <w:rFonts w:ascii="Times New Roman" w:hAnsi="Times New Roman" w:cs="Times New Roman"/>
        </w:rPr>
      </w:pPr>
      <w:r>
        <w:rPr>
          <w:rFonts w:ascii="Times New Roman" w:hAnsi="Times New Roman" w:cs="Times New Roman"/>
          <w:lang w:val="en-US"/>
        </w:rPr>
        <w:t xml:space="preserve">4 </w:t>
      </w:r>
    </w:p>
    <w:p w:rsidR="001D7FFA" w:rsidRDefault="001D7FFA" w:rsidP="001D7FFA">
      <w:pPr>
        <w:spacing w:line="360" w:lineRule="auto"/>
        <w:rPr>
          <w:rFonts w:ascii="Times New Roman" w:hAnsi="Times New Roman" w:cs="Times New Roman"/>
        </w:rPr>
      </w:pPr>
      <w:r>
        <w:rPr>
          <w:rFonts w:ascii="Times New Roman" w:hAnsi="Times New Roman" w:cs="Times New Roman"/>
        </w:rPr>
        <w:t>3</w:t>
      </w:r>
    </w:p>
    <w:p w:rsidR="001D7FFA" w:rsidRDefault="001D7FFA" w:rsidP="001D7FFA">
      <w:pPr>
        <w:spacing w:line="360" w:lineRule="auto"/>
        <w:rPr>
          <w:rFonts w:ascii="Times New Roman" w:hAnsi="Times New Roman" w:cs="Times New Roman"/>
        </w:rPr>
      </w:pPr>
      <w:r>
        <w:rPr>
          <w:rFonts w:ascii="Times New Roman" w:hAnsi="Times New Roman" w:cs="Times New Roman"/>
        </w:rPr>
        <w:t>1</w:t>
      </w:r>
    </w:p>
    <w:p w:rsidR="001D7FFA" w:rsidRPr="005C14AC" w:rsidRDefault="001D7FFA" w:rsidP="001D7FFA">
      <w:pPr>
        <w:spacing w:line="360" w:lineRule="auto"/>
        <w:rPr>
          <w:rFonts w:ascii="Times New Roman" w:hAnsi="Times New Roman" w:cs="Times New Roman"/>
        </w:rPr>
      </w:pPr>
      <w:r>
        <w:rPr>
          <w:rFonts w:ascii="Times New Roman" w:hAnsi="Times New Roman" w:cs="Times New Roman"/>
        </w:rPr>
        <w:t xml:space="preserve">100   </w:t>
      </w:r>
    </w:p>
    <w:p w:rsidR="001D7FFA" w:rsidRPr="005C14AC" w:rsidRDefault="001D7FFA" w:rsidP="001D7FFA">
      <w:pPr>
        <w:spacing w:line="360" w:lineRule="auto"/>
        <w:rPr>
          <w:rFonts w:ascii="Times New Roman" w:hAnsi="Times New Roman" w:cs="Times New Roman"/>
        </w:rPr>
      </w:pPr>
      <w:r>
        <w:rPr>
          <w:rFonts w:ascii="Times New Roman" w:hAnsi="Times New Roman" w:cs="Times New Roman"/>
        </w:rPr>
        <w:t xml:space="preserve">100   </w:t>
      </w:r>
    </w:p>
    <w:p w:rsidR="001D7FFA" w:rsidRDefault="001D7FFA" w:rsidP="001D7FFA">
      <w:pPr>
        <w:spacing w:line="360" w:lineRule="auto"/>
        <w:rPr>
          <w:rFonts w:ascii="Times New Roman" w:hAnsi="Times New Roman" w:cs="Times New Roman"/>
        </w:rPr>
      </w:pPr>
      <w:r>
        <w:rPr>
          <w:rFonts w:ascii="Times New Roman" w:hAnsi="Times New Roman" w:cs="Times New Roman"/>
        </w:rPr>
        <w:t xml:space="preserve">110   </w:t>
      </w:r>
    </w:p>
    <w:p w:rsidR="001D7FFA" w:rsidRDefault="001D7FFA" w:rsidP="001D7FFA">
      <w:pPr>
        <w:spacing w:line="360" w:lineRule="auto"/>
        <w:rPr>
          <w:rFonts w:ascii="Times New Roman" w:hAnsi="Times New Roman" w:cs="Times New Roman"/>
        </w:rPr>
      </w:pPr>
      <w:r>
        <w:rPr>
          <w:rFonts w:ascii="Times New Roman" w:hAnsi="Times New Roman" w:cs="Times New Roman"/>
        </w:rPr>
        <w:t>3</w:t>
      </w:r>
    </w:p>
    <w:p w:rsidR="001D7FFA" w:rsidRDefault="001D7FFA" w:rsidP="001D7FFA">
      <w:pPr>
        <w:spacing w:line="360" w:lineRule="auto"/>
        <w:rPr>
          <w:rFonts w:ascii="Times New Roman" w:hAnsi="Times New Roman" w:cs="Times New Roman"/>
        </w:rPr>
      </w:pPr>
      <w:r>
        <w:rPr>
          <w:rFonts w:ascii="Times New Roman" w:hAnsi="Times New Roman" w:cs="Times New Roman"/>
        </w:rPr>
        <w:t>1</w:t>
      </w:r>
    </w:p>
    <w:p w:rsidR="001D7FFA" w:rsidRDefault="001D7FFA" w:rsidP="001D7FFA">
      <w:pPr>
        <w:spacing w:line="360" w:lineRule="auto"/>
        <w:rPr>
          <w:rFonts w:ascii="Times New Roman" w:hAnsi="Times New Roman" w:cs="Times New Roman"/>
        </w:rPr>
      </w:pPr>
      <w:r>
        <w:rPr>
          <w:rFonts w:ascii="Times New Roman" w:hAnsi="Times New Roman" w:cs="Times New Roman"/>
        </w:rPr>
        <w:t>111</w:t>
      </w:r>
    </w:p>
    <w:p w:rsidR="001D7FFA" w:rsidRDefault="001D7FFA" w:rsidP="001D7FFA">
      <w:pPr>
        <w:spacing w:line="360" w:lineRule="auto"/>
        <w:rPr>
          <w:rFonts w:ascii="Times New Roman" w:hAnsi="Times New Roman" w:cs="Times New Roman"/>
        </w:rPr>
      </w:pPr>
      <w:r>
        <w:rPr>
          <w:rFonts w:ascii="Times New Roman" w:hAnsi="Times New Roman" w:cs="Times New Roman"/>
        </w:rPr>
        <w:t>000</w:t>
      </w:r>
    </w:p>
    <w:p w:rsidR="001D7FFA" w:rsidRDefault="001D7FFA" w:rsidP="001D7FFA">
      <w:pPr>
        <w:spacing w:line="360" w:lineRule="auto"/>
        <w:rPr>
          <w:rFonts w:ascii="Times New Roman" w:hAnsi="Times New Roman" w:cs="Times New Roman"/>
        </w:rPr>
      </w:pPr>
      <w:r>
        <w:rPr>
          <w:rFonts w:ascii="Times New Roman" w:hAnsi="Times New Roman" w:cs="Times New Roman"/>
        </w:rPr>
        <w:t>000</w:t>
      </w:r>
    </w:p>
    <w:p w:rsidR="001D7FFA" w:rsidRDefault="001D7FFA" w:rsidP="001D7FFA">
      <w:pPr>
        <w:spacing w:line="360" w:lineRule="auto"/>
        <w:rPr>
          <w:rFonts w:ascii="Times New Roman" w:hAnsi="Times New Roman" w:cs="Times New Roman"/>
        </w:rPr>
      </w:pPr>
      <w:r>
        <w:rPr>
          <w:rFonts w:ascii="Times New Roman" w:hAnsi="Times New Roman" w:cs="Times New Roman"/>
        </w:rPr>
        <w:t>2</w:t>
      </w:r>
    </w:p>
    <w:p w:rsidR="001D7FFA" w:rsidRDefault="001D7FFA" w:rsidP="001D7FFA">
      <w:pPr>
        <w:spacing w:line="360" w:lineRule="auto"/>
        <w:rPr>
          <w:rFonts w:ascii="Times New Roman" w:hAnsi="Times New Roman" w:cs="Times New Roman"/>
        </w:rPr>
      </w:pPr>
      <w:r>
        <w:rPr>
          <w:rFonts w:ascii="Times New Roman" w:hAnsi="Times New Roman" w:cs="Times New Roman"/>
        </w:rPr>
        <w:t>1</w:t>
      </w:r>
    </w:p>
    <w:p w:rsidR="001D7FFA" w:rsidRDefault="001D7FFA" w:rsidP="001D7FFA">
      <w:pPr>
        <w:spacing w:line="360" w:lineRule="auto"/>
        <w:rPr>
          <w:rFonts w:ascii="Times New Roman" w:hAnsi="Times New Roman" w:cs="Times New Roman"/>
        </w:rPr>
      </w:pPr>
      <w:r>
        <w:rPr>
          <w:rFonts w:ascii="Times New Roman" w:hAnsi="Times New Roman" w:cs="Times New Roman"/>
        </w:rPr>
        <w:t>11</w:t>
      </w:r>
    </w:p>
    <w:p w:rsidR="001D7FFA" w:rsidRDefault="001D7FFA" w:rsidP="001D7FFA">
      <w:pPr>
        <w:spacing w:line="360" w:lineRule="auto"/>
        <w:rPr>
          <w:rFonts w:ascii="Times New Roman" w:hAnsi="Times New Roman" w:cs="Times New Roman"/>
        </w:rPr>
      </w:pPr>
      <w:r>
        <w:rPr>
          <w:rFonts w:ascii="Times New Roman" w:hAnsi="Times New Roman" w:cs="Times New Roman"/>
        </w:rPr>
        <w:t>01</w:t>
      </w:r>
    </w:p>
    <w:p w:rsidR="001D7FFA" w:rsidRDefault="001D7FFA" w:rsidP="001D7FFA">
      <w:pPr>
        <w:spacing w:line="360" w:lineRule="auto"/>
        <w:rPr>
          <w:rFonts w:ascii="Times New Roman" w:hAnsi="Times New Roman" w:cs="Times New Roman"/>
        </w:rPr>
      </w:pPr>
      <w:r>
        <w:rPr>
          <w:rFonts w:ascii="Times New Roman" w:hAnsi="Times New Roman" w:cs="Times New Roman"/>
        </w:rPr>
        <w:t>2</w:t>
      </w:r>
    </w:p>
    <w:p w:rsidR="001D7FFA" w:rsidRDefault="001D7FFA" w:rsidP="001D7FFA">
      <w:pPr>
        <w:spacing w:line="360" w:lineRule="auto"/>
        <w:rPr>
          <w:rFonts w:ascii="Times New Roman" w:hAnsi="Times New Roman" w:cs="Times New Roman"/>
        </w:rPr>
      </w:pPr>
      <w:r>
        <w:rPr>
          <w:rFonts w:ascii="Times New Roman" w:hAnsi="Times New Roman" w:cs="Times New Roman"/>
        </w:rPr>
        <w:t>1</w:t>
      </w:r>
    </w:p>
    <w:p w:rsidR="001D7FFA" w:rsidRDefault="001D7FFA" w:rsidP="001D7FFA">
      <w:pPr>
        <w:spacing w:line="360" w:lineRule="auto"/>
        <w:rPr>
          <w:rFonts w:ascii="Times New Roman" w:hAnsi="Times New Roman" w:cs="Times New Roman"/>
        </w:rPr>
      </w:pPr>
      <w:r>
        <w:rPr>
          <w:rFonts w:ascii="Times New Roman" w:hAnsi="Times New Roman" w:cs="Times New Roman"/>
        </w:rPr>
        <w:t>01</w:t>
      </w:r>
    </w:p>
    <w:p w:rsidR="001D7FFA" w:rsidRPr="005C14AC" w:rsidRDefault="001D7FFA" w:rsidP="001D7FFA">
      <w:pPr>
        <w:spacing w:line="360" w:lineRule="auto"/>
        <w:rPr>
          <w:rFonts w:ascii="Times New Roman" w:hAnsi="Times New Roman" w:cs="Times New Roman"/>
        </w:rPr>
      </w:pPr>
      <w:r>
        <w:rPr>
          <w:rFonts w:ascii="Times New Roman" w:hAnsi="Times New Roman" w:cs="Times New Roman"/>
        </w:rPr>
        <w:t>01</w:t>
      </w:r>
    </w:p>
    <w:p w:rsidR="001D7FFA" w:rsidRDefault="001D7FFA" w:rsidP="001D7FFA">
      <w:pPr>
        <w:spacing w:line="360" w:lineRule="auto"/>
        <w:rPr>
          <w:rFonts w:ascii="Times New Roman" w:hAnsi="Times New Roman" w:cs="Times New Roman"/>
        </w:rPr>
      </w:pPr>
      <w:r>
        <w:rPr>
          <w:rFonts w:ascii="Times New Roman" w:hAnsi="Times New Roman" w:cs="Times New Roman"/>
        </w:rPr>
        <w:t>Где 0-клетка отсутствует,1-клетка присутствует.</w:t>
      </w:r>
      <w:r w:rsidRPr="004D566A">
        <w:rPr>
          <w:rFonts w:ascii="Times New Roman" w:hAnsi="Times New Roman" w:cs="Times New Roman"/>
        </w:rPr>
        <w:t xml:space="preserve"> </w:t>
      </w:r>
    </w:p>
    <w:p w:rsidR="001D7FFA" w:rsidRDefault="001D7FFA" w:rsidP="001D7FFA">
      <w:pPr>
        <w:spacing w:line="360" w:lineRule="auto"/>
        <w:rPr>
          <w:rFonts w:ascii="Times New Roman" w:hAnsi="Times New Roman" w:cs="Times New Roman"/>
          <w:b/>
          <w:i/>
          <w:sz w:val="28"/>
          <w:szCs w:val="28"/>
        </w:rPr>
      </w:pPr>
      <w:r>
        <w:rPr>
          <w:rFonts w:ascii="Times New Roman" w:hAnsi="Times New Roman" w:cs="Times New Roman"/>
          <w:b/>
          <w:i/>
          <w:sz w:val="28"/>
          <w:szCs w:val="28"/>
        </w:rPr>
        <w:t xml:space="preserve">          Формат выходных данных</w:t>
      </w:r>
      <w:r w:rsidRPr="00A16357">
        <w:rPr>
          <w:rFonts w:ascii="Times New Roman" w:hAnsi="Times New Roman" w:cs="Times New Roman"/>
          <w:b/>
          <w:i/>
          <w:sz w:val="28"/>
          <w:szCs w:val="28"/>
        </w:rPr>
        <w:t>:</w:t>
      </w:r>
    </w:p>
    <w:p w:rsidR="001D7FFA" w:rsidRDefault="001D7FFA" w:rsidP="001D7FFA">
      <w:pPr>
        <w:spacing w:line="360" w:lineRule="auto"/>
        <w:rPr>
          <w:rFonts w:ascii="Times New Roman" w:hAnsi="Times New Roman" w:cs="Times New Roman"/>
        </w:rPr>
      </w:pPr>
      <w:r>
        <w:rPr>
          <w:rFonts w:ascii="Times New Roman" w:hAnsi="Times New Roman" w:cs="Times New Roman"/>
        </w:rPr>
        <w:t>Каждая строка содержит положение общего полимино</w:t>
      </w:r>
      <w:r w:rsidRPr="007C7EE8">
        <w:rPr>
          <w:rFonts w:ascii="Times New Roman" w:hAnsi="Times New Roman" w:cs="Times New Roman"/>
        </w:rPr>
        <w:t xml:space="preserve"> </w:t>
      </w:r>
      <w:r>
        <w:rPr>
          <w:rFonts w:ascii="Times New Roman" w:hAnsi="Times New Roman" w:cs="Times New Roman"/>
        </w:rPr>
        <w:t xml:space="preserve">(положение задаётся через символы </w:t>
      </w:r>
      <w:r w:rsidRPr="007C7EE8">
        <w:rPr>
          <w:rFonts w:ascii="Times New Roman" w:hAnsi="Times New Roman" w:cs="Times New Roman"/>
        </w:rPr>
        <w:t>“</w:t>
      </w:r>
      <w:r>
        <w:rPr>
          <w:rFonts w:ascii="Times New Roman" w:hAnsi="Times New Roman" w:cs="Times New Roman"/>
          <w:lang w:val="en-US"/>
        </w:rPr>
        <w:t>R</w:t>
      </w:r>
      <w:r w:rsidRPr="007C7EE8">
        <w:rPr>
          <w:rFonts w:ascii="Times New Roman" w:hAnsi="Times New Roman" w:cs="Times New Roman"/>
        </w:rPr>
        <w:t>”=</w:t>
      </w:r>
      <w:r>
        <w:rPr>
          <w:rFonts w:ascii="Times New Roman" w:hAnsi="Times New Roman" w:cs="Times New Roman"/>
          <w:lang w:val="en-US"/>
        </w:rPr>
        <w:t>right</w:t>
      </w:r>
      <w:r w:rsidRPr="007C7EE8">
        <w:rPr>
          <w:rFonts w:ascii="Times New Roman" w:hAnsi="Times New Roman" w:cs="Times New Roman"/>
        </w:rPr>
        <w:t>, “</w:t>
      </w:r>
      <w:r>
        <w:rPr>
          <w:rFonts w:ascii="Times New Roman" w:hAnsi="Times New Roman" w:cs="Times New Roman"/>
          <w:lang w:val="en-US"/>
        </w:rPr>
        <w:t>U</w:t>
      </w:r>
      <w:r w:rsidRPr="007C7EE8">
        <w:rPr>
          <w:rFonts w:ascii="Times New Roman" w:hAnsi="Times New Roman" w:cs="Times New Roman"/>
        </w:rPr>
        <w:t>”=</w:t>
      </w:r>
      <w:r>
        <w:rPr>
          <w:rFonts w:ascii="Times New Roman" w:hAnsi="Times New Roman" w:cs="Times New Roman"/>
          <w:lang w:val="en-US"/>
        </w:rPr>
        <w:t>up</w:t>
      </w:r>
      <w:r w:rsidRPr="007C7EE8">
        <w:rPr>
          <w:rFonts w:ascii="Times New Roman" w:hAnsi="Times New Roman" w:cs="Times New Roman"/>
        </w:rPr>
        <w:t>, “</w:t>
      </w:r>
      <w:r>
        <w:rPr>
          <w:rFonts w:ascii="Times New Roman" w:hAnsi="Times New Roman" w:cs="Times New Roman"/>
          <w:lang w:val="en-US"/>
        </w:rPr>
        <w:t>L</w:t>
      </w:r>
      <w:r w:rsidRPr="007C7EE8">
        <w:rPr>
          <w:rFonts w:ascii="Times New Roman" w:hAnsi="Times New Roman" w:cs="Times New Roman"/>
        </w:rPr>
        <w:t>”=</w:t>
      </w:r>
      <w:r>
        <w:rPr>
          <w:rFonts w:ascii="Times New Roman" w:hAnsi="Times New Roman" w:cs="Times New Roman"/>
          <w:lang w:val="en-US"/>
        </w:rPr>
        <w:t>left</w:t>
      </w:r>
      <w:r w:rsidRPr="007C7EE8">
        <w:rPr>
          <w:rFonts w:ascii="Times New Roman" w:hAnsi="Times New Roman" w:cs="Times New Roman"/>
        </w:rPr>
        <w:t>,  “</w:t>
      </w:r>
      <w:r>
        <w:rPr>
          <w:rFonts w:ascii="Times New Roman" w:hAnsi="Times New Roman" w:cs="Times New Roman"/>
          <w:lang w:val="en-US"/>
        </w:rPr>
        <w:t>D</w:t>
      </w:r>
      <w:r w:rsidRPr="007C7EE8">
        <w:rPr>
          <w:rFonts w:ascii="Times New Roman" w:hAnsi="Times New Roman" w:cs="Times New Roman"/>
        </w:rPr>
        <w:t>”=</w:t>
      </w:r>
      <w:r>
        <w:rPr>
          <w:rFonts w:ascii="Times New Roman" w:hAnsi="Times New Roman" w:cs="Times New Roman"/>
          <w:lang w:val="en-US"/>
        </w:rPr>
        <w:t>down</w:t>
      </w:r>
      <w:r w:rsidRPr="007C7EE8">
        <w:rPr>
          <w:rFonts w:ascii="Times New Roman" w:hAnsi="Times New Roman" w:cs="Times New Roman"/>
        </w:rPr>
        <w:t>)</w:t>
      </w:r>
    </w:p>
    <w:p w:rsidR="001D7FFA" w:rsidRPr="005C14AC" w:rsidRDefault="001D7FFA" w:rsidP="001D7FFA">
      <w:pPr>
        <w:spacing w:line="360" w:lineRule="auto"/>
        <w:rPr>
          <w:rFonts w:ascii="Times New Roman" w:hAnsi="Times New Roman" w:cs="Times New Roman"/>
        </w:rPr>
      </w:pPr>
      <w:r w:rsidRPr="005C14AC">
        <w:rPr>
          <w:rFonts w:ascii="Times New Roman" w:hAnsi="Times New Roman" w:cs="Times New Roman"/>
        </w:rPr>
        <w:t>укладку буду начинать с наименьших полимино,</w:t>
      </w:r>
      <w:r>
        <w:rPr>
          <w:rFonts w:ascii="Times New Roman" w:hAnsi="Times New Roman" w:cs="Times New Roman"/>
        </w:rPr>
        <w:t xml:space="preserve"> </w:t>
      </w:r>
      <w:proofErr w:type="gramStart"/>
      <w:r w:rsidRPr="005C14AC">
        <w:rPr>
          <w:rFonts w:ascii="Times New Roman" w:hAnsi="Times New Roman" w:cs="Times New Roman"/>
        </w:rPr>
        <w:t>тут</w:t>
      </w:r>
      <w:proofErr w:type="gramEnd"/>
      <w:r w:rsidRPr="005C14AC">
        <w:rPr>
          <w:rFonts w:ascii="Times New Roman" w:hAnsi="Times New Roman" w:cs="Times New Roman"/>
        </w:rPr>
        <w:t xml:space="preserve"> к примеру начну с конца,</w:t>
      </w:r>
      <w:r>
        <w:rPr>
          <w:rFonts w:ascii="Times New Roman" w:hAnsi="Times New Roman" w:cs="Times New Roman"/>
        </w:rPr>
        <w:t xml:space="preserve"> </w:t>
      </w:r>
      <w:r w:rsidRPr="005C14AC">
        <w:rPr>
          <w:rFonts w:ascii="Times New Roman" w:hAnsi="Times New Roman" w:cs="Times New Roman"/>
        </w:rPr>
        <w:t>тогда:</w:t>
      </w:r>
    </w:p>
    <w:p w:rsidR="001D7FFA" w:rsidRPr="005C14AC" w:rsidRDefault="001D7FFA" w:rsidP="001D7FFA">
      <w:pPr>
        <w:spacing w:line="360" w:lineRule="auto"/>
        <w:rPr>
          <w:rFonts w:ascii="Times New Roman" w:hAnsi="Times New Roman" w:cs="Times New Roman"/>
        </w:rPr>
      </w:pPr>
      <w:r w:rsidRPr="005C14AC">
        <w:rPr>
          <w:rFonts w:ascii="Times New Roman" w:hAnsi="Times New Roman" w:cs="Times New Roman"/>
        </w:rPr>
        <w:lastRenderedPageBreak/>
        <w:t>1.RDDLUU</w:t>
      </w:r>
    </w:p>
    <w:p w:rsidR="001D7FFA" w:rsidRPr="005C14AC" w:rsidRDefault="001D7FFA" w:rsidP="001D7FFA">
      <w:pPr>
        <w:spacing w:line="360" w:lineRule="auto"/>
        <w:rPr>
          <w:rFonts w:ascii="Times New Roman" w:hAnsi="Times New Roman" w:cs="Times New Roman"/>
        </w:rPr>
      </w:pPr>
      <w:r w:rsidRPr="005C14AC">
        <w:rPr>
          <w:rFonts w:ascii="Times New Roman" w:hAnsi="Times New Roman" w:cs="Times New Roman"/>
        </w:rPr>
        <w:t>2.RRRDDLLULU</w:t>
      </w:r>
    </w:p>
    <w:p w:rsidR="001D7FFA" w:rsidRPr="005C14AC" w:rsidRDefault="001D7FFA" w:rsidP="001D7FFA">
      <w:pPr>
        <w:spacing w:line="360" w:lineRule="auto"/>
        <w:rPr>
          <w:rFonts w:ascii="Times New Roman" w:hAnsi="Times New Roman" w:cs="Times New Roman"/>
        </w:rPr>
      </w:pPr>
      <w:r w:rsidRPr="005C14AC">
        <w:rPr>
          <w:rFonts w:ascii="Times New Roman" w:hAnsi="Times New Roman" w:cs="Times New Roman"/>
        </w:rPr>
        <w:t xml:space="preserve">3.RRRDDDLLUULU или же RRRDDLLLLLURRU(как мы </w:t>
      </w:r>
      <w:proofErr w:type="gramStart"/>
      <w:r w:rsidRPr="005C14AC">
        <w:rPr>
          <w:rFonts w:ascii="Times New Roman" w:hAnsi="Times New Roman" w:cs="Times New Roman"/>
        </w:rPr>
        <w:t>выбираем я описал</w:t>
      </w:r>
      <w:proofErr w:type="gramEnd"/>
      <w:r w:rsidRPr="005C14AC">
        <w:rPr>
          <w:rFonts w:ascii="Times New Roman" w:hAnsi="Times New Roman" w:cs="Times New Roman"/>
        </w:rPr>
        <w:t xml:space="preserve"> в конце "План решения задания")</w:t>
      </w:r>
      <w:r>
        <w:rPr>
          <w:rFonts w:ascii="Times New Roman" w:hAnsi="Times New Roman" w:cs="Times New Roman"/>
        </w:rPr>
        <w:t xml:space="preserve"> </w:t>
      </w:r>
      <w:r w:rsidRPr="005C14AC">
        <w:rPr>
          <w:rFonts w:ascii="Times New Roman" w:hAnsi="Times New Roman" w:cs="Times New Roman"/>
        </w:rPr>
        <w:t>в данном случае мы выберем второй способ.</w:t>
      </w:r>
    </w:p>
    <w:p w:rsidR="001D7FFA" w:rsidRPr="007C7EE8" w:rsidRDefault="001D7FFA" w:rsidP="001D7FFA">
      <w:pPr>
        <w:spacing w:line="360" w:lineRule="auto"/>
        <w:rPr>
          <w:rFonts w:ascii="Times New Roman" w:hAnsi="Times New Roman" w:cs="Times New Roman"/>
        </w:rPr>
      </w:pPr>
      <w:r w:rsidRPr="005C14AC">
        <w:rPr>
          <w:rFonts w:ascii="Times New Roman" w:hAnsi="Times New Roman" w:cs="Times New Roman"/>
        </w:rPr>
        <w:t xml:space="preserve">4.мы повернем наше первое полимино </w:t>
      </w:r>
      <w:r>
        <w:rPr>
          <w:rFonts w:ascii="Times New Roman" w:hAnsi="Times New Roman" w:cs="Times New Roman"/>
        </w:rPr>
        <w:t>на 90градусов и в итоге получим</w:t>
      </w:r>
      <w:r w:rsidRPr="005C14AC">
        <w:rPr>
          <w:rFonts w:ascii="Times New Roman" w:hAnsi="Times New Roman" w:cs="Times New Roman"/>
        </w:rPr>
        <w:t>: RRRRRRDDLLLLLLUU</w:t>
      </w:r>
    </w:p>
    <w:p w:rsidR="001D7FFA" w:rsidRPr="001D7FFA" w:rsidRDefault="001D7FFA" w:rsidP="00EF75E8">
      <w:pPr>
        <w:spacing w:line="360" w:lineRule="auto"/>
        <w:jc w:val="both"/>
        <w:rPr>
          <w:rFonts w:ascii="Times New Roman" w:hAnsi="Times New Roman" w:cs="Times New Roman"/>
        </w:rPr>
      </w:pPr>
    </w:p>
    <w:p w:rsidR="00C93A30" w:rsidRPr="00C93A30" w:rsidRDefault="00C93A30" w:rsidP="00EF75E8">
      <w:pPr>
        <w:spacing w:line="360" w:lineRule="auto"/>
        <w:jc w:val="both"/>
        <w:rPr>
          <w:rFonts w:ascii="Times New Roman" w:hAnsi="Times New Roman" w:cs="Times New Roman"/>
          <w:b/>
          <w:i/>
          <w:sz w:val="28"/>
          <w:szCs w:val="28"/>
        </w:rPr>
      </w:pPr>
      <w:r>
        <w:rPr>
          <w:rFonts w:ascii="Times New Roman" w:hAnsi="Times New Roman" w:cs="Times New Roman"/>
        </w:rPr>
        <w:t xml:space="preserve">           </w:t>
      </w:r>
      <w:r>
        <w:rPr>
          <w:rFonts w:ascii="Times New Roman" w:hAnsi="Times New Roman" w:cs="Times New Roman"/>
          <w:b/>
          <w:i/>
          <w:sz w:val="28"/>
          <w:szCs w:val="28"/>
        </w:rPr>
        <w:t>Альтернативное решение:</w:t>
      </w:r>
    </w:p>
    <w:p w:rsidR="00C93A30" w:rsidRDefault="00555DFD" w:rsidP="00EF75E8">
      <w:pPr>
        <w:spacing w:line="360" w:lineRule="auto"/>
        <w:jc w:val="both"/>
        <w:rPr>
          <w:rFonts w:ascii="Times New Roman" w:hAnsi="Times New Roman" w:cs="Times New Roman"/>
        </w:rPr>
      </w:pPr>
      <w:r>
        <w:rPr>
          <w:rFonts w:ascii="Times New Roman" w:hAnsi="Times New Roman" w:cs="Times New Roman"/>
        </w:rPr>
        <w:t xml:space="preserve">Одним из вариантов алгоритма для решения данной задачи может </w:t>
      </w:r>
      <w:proofErr w:type="gramStart"/>
      <w:r>
        <w:rPr>
          <w:rFonts w:ascii="Times New Roman" w:hAnsi="Times New Roman" w:cs="Times New Roman"/>
        </w:rPr>
        <w:t>быть-</w:t>
      </w:r>
      <w:r>
        <w:rPr>
          <w:rFonts w:ascii="Times New Roman" w:hAnsi="Times New Roman" w:cs="Times New Roman"/>
          <w:b/>
        </w:rPr>
        <w:t>п</w:t>
      </w:r>
      <w:r w:rsidRPr="00555DFD">
        <w:rPr>
          <w:rFonts w:ascii="Times New Roman" w:hAnsi="Times New Roman" w:cs="Times New Roman"/>
          <w:b/>
        </w:rPr>
        <w:t>оиск</w:t>
      </w:r>
      <w:proofErr w:type="gramEnd"/>
      <w:r w:rsidRPr="00555DFD">
        <w:rPr>
          <w:rFonts w:ascii="Times New Roman" w:hAnsi="Times New Roman" w:cs="Times New Roman"/>
          <w:b/>
        </w:rPr>
        <w:t xml:space="preserve"> с возвратом, </w:t>
      </w:r>
      <w:proofErr w:type="spellStart"/>
      <w:r w:rsidRPr="00555DFD">
        <w:rPr>
          <w:rFonts w:ascii="Times New Roman" w:hAnsi="Times New Roman" w:cs="Times New Roman"/>
          <w:b/>
        </w:rPr>
        <w:t>бэктрекинг</w:t>
      </w:r>
      <w:proofErr w:type="spellEnd"/>
      <w:r w:rsidRPr="00555DFD">
        <w:rPr>
          <w:rFonts w:ascii="Times New Roman" w:hAnsi="Times New Roman" w:cs="Times New Roman"/>
          <w:b/>
        </w:rPr>
        <w:t xml:space="preserve"> (англ. </w:t>
      </w:r>
      <w:proofErr w:type="spellStart"/>
      <w:r w:rsidRPr="00555DFD">
        <w:rPr>
          <w:rFonts w:ascii="Times New Roman" w:hAnsi="Times New Roman" w:cs="Times New Roman"/>
          <w:b/>
        </w:rPr>
        <w:t>backtracking</w:t>
      </w:r>
      <w:proofErr w:type="spellEnd"/>
      <w:r w:rsidRPr="00555DFD">
        <w:rPr>
          <w:rFonts w:ascii="Times New Roman" w:hAnsi="Times New Roman" w:cs="Times New Roman"/>
          <w:b/>
        </w:rPr>
        <w:t>)</w:t>
      </w:r>
      <w:r w:rsidRPr="00555DFD">
        <w:rPr>
          <w:rFonts w:ascii="Times New Roman" w:hAnsi="Times New Roman" w:cs="Times New Roman"/>
        </w:rPr>
        <w:t xml:space="preserve"> — общий метод нахождения решений задачи, в которой требуется полный перебор всех возможных вариантов в некотором множестве М.</w:t>
      </w:r>
    </w:p>
    <w:p w:rsidR="00555DFD" w:rsidRPr="004E32DB" w:rsidRDefault="00363922" w:rsidP="00555DFD">
      <w:pPr>
        <w:spacing w:line="360" w:lineRule="auto"/>
        <w:jc w:val="both"/>
        <w:rPr>
          <w:rFonts w:ascii="Times New Roman" w:hAnsi="Times New Roman" w:cs="Times New Roman"/>
        </w:rPr>
      </w:pPr>
      <w:r w:rsidRPr="00363922">
        <w:rPr>
          <w:rFonts w:ascii="Times New Roman" w:hAnsi="Times New Roman" w:cs="Times New Roman"/>
        </w:rPr>
        <w:t>Решение задачи методом поиска с возвратом сводится к последовательному расширению частичного решения. Если на очередном шаге такое расширение провести не удается, то возвращаются к более короткому частичному решению и продолжают поиск дальше. Данный алгоритм позволяет найти все решения поставленной задачи, если они существуют. Для ускорения метода стараются вычисления организовать таким образом, чтобы как можно раньше выявлять заведомо неподходящие варианты. Зачастую это позволяет значительно уменьшить время нахождения решения.</w:t>
      </w:r>
      <w:r w:rsidRPr="00363922">
        <w:t xml:space="preserve"> </w:t>
      </w:r>
      <w:r w:rsidRPr="00363922">
        <w:rPr>
          <w:rFonts w:ascii="Times New Roman" w:hAnsi="Times New Roman" w:cs="Times New Roman"/>
        </w:rPr>
        <w:t>Однако время нахождения решения может быть очень велико даже при небольших размерностях задачи (количестве исходных данных), причём настолько велико</w:t>
      </w:r>
      <w:r w:rsidR="004E32DB">
        <w:rPr>
          <w:rFonts w:ascii="Times New Roman" w:hAnsi="Times New Roman" w:cs="Times New Roman"/>
        </w:rPr>
        <w:t>,</w:t>
      </w:r>
      <w:r w:rsidRPr="00363922">
        <w:rPr>
          <w:rFonts w:ascii="Times New Roman" w:hAnsi="Times New Roman" w:cs="Times New Roman"/>
        </w:rPr>
        <w:t xml:space="preserve"> что о практическом применении не может быть и речи. </w:t>
      </w:r>
      <w:r>
        <w:rPr>
          <w:rFonts w:ascii="Times New Roman" w:hAnsi="Times New Roman" w:cs="Times New Roman"/>
        </w:rPr>
        <w:t xml:space="preserve">Поэтому, если исходные данные велики, то применяют алгоритм </w:t>
      </w:r>
      <w:proofErr w:type="spellStart"/>
      <w:r w:rsidRPr="004E32DB">
        <w:rPr>
          <w:rFonts w:ascii="Times New Roman" w:hAnsi="Times New Roman" w:cs="Times New Roman"/>
          <w:b/>
        </w:rPr>
        <w:t>Д.Кнута</w:t>
      </w:r>
      <w:proofErr w:type="spellEnd"/>
      <w:r w:rsidRPr="004E32DB">
        <w:rPr>
          <w:rFonts w:ascii="Times New Roman" w:hAnsi="Times New Roman" w:cs="Times New Roman"/>
          <w:b/>
        </w:rPr>
        <w:t>-</w:t>
      </w:r>
      <w:r w:rsidRPr="004E32DB">
        <w:rPr>
          <w:b/>
        </w:rPr>
        <w:t xml:space="preserve"> </w:t>
      </w:r>
      <w:proofErr w:type="spellStart"/>
      <w:r w:rsidRPr="004E32DB">
        <w:rPr>
          <w:rFonts w:ascii="Times New Roman" w:hAnsi="Times New Roman" w:cs="Times New Roman"/>
          <w:b/>
        </w:rPr>
        <w:t>Algorithm</w:t>
      </w:r>
      <w:proofErr w:type="spellEnd"/>
      <w:r w:rsidRPr="004E32DB">
        <w:rPr>
          <w:rFonts w:ascii="Times New Roman" w:hAnsi="Times New Roman" w:cs="Times New Roman"/>
          <w:b/>
        </w:rPr>
        <w:t xml:space="preserve"> X </w:t>
      </w:r>
      <w:r w:rsidR="004E32DB">
        <w:rPr>
          <w:rFonts w:ascii="Times New Roman" w:hAnsi="Times New Roman" w:cs="Times New Roman"/>
        </w:rPr>
        <w:t>или как его по-</w:t>
      </w:r>
      <w:r>
        <w:rPr>
          <w:rFonts w:ascii="Times New Roman" w:hAnsi="Times New Roman" w:cs="Times New Roman"/>
        </w:rPr>
        <w:t xml:space="preserve">другому называют </w:t>
      </w:r>
      <w:proofErr w:type="spellStart"/>
      <w:r w:rsidRPr="004E32DB">
        <w:rPr>
          <w:rFonts w:ascii="Times New Roman" w:hAnsi="Times New Roman" w:cs="Times New Roman"/>
          <w:b/>
        </w:rPr>
        <w:t>Algorithm</w:t>
      </w:r>
      <w:proofErr w:type="spellEnd"/>
      <w:r w:rsidRPr="004E32DB">
        <w:rPr>
          <w:rFonts w:ascii="Times New Roman" w:hAnsi="Times New Roman" w:cs="Times New Roman"/>
          <w:b/>
        </w:rPr>
        <w:t xml:space="preserve"> </w:t>
      </w:r>
      <w:r w:rsidRPr="004E32DB">
        <w:rPr>
          <w:rFonts w:ascii="Times New Roman" w:hAnsi="Times New Roman" w:cs="Times New Roman"/>
          <w:b/>
          <w:lang w:val="en-US"/>
        </w:rPr>
        <w:t>DL</w:t>
      </w:r>
      <w:r w:rsidRPr="004E32DB">
        <w:rPr>
          <w:rFonts w:ascii="Times New Roman" w:hAnsi="Times New Roman" w:cs="Times New Roman"/>
          <w:b/>
        </w:rPr>
        <w:t>X(</w:t>
      </w:r>
      <w:proofErr w:type="spellStart"/>
      <w:r w:rsidRPr="004E32DB">
        <w:rPr>
          <w:rFonts w:ascii="Times New Roman" w:hAnsi="Times New Roman" w:cs="Times New Roman"/>
          <w:b/>
        </w:rPr>
        <w:t>Dancing</w:t>
      </w:r>
      <w:proofErr w:type="spellEnd"/>
      <w:r w:rsidRPr="004E32DB">
        <w:rPr>
          <w:rFonts w:ascii="Times New Roman" w:hAnsi="Times New Roman" w:cs="Times New Roman"/>
          <w:b/>
        </w:rPr>
        <w:t xml:space="preserve"> </w:t>
      </w:r>
      <w:proofErr w:type="spellStart"/>
      <w:r w:rsidRPr="004E32DB">
        <w:rPr>
          <w:rFonts w:ascii="Times New Roman" w:hAnsi="Times New Roman" w:cs="Times New Roman"/>
          <w:b/>
        </w:rPr>
        <w:t>Links</w:t>
      </w:r>
      <w:proofErr w:type="spellEnd"/>
      <w:r w:rsidRPr="004E32DB">
        <w:rPr>
          <w:rFonts w:ascii="Times New Roman" w:hAnsi="Times New Roman" w:cs="Times New Roman"/>
          <w:b/>
        </w:rPr>
        <w:t xml:space="preserve"> </w:t>
      </w:r>
      <w:r w:rsidRPr="004E32DB">
        <w:rPr>
          <w:rFonts w:ascii="Times New Roman" w:hAnsi="Times New Roman" w:cs="Times New Roman"/>
          <w:b/>
          <w:lang w:val="en-US"/>
        </w:rPr>
        <w:t>X</w:t>
      </w:r>
      <w:r w:rsidRPr="004E32DB">
        <w:rPr>
          <w:rFonts w:ascii="Times New Roman" w:hAnsi="Times New Roman" w:cs="Times New Roman"/>
          <w:b/>
        </w:rPr>
        <w:t>)</w:t>
      </w:r>
      <w:r w:rsidRPr="00363922">
        <w:rPr>
          <w:rFonts w:ascii="Times New Roman" w:hAnsi="Times New Roman" w:cs="Times New Roman"/>
        </w:rPr>
        <w:t xml:space="preserve"> для поиска всех решений конкретной проблемы покрытия.</w:t>
      </w:r>
      <w:r w:rsidR="004E32DB">
        <w:rPr>
          <w:rFonts w:ascii="Times New Roman" w:hAnsi="Times New Roman" w:cs="Times New Roman"/>
        </w:rPr>
        <w:t xml:space="preserve"> Этот алгоритм</w:t>
      </w:r>
      <w:r w:rsidR="004E32DB" w:rsidRPr="004E32DB">
        <w:rPr>
          <w:rFonts w:ascii="Times New Roman" w:hAnsi="Times New Roman" w:cs="Times New Roman"/>
        </w:rPr>
        <w:t xml:space="preserve"> работает быстрее, но требует большего объема памяти.</w:t>
      </w:r>
    </w:p>
    <w:p w:rsidR="000C702E" w:rsidRPr="00363922" w:rsidRDefault="000C702E" w:rsidP="00EF75E8">
      <w:pPr>
        <w:jc w:val="both"/>
      </w:pPr>
    </w:p>
    <w:sectPr w:rsidR="000C702E" w:rsidRPr="0036392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30CE" w:rsidRDefault="006930CE" w:rsidP="005C14AC">
      <w:r>
        <w:separator/>
      </w:r>
    </w:p>
  </w:endnote>
  <w:endnote w:type="continuationSeparator" w:id="0">
    <w:p w:rsidR="006930CE" w:rsidRDefault="006930CE" w:rsidP="005C1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30CE" w:rsidRDefault="006930CE" w:rsidP="005C14AC">
      <w:r>
        <w:separator/>
      </w:r>
    </w:p>
  </w:footnote>
  <w:footnote w:type="continuationSeparator" w:id="0">
    <w:p w:rsidR="006930CE" w:rsidRDefault="006930CE" w:rsidP="005C14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B1DBF"/>
    <w:multiLevelType w:val="hybridMultilevel"/>
    <w:tmpl w:val="9B3829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B05"/>
    <w:rsid w:val="000C43E1"/>
    <w:rsid w:val="000C702E"/>
    <w:rsid w:val="00107670"/>
    <w:rsid w:val="0015365E"/>
    <w:rsid w:val="001D7FFA"/>
    <w:rsid w:val="00363922"/>
    <w:rsid w:val="004E32DB"/>
    <w:rsid w:val="00555DFD"/>
    <w:rsid w:val="005C14AC"/>
    <w:rsid w:val="006930CE"/>
    <w:rsid w:val="00707070"/>
    <w:rsid w:val="007E3B0A"/>
    <w:rsid w:val="00834B05"/>
    <w:rsid w:val="00912F5D"/>
    <w:rsid w:val="00AC2F13"/>
    <w:rsid w:val="00C93A30"/>
    <w:rsid w:val="00EF75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4B05"/>
    <w:pPr>
      <w:spacing w:after="0" w:line="240" w:lineRule="auto"/>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34B05"/>
    <w:rPr>
      <w:color w:val="0000FF"/>
      <w:u w:val="single"/>
    </w:rPr>
  </w:style>
  <w:style w:type="paragraph" w:styleId="a4">
    <w:name w:val="No Spacing"/>
    <w:uiPriority w:val="1"/>
    <w:qFormat/>
    <w:rsid w:val="00834B05"/>
    <w:pPr>
      <w:spacing w:after="0" w:line="240" w:lineRule="auto"/>
    </w:pPr>
    <w:rPr>
      <w:sz w:val="24"/>
      <w:szCs w:val="24"/>
    </w:rPr>
  </w:style>
  <w:style w:type="character" w:styleId="a5">
    <w:name w:val="FollowedHyperlink"/>
    <w:basedOn w:val="a0"/>
    <w:uiPriority w:val="99"/>
    <w:semiHidden/>
    <w:unhideWhenUsed/>
    <w:rsid w:val="00834B05"/>
    <w:rPr>
      <w:color w:val="800080" w:themeColor="followedHyperlink"/>
      <w:u w:val="single"/>
    </w:rPr>
  </w:style>
  <w:style w:type="paragraph" w:styleId="a6">
    <w:name w:val="Balloon Text"/>
    <w:basedOn w:val="a"/>
    <w:link w:val="a7"/>
    <w:uiPriority w:val="99"/>
    <w:semiHidden/>
    <w:unhideWhenUsed/>
    <w:rsid w:val="00834B05"/>
    <w:rPr>
      <w:rFonts w:ascii="Tahoma" w:hAnsi="Tahoma" w:cs="Tahoma"/>
      <w:sz w:val="16"/>
      <w:szCs w:val="16"/>
    </w:rPr>
  </w:style>
  <w:style w:type="character" w:customStyle="1" w:styleId="a7">
    <w:name w:val="Текст выноски Знак"/>
    <w:basedOn w:val="a0"/>
    <w:link w:val="a6"/>
    <w:uiPriority w:val="99"/>
    <w:semiHidden/>
    <w:rsid w:val="00834B05"/>
    <w:rPr>
      <w:rFonts w:ascii="Tahoma" w:hAnsi="Tahoma" w:cs="Tahoma"/>
      <w:sz w:val="16"/>
      <w:szCs w:val="16"/>
    </w:rPr>
  </w:style>
  <w:style w:type="paragraph" w:styleId="a8">
    <w:name w:val="header"/>
    <w:basedOn w:val="a"/>
    <w:link w:val="a9"/>
    <w:uiPriority w:val="99"/>
    <w:unhideWhenUsed/>
    <w:rsid w:val="005C14AC"/>
    <w:pPr>
      <w:tabs>
        <w:tab w:val="center" w:pos="4677"/>
        <w:tab w:val="right" w:pos="9355"/>
      </w:tabs>
    </w:pPr>
  </w:style>
  <w:style w:type="character" w:customStyle="1" w:styleId="a9">
    <w:name w:val="Верхний колонтитул Знак"/>
    <w:basedOn w:val="a0"/>
    <w:link w:val="a8"/>
    <w:uiPriority w:val="99"/>
    <w:rsid w:val="005C14AC"/>
    <w:rPr>
      <w:sz w:val="24"/>
      <w:szCs w:val="24"/>
    </w:rPr>
  </w:style>
  <w:style w:type="paragraph" w:styleId="aa">
    <w:name w:val="footer"/>
    <w:basedOn w:val="a"/>
    <w:link w:val="ab"/>
    <w:uiPriority w:val="99"/>
    <w:unhideWhenUsed/>
    <w:rsid w:val="005C14AC"/>
    <w:pPr>
      <w:tabs>
        <w:tab w:val="center" w:pos="4677"/>
        <w:tab w:val="right" w:pos="9355"/>
      </w:tabs>
    </w:pPr>
  </w:style>
  <w:style w:type="character" w:customStyle="1" w:styleId="ab">
    <w:name w:val="Нижний колонтитул Знак"/>
    <w:basedOn w:val="a0"/>
    <w:link w:val="aa"/>
    <w:uiPriority w:val="99"/>
    <w:rsid w:val="005C14AC"/>
    <w:rPr>
      <w:sz w:val="24"/>
      <w:szCs w:val="24"/>
    </w:rPr>
  </w:style>
  <w:style w:type="paragraph" w:styleId="ac">
    <w:name w:val="List Paragraph"/>
    <w:basedOn w:val="a"/>
    <w:uiPriority w:val="34"/>
    <w:qFormat/>
    <w:rsid w:val="001D7F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4B05"/>
    <w:pPr>
      <w:spacing w:after="0" w:line="240" w:lineRule="auto"/>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34B05"/>
    <w:rPr>
      <w:color w:val="0000FF"/>
      <w:u w:val="single"/>
    </w:rPr>
  </w:style>
  <w:style w:type="paragraph" w:styleId="a4">
    <w:name w:val="No Spacing"/>
    <w:uiPriority w:val="1"/>
    <w:qFormat/>
    <w:rsid w:val="00834B05"/>
    <w:pPr>
      <w:spacing w:after="0" w:line="240" w:lineRule="auto"/>
    </w:pPr>
    <w:rPr>
      <w:sz w:val="24"/>
      <w:szCs w:val="24"/>
    </w:rPr>
  </w:style>
  <w:style w:type="character" w:styleId="a5">
    <w:name w:val="FollowedHyperlink"/>
    <w:basedOn w:val="a0"/>
    <w:uiPriority w:val="99"/>
    <w:semiHidden/>
    <w:unhideWhenUsed/>
    <w:rsid w:val="00834B05"/>
    <w:rPr>
      <w:color w:val="800080" w:themeColor="followedHyperlink"/>
      <w:u w:val="single"/>
    </w:rPr>
  </w:style>
  <w:style w:type="paragraph" w:styleId="a6">
    <w:name w:val="Balloon Text"/>
    <w:basedOn w:val="a"/>
    <w:link w:val="a7"/>
    <w:uiPriority w:val="99"/>
    <w:semiHidden/>
    <w:unhideWhenUsed/>
    <w:rsid w:val="00834B05"/>
    <w:rPr>
      <w:rFonts w:ascii="Tahoma" w:hAnsi="Tahoma" w:cs="Tahoma"/>
      <w:sz w:val="16"/>
      <w:szCs w:val="16"/>
    </w:rPr>
  </w:style>
  <w:style w:type="character" w:customStyle="1" w:styleId="a7">
    <w:name w:val="Текст выноски Знак"/>
    <w:basedOn w:val="a0"/>
    <w:link w:val="a6"/>
    <w:uiPriority w:val="99"/>
    <w:semiHidden/>
    <w:rsid w:val="00834B05"/>
    <w:rPr>
      <w:rFonts w:ascii="Tahoma" w:hAnsi="Tahoma" w:cs="Tahoma"/>
      <w:sz w:val="16"/>
      <w:szCs w:val="16"/>
    </w:rPr>
  </w:style>
  <w:style w:type="paragraph" w:styleId="a8">
    <w:name w:val="header"/>
    <w:basedOn w:val="a"/>
    <w:link w:val="a9"/>
    <w:uiPriority w:val="99"/>
    <w:unhideWhenUsed/>
    <w:rsid w:val="005C14AC"/>
    <w:pPr>
      <w:tabs>
        <w:tab w:val="center" w:pos="4677"/>
        <w:tab w:val="right" w:pos="9355"/>
      </w:tabs>
    </w:pPr>
  </w:style>
  <w:style w:type="character" w:customStyle="1" w:styleId="a9">
    <w:name w:val="Верхний колонтитул Знак"/>
    <w:basedOn w:val="a0"/>
    <w:link w:val="a8"/>
    <w:uiPriority w:val="99"/>
    <w:rsid w:val="005C14AC"/>
    <w:rPr>
      <w:sz w:val="24"/>
      <w:szCs w:val="24"/>
    </w:rPr>
  </w:style>
  <w:style w:type="paragraph" w:styleId="aa">
    <w:name w:val="footer"/>
    <w:basedOn w:val="a"/>
    <w:link w:val="ab"/>
    <w:uiPriority w:val="99"/>
    <w:unhideWhenUsed/>
    <w:rsid w:val="005C14AC"/>
    <w:pPr>
      <w:tabs>
        <w:tab w:val="center" w:pos="4677"/>
        <w:tab w:val="right" w:pos="9355"/>
      </w:tabs>
    </w:pPr>
  </w:style>
  <w:style w:type="character" w:customStyle="1" w:styleId="ab">
    <w:name w:val="Нижний колонтитул Знак"/>
    <w:basedOn w:val="a0"/>
    <w:link w:val="aa"/>
    <w:uiPriority w:val="99"/>
    <w:rsid w:val="005C14AC"/>
    <w:rPr>
      <w:sz w:val="24"/>
      <w:szCs w:val="24"/>
    </w:rPr>
  </w:style>
  <w:style w:type="paragraph" w:styleId="ac">
    <w:name w:val="List Paragraph"/>
    <w:basedOn w:val="a"/>
    <w:uiPriority w:val="34"/>
    <w:qFormat/>
    <w:rsid w:val="001D7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28800">
      <w:bodyDiv w:val="1"/>
      <w:marLeft w:val="0"/>
      <w:marRight w:val="0"/>
      <w:marTop w:val="0"/>
      <w:marBottom w:val="0"/>
      <w:divBdr>
        <w:top w:val="none" w:sz="0" w:space="0" w:color="auto"/>
        <w:left w:val="none" w:sz="0" w:space="0" w:color="auto"/>
        <w:bottom w:val="none" w:sz="0" w:space="0" w:color="auto"/>
        <w:right w:val="none" w:sz="0" w:space="0" w:color="auto"/>
      </w:divBdr>
    </w:div>
    <w:div w:id="361824619">
      <w:bodyDiv w:val="1"/>
      <w:marLeft w:val="0"/>
      <w:marRight w:val="0"/>
      <w:marTop w:val="0"/>
      <w:marBottom w:val="0"/>
      <w:divBdr>
        <w:top w:val="none" w:sz="0" w:space="0" w:color="auto"/>
        <w:left w:val="none" w:sz="0" w:space="0" w:color="auto"/>
        <w:bottom w:val="none" w:sz="0" w:space="0" w:color="auto"/>
        <w:right w:val="none" w:sz="0" w:space="0" w:color="auto"/>
      </w:divBdr>
    </w:div>
    <w:div w:id="404307327">
      <w:bodyDiv w:val="1"/>
      <w:marLeft w:val="0"/>
      <w:marRight w:val="0"/>
      <w:marTop w:val="0"/>
      <w:marBottom w:val="0"/>
      <w:divBdr>
        <w:top w:val="none" w:sz="0" w:space="0" w:color="auto"/>
        <w:left w:val="none" w:sz="0" w:space="0" w:color="auto"/>
        <w:bottom w:val="none" w:sz="0" w:space="0" w:color="auto"/>
        <w:right w:val="none" w:sz="0" w:space="0" w:color="auto"/>
      </w:divBdr>
    </w:div>
    <w:div w:id="535700787">
      <w:bodyDiv w:val="1"/>
      <w:marLeft w:val="0"/>
      <w:marRight w:val="0"/>
      <w:marTop w:val="0"/>
      <w:marBottom w:val="0"/>
      <w:divBdr>
        <w:top w:val="none" w:sz="0" w:space="0" w:color="auto"/>
        <w:left w:val="none" w:sz="0" w:space="0" w:color="auto"/>
        <w:bottom w:val="none" w:sz="0" w:space="0" w:color="auto"/>
        <w:right w:val="none" w:sz="0" w:space="0" w:color="auto"/>
      </w:divBdr>
    </w:div>
    <w:div w:id="544486065">
      <w:bodyDiv w:val="1"/>
      <w:marLeft w:val="0"/>
      <w:marRight w:val="0"/>
      <w:marTop w:val="0"/>
      <w:marBottom w:val="0"/>
      <w:divBdr>
        <w:top w:val="none" w:sz="0" w:space="0" w:color="auto"/>
        <w:left w:val="none" w:sz="0" w:space="0" w:color="auto"/>
        <w:bottom w:val="none" w:sz="0" w:space="0" w:color="auto"/>
        <w:right w:val="none" w:sz="0" w:space="0" w:color="auto"/>
      </w:divBdr>
    </w:div>
    <w:div w:id="652685782">
      <w:bodyDiv w:val="1"/>
      <w:marLeft w:val="0"/>
      <w:marRight w:val="0"/>
      <w:marTop w:val="0"/>
      <w:marBottom w:val="0"/>
      <w:divBdr>
        <w:top w:val="none" w:sz="0" w:space="0" w:color="auto"/>
        <w:left w:val="none" w:sz="0" w:space="0" w:color="auto"/>
        <w:bottom w:val="none" w:sz="0" w:space="0" w:color="auto"/>
        <w:right w:val="none" w:sz="0" w:space="0" w:color="auto"/>
      </w:divBdr>
    </w:div>
    <w:div w:id="1221210758">
      <w:bodyDiv w:val="1"/>
      <w:marLeft w:val="0"/>
      <w:marRight w:val="0"/>
      <w:marTop w:val="0"/>
      <w:marBottom w:val="0"/>
      <w:divBdr>
        <w:top w:val="none" w:sz="0" w:space="0" w:color="auto"/>
        <w:left w:val="none" w:sz="0" w:space="0" w:color="auto"/>
        <w:bottom w:val="none" w:sz="0" w:space="0" w:color="auto"/>
        <w:right w:val="none" w:sz="0" w:space="0" w:color="auto"/>
      </w:divBdr>
    </w:div>
    <w:div w:id="1260480204">
      <w:bodyDiv w:val="1"/>
      <w:marLeft w:val="0"/>
      <w:marRight w:val="0"/>
      <w:marTop w:val="0"/>
      <w:marBottom w:val="0"/>
      <w:divBdr>
        <w:top w:val="none" w:sz="0" w:space="0" w:color="auto"/>
        <w:left w:val="none" w:sz="0" w:space="0" w:color="auto"/>
        <w:bottom w:val="none" w:sz="0" w:space="0" w:color="auto"/>
        <w:right w:val="none" w:sz="0" w:space="0" w:color="auto"/>
      </w:divBdr>
      <w:divsChild>
        <w:div w:id="1237785777">
          <w:marLeft w:val="0"/>
          <w:marRight w:val="0"/>
          <w:marTop w:val="0"/>
          <w:marBottom w:val="0"/>
          <w:divBdr>
            <w:top w:val="none" w:sz="0" w:space="0" w:color="auto"/>
            <w:left w:val="none" w:sz="0" w:space="0" w:color="auto"/>
            <w:bottom w:val="none" w:sz="0" w:space="0" w:color="auto"/>
            <w:right w:val="none" w:sz="0" w:space="0" w:color="auto"/>
          </w:divBdr>
        </w:div>
      </w:divsChild>
    </w:div>
    <w:div w:id="1438870892">
      <w:bodyDiv w:val="1"/>
      <w:marLeft w:val="0"/>
      <w:marRight w:val="0"/>
      <w:marTop w:val="0"/>
      <w:marBottom w:val="0"/>
      <w:divBdr>
        <w:top w:val="none" w:sz="0" w:space="0" w:color="auto"/>
        <w:left w:val="none" w:sz="0" w:space="0" w:color="auto"/>
        <w:bottom w:val="none" w:sz="0" w:space="0" w:color="auto"/>
        <w:right w:val="none" w:sz="0" w:space="0" w:color="auto"/>
      </w:divBdr>
    </w:div>
    <w:div w:id="149456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neerc.ifmo.ru/wiki/index.php?title=%D0%A4%D0%B0%D0%B9%D0%BB:Polyomino_gen.png" TargetMode="External"/><Relationship Id="rId26" Type="http://schemas.openxmlformats.org/officeDocument/2006/relationships/image" Target="media/image12.png"/><Relationship Id="rId39" Type="http://schemas.openxmlformats.org/officeDocument/2006/relationships/image" Target="media/image22.png"/><Relationship Id="rId3" Type="http://schemas.microsoft.com/office/2007/relationships/stylesWithEffects" Target="stylesWithEffects.xml"/><Relationship Id="rId21" Type="http://schemas.openxmlformats.org/officeDocument/2006/relationships/hyperlink" Target="http://neerc.ifmo.ru/wiki/index.php?title=%D0%A4%D0%B0%D0%B9%D0%BB:Polyomino_start.png" TargetMode="External"/><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neerc.ifmo.ru/wiki/index.php?title=%D0%A4%D0%B0%D0%B9%D0%BB:Polyomino_alph.png" TargetMode="External"/><Relationship Id="rId33" Type="http://schemas.openxmlformats.org/officeDocument/2006/relationships/image" Target="media/image17.png"/><Relationship Id="rId38" Type="http://schemas.openxmlformats.org/officeDocument/2006/relationships/hyperlink" Target="http://neerc.ifmo.ru/wiki/index.php?title=%D0%A4%D0%B0%D0%B9%D0%BB:Polyomino_halt.png" TargetMode="External"/><Relationship Id="rId2" Type="http://schemas.openxmlformats.org/officeDocument/2006/relationships/styles" Target="styles.xml"/><Relationship Id="rId16" Type="http://schemas.openxmlformats.org/officeDocument/2006/relationships/hyperlink" Target="http://neerc.ifmo.ru/wiki/index.php?title=%D0%A4%D0%B0%D0%B9%D0%BB:Polyomino_init.png" TargetMode="External"/><Relationship Id="rId20" Type="http://schemas.openxmlformats.org/officeDocument/2006/relationships/image" Target="media/image8.png"/><Relationship Id="rId29" Type="http://schemas.openxmlformats.org/officeDocument/2006/relationships/hyperlink" Target="http://neerc.ifmo.ru/wiki/index.php?title=%D0%A4%D0%B0%D0%B9%D0%BB:Polyomino_delta.pn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neerc.ifmo.ru/wiki/index.php?title=%D0%9C%D0%B0%D1%88%D0%B8%D0%BD%D0%B0_%D0%A2%D1%8C%D1%8E%D1%80%D0%B8%D0%BD%D0%B3%D0%B0" TargetMode="External"/><Relationship Id="rId24" Type="http://schemas.openxmlformats.org/officeDocument/2006/relationships/image" Target="media/image11.png"/><Relationship Id="rId32" Type="http://schemas.openxmlformats.org/officeDocument/2006/relationships/hyperlink" Target="http://neerc.ifmo.ru/wiki/index.php?title=%D0%A4%D0%B0%D0%B9%D0%BB:Polyomino_delta2.png" TargetMode="External"/><Relationship Id="rId37" Type="http://schemas.openxmlformats.org/officeDocument/2006/relationships/image" Target="media/image21.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20.png"/><Relationship Id="rId10" Type="http://schemas.openxmlformats.org/officeDocument/2006/relationships/hyperlink" Target="http://neerc.ifmo.ru/wiki/index.php?title=M-%D1%81%D0%B2%D0%BE%D0%B4%D0%B8%D0%BC%D0%BE%D1%81%D1%82%D1%8C" TargetMode="External"/><Relationship Id="rId19" Type="http://schemas.openxmlformats.org/officeDocument/2006/relationships/image" Target="media/image7.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neerc.ifmo.ru/wiki/index.php?title=&#1055;&#1088;&#1080;&#1084;&#1077;&#1088;&#1099;_&#1085;&#1077;&#1088;&#1072;&#1079;&#1088;&#1077;&#1096;&#1080;&#1084;&#1099;&#1093;_&#1079;&#1072;&#1076;&#1072;&#1095;:_&#1079;&#1072;&#1076;&#1072;&#1095;&#1072;_&#1086;_&#1079;&#1072;&#1084;&#1086;&#1097;&#1077;&#1085;&#1080;&#1080;"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media/image1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8</Pages>
  <Words>1603</Words>
  <Characters>9142</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Роман Петропавлов</dc:creator>
  <cp:lastModifiedBy>Роман Петропавлов</cp:lastModifiedBy>
  <cp:revision>4</cp:revision>
  <dcterms:created xsi:type="dcterms:W3CDTF">2017-10-31T14:05:00Z</dcterms:created>
  <dcterms:modified xsi:type="dcterms:W3CDTF">2017-11-05T08:13:00Z</dcterms:modified>
</cp:coreProperties>
</file>