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B8155" w14:textId="77777777" w:rsidR="00E32082" w:rsidRDefault="00E32082">
      <w:pPr>
        <w:pStyle w:val="Corpodetexto"/>
      </w:pPr>
      <w:bookmarkStart w:id="0" w:name="bkRunHead"/>
    </w:p>
    <w:p w14:paraId="5ABD5A8A" w14:textId="77777777" w:rsidR="00E32082" w:rsidRDefault="00E32082">
      <w:pPr>
        <w:pStyle w:val="Corpodetexto"/>
      </w:pPr>
    </w:p>
    <w:p w14:paraId="2D4756F8" w14:textId="77777777" w:rsidR="00E32082" w:rsidRDefault="00E32082">
      <w:pPr>
        <w:pStyle w:val="Corpodetexto"/>
      </w:pPr>
    </w:p>
    <w:p w14:paraId="24E04515" w14:textId="77777777" w:rsidR="00E32082" w:rsidRDefault="00E32082">
      <w:pPr>
        <w:pStyle w:val="Corpodetexto"/>
      </w:pPr>
    </w:p>
    <w:p w14:paraId="4AC6FA10" w14:textId="549C5C63" w:rsidR="00E32082" w:rsidRDefault="007510D1">
      <w:pPr>
        <w:pStyle w:val="Corpodetexto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26CFEFD" wp14:editId="7BFDD9E0">
            <wp:simplePos x="0" y="0"/>
            <wp:positionH relativeFrom="margin">
              <wp:posOffset>294005</wp:posOffset>
            </wp:positionH>
            <wp:positionV relativeFrom="margin">
              <wp:posOffset>9780905</wp:posOffset>
            </wp:positionV>
            <wp:extent cx="1619885" cy="539750"/>
            <wp:effectExtent l="0" t="0" r="0" b="0"/>
            <wp:wrapSquare wrapText="bothSides"/>
            <wp:docPr id="854268708" name="Imagem 2" descr="logo_ISEP_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logo_ISEP_smal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423EF" w14:textId="44A00313" w:rsidR="00E32082" w:rsidRDefault="007510D1">
      <w:pPr>
        <w:pStyle w:val="Corpodetex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7EFA76" wp14:editId="590F8CF9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595880" cy="868045"/>
            <wp:effectExtent l="0" t="0" r="0" b="0"/>
            <wp:wrapSquare wrapText="bothSides"/>
            <wp:docPr id="180321484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80" cy="86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365C8" w14:textId="77777777" w:rsidR="00E32082" w:rsidRDefault="00E32082">
      <w:pPr>
        <w:pStyle w:val="Corpodetexto"/>
      </w:pPr>
    </w:p>
    <w:p w14:paraId="29B4A152" w14:textId="77777777" w:rsidR="00E32082" w:rsidRDefault="00E32082">
      <w:pPr>
        <w:pStyle w:val="Corpodetexto"/>
      </w:pPr>
    </w:p>
    <w:p w14:paraId="119D7D57" w14:textId="77777777" w:rsidR="00E32082" w:rsidRDefault="00E32082">
      <w:pPr>
        <w:pStyle w:val="Corpodetexto"/>
      </w:pPr>
    </w:p>
    <w:p w14:paraId="61DE2F12" w14:textId="77777777" w:rsidR="00E32082" w:rsidRPr="004A6F4A" w:rsidRDefault="00E32082" w:rsidP="00E32082">
      <w:pPr>
        <w:pStyle w:val="Ttulo"/>
        <w:jc w:val="center"/>
        <w:rPr>
          <w:rFonts w:ascii="Calibri" w:hAnsi="Calibri"/>
          <w:b/>
          <w:color w:val="000000"/>
          <w:sz w:val="36"/>
          <w:szCs w:val="36"/>
        </w:rPr>
      </w:pPr>
    </w:p>
    <w:p w14:paraId="23C0B5C9" w14:textId="6A444F3B" w:rsidR="00E32082" w:rsidRPr="004A6F4A" w:rsidRDefault="0084275E" w:rsidP="00E32082">
      <w:pPr>
        <w:pStyle w:val="Ttulo"/>
        <w:jc w:val="center"/>
        <w:rPr>
          <w:rFonts w:ascii="Calibri" w:hAnsi="Calibri"/>
          <w:b/>
          <w:color w:val="000000"/>
          <w:sz w:val="36"/>
          <w:szCs w:val="36"/>
        </w:rPr>
      </w:pPr>
      <w:r>
        <w:rPr>
          <w:rFonts w:ascii="Calibri" w:hAnsi="Calibri"/>
          <w:b/>
          <w:color w:val="000000"/>
          <w:sz w:val="36"/>
          <w:szCs w:val="36"/>
        </w:rPr>
        <w:t>Relatório</w:t>
      </w:r>
      <w:r w:rsidR="00725C20">
        <w:rPr>
          <w:rFonts w:ascii="Calibri" w:hAnsi="Calibri"/>
          <w:b/>
          <w:color w:val="000000"/>
          <w:sz w:val="36"/>
          <w:szCs w:val="36"/>
        </w:rPr>
        <w:t xml:space="preserve"> de DOS</w:t>
      </w:r>
    </w:p>
    <w:p w14:paraId="5F4302FD" w14:textId="5B117D79" w:rsidR="00725C20" w:rsidRPr="00725C20" w:rsidRDefault="00725C20" w:rsidP="00725C20">
      <w:pPr>
        <w:ind w:left="2880"/>
        <w:rPr>
          <w:rFonts w:ascii="Calibri" w:hAnsi="Calibri" w:cs="Times New Roman"/>
          <w:iCs/>
          <w:color w:val="000000"/>
          <w:spacing w:val="15"/>
          <w:sz w:val="32"/>
          <w:szCs w:val="32"/>
        </w:rPr>
      </w:pPr>
      <w:r>
        <w:rPr>
          <w:rFonts w:ascii="Calibri" w:hAnsi="Calibri" w:cs="Times New Roman"/>
          <w:iCs/>
          <w:color w:val="000000"/>
          <w:spacing w:val="15"/>
          <w:sz w:val="32"/>
          <w:szCs w:val="32"/>
        </w:rPr>
        <w:t xml:space="preserve">    </w:t>
      </w:r>
      <w:r w:rsidRPr="00725C20">
        <w:rPr>
          <w:rFonts w:ascii="Calibri" w:hAnsi="Calibri" w:cs="Times New Roman"/>
          <w:iCs/>
          <w:color w:val="000000"/>
          <w:spacing w:val="15"/>
          <w:sz w:val="32"/>
          <w:szCs w:val="32"/>
        </w:rPr>
        <w:t>ctesp2324-Final-GDE</w:t>
      </w:r>
    </w:p>
    <w:p w14:paraId="330A973E" w14:textId="28D68638" w:rsidR="00E32082" w:rsidRPr="00E32082" w:rsidRDefault="00E32082" w:rsidP="00E32082">
      <w:pPr>
        <w:jc w:val="center"/>
      </w:pPr>
    </w:p>
    <w:p w14:paraId="3858FA58" w14:textId="77777777" w:rsidR="00E32082" w:rsidRDefault="00E32082">
      <w:pPr>
        <w:pStyle w:val="Corpodetexto"/>
      </w:pPr>
    </w:p>
    <w:bookmarkEnd w:id="0"/>
    <w:p w14:paraId="4888CD1F" w14:textId="77777777" w:rsidR="00E32082" w:rsidRDefault="00E32082">
      <w:pPr>
        <w:pStyle w:val="Corpodetexto"/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62"/>
        <w:gridCol w:w="4688"/>
      </w:tblGrid>
      <w:tr w:rsidR="002E5BDD" w14:paraId="4C20C315" w14:textId="77777777" w:rsidTr="004A6F4A">
        <w:trPr>
          <w:trHeight w:val="1998"/>
        </w:trPr>
        <w:tc>
          <w:tcPr>
            <w:tcW w:w="4750" w:type="dxa"/>
            <w:shd w:val="clear" w:color="auto" w:fill="auto"/>
          </w:tcPr>
          <w:p w14:paraId="4331FF38" w14:textId="55F01A3E" w:rsidR="00E32082" w:rsidRPr="004A6F4A" w:rsidRDefault="00E32082" w:rsidP="004A6F4A">
            <w:pPr>
              <w:pStyle w:val="SemEspaamento"/>
              <w:widowControl w:val="0"/>
              <w:spacing w:line="276" w:lineRule="auto"/>
              <w:jc w:val="center"/>
              <w:rPr>
                <w:rFonts w:ascii="Calibri" w:hAnsi="Calibri"/>
                <w:b/>
                <w:i/>
                <w:sz w:val="24"/>
                <w:szCs w:val="24"/>
              </w:rPr>
            </w:pPr>
            <w:r w:rsidRPr="004A6F4A">
              <w:rPr>
                <w:rFonts w:ascii="Calibri" w:hAnsi="Calibri"/>
                <w:b/>
                <w:sz w:val="24"/>
                <w:szCs w:val="24"/>
              </w:rPr>
              <w:t xml:space="preserve">Turma </w:t>
            </w:r>
            <w:r w:rsidR="00483B2F">
              <w:rPr>
                <w:rFonts w:ascii="Calibri" w:hAnsi="Calibri"/>
                <w:b/>
                <w:sz w:val="24"/>
                <w:szCs w:val="24"/>
              </w:rPr>
              <w:t>2A</w:t>
            </w:r>
            <w:r w:rsidRPr="004A6F4A">
              <w:rPr>
                <w:rFonts w:ascii="Calibri" w:hAnsi="Calibri"/>
                <w:b/>
                <w:sz w:val="24"/>
                <w:szCs w:val="24"/>
              </w:rPr>
              <w:t xml:space="preserve"> _ Grupo </w:t>
            </w:r>
            <w:r w:rsidR="001D355A">
              <w:rPr>
                <w:rFonts w:ascii="Calibri" w:hAnsi="Calibri"/>
                <w:b/>
                <w:sz w:val="24"/>
                <w:szCs w:val="24"/>
              </w:rPr>
              <w:t>D</w:t>
            </w:r>
          </w:p>
          <w:p w14:paraId="7018E2D4" w14:textId="76EBB7FA" w:rsidR="00E32082" w:rsidRPr="004A6F4A" w:rsidRDefault="00725C20" w:rsidP="004A6F4A">
            <w:pPr>
              <w:pStyle w:val="SemEspaamento"/>
              <w:widowControl w:val="0"/>
              <w:spacing w:line="276" w:lineRule="auto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1221521</w:t>
            </w:r>
            <w:r w:rsidR="00E32082" w:rsidRPr="004A6F4A">
              <w:rPr>
                <w:rFonts w:ascii="Calibri" w:hAnsi="Calibri"/>
                <w:sz w:val="24"/>
                <w:szCs w:val="24"/>
              </w:rPr>
              <w:t xml:space="preserve"> _ </w:t>
            </w:r>
            <w:r>
              <w:rPr>
                <w:rFonts w:ascii="Calibri" w:hAnsi="Calibri"/>
                <w:sz w:val="24"/>
                <w:szCs w:val="24"/>
              </w:rPr>
              <w:t>João Monteiro</w:t>
            </w:r>
          </w:p>
          <w:p w14:paraId="05C2D6E8" w14:textId="655DA2D4" w:rsidR="00E32082" w:rsidRPr="004A6F4A" w:rsidRDefault="00725C20" w:rsidP="004A6F4A">
            <w:pPr>
              <w:pStyle w:val="SemEspaamento"/>
              <w:widowControl w:val="0"/>
              <w:spacing w:line="276" w:lineRule="auto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1221529</w:t>
            </w:r>
            <w:r w:rsidR="00E32082" w:rsidRPr="004A6F4A">
              <w:rPr>
                <w:rFonts w:ascii="Calibri" w:hAnsi="Calibri"/>
                <w:sz w:val="24"/>
                <w:szCs w:val="24"/>
              </w:rPr>
              <w:t xml:space="preserve">_ </w:t>
            </w:r>
            <w:r>
              <w:rPr>
                <w:rFonts w:ascii="Calibri" w:hAnsi="Calibri"/>
                <w:sz w:val="24"/>
                <w:szCs w:val="24"/>
              </w:rPr>
              <w:t>Ricardo Pereira</w:t>
            </w:r>
          </w:p>
          <w:p w14:paraId="0CE23DFB" w14:textId="3125C203" w:rsidR="00E32082" w:rsidRPr="004A6F4A" w:rsidRDefault="00725C20" w:rsidP="00725C20">
            <w:pPr>
              <w:pStyle w:val="SemEspaamento"/>
              <w:widowControl w:val="0"/>
              <w:spacing w:line="276" w:lineRule="auto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1221514</w:t>
            </w:r>
            <w:r w:rsidR="00E32082" w:rsidRPr="004A6F4A">
              <w:rPr>
                <w:rFonts w:ascii="Calibri" w:hAnsi="Calibri"/>
                <w:sz w:val="24"/>
                <w:szCs w:val="24"/>
              </w:rPr>
              <w:t xml:space="preserve"> _ </w:t>
            </w:r>
            <w:r>
              <w:rPr>
                <w:rFonts w:ascii="Calibri" w:hAnsi="Calibri"/>
                <w:sz w:val="24"/>
                <w:szCs w:val="24"/>
              </w:rPr>
              <w:t>Bruno Silva</w:t>
            </w:r>
          </w:p>
        </w:tc>
        <w:tc>
          <w:tcPr>
            <w:tcW w:w="4750" w:type="dxa"/>
            <w:shd w:val="clear" w:color="auto" w:fill="auto"/>
          </w:tcPr>
          <w:p w14:paraId="5E70912F" w14:textId="77777777" w:rsidR="00E32082" w:rsidRPr="004A6F4A" w:rsidRDefault="00E32082" w:rsidP="004A6F4A">
            <w:pPr>
              <w:pStyle w:val="SemEspaamento"/>
              <w:widowControl w:val="0"/>
              <w:spacing w:line="276" w:lineRule="auto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A6F4A">
              <w:rPr>
                <w:rFonts w:ascii="Calibri" w:hAnsi="Calibri"/>
                <w:b/>
                <w:sz w:val="24"/>
                <w:szCs w:val="24"/>
              </w:rPr>
              <w:t>Docente/Orientador</w:t>
            </w:r>
          </w:p>
          <w:p w14:paraId="5A6AB93B" w14:textId="3EBBECDF" w:rsidR="00E32082" w:rsidRPr="004A6F4A" w:rsidRDefault="0084275E" w:rsidP="004A6F4A">
            <w:pPr>
              <w:pStyle w:val="SemEspaamento"/>
              <w:widowControl w:val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84275E">
              <w:rPr>
                <w:rFonts w:ascii="Calibri" w:hAnsi="Calibri"/>
                <w:sz w:val="24"/>
                <w:szCs w:val="24"/>
              </w:rPr>
              <w:t>Diogo Amaral</w:t>
            </w:r>
            <w:r w:rsidRPr="0084275E">
              <w:rPr>
                <w:rFonts w:ascii="Calibri" w:hAnsi="Calibri"/>
                <w:sz w:val="24"/>
                <w:szCs w:val="24"/>
              </w:rPr>
              <w:cr/>
            </w:r>
          </w:p>
          <w:p w14:paraId="4B510392" w14:textId="77777777" w:rsidR="00E32082" w:rsidRPr="004A6F4A" w:rsidRDefault="00E32082" w:rsidP="004A6F4A">
            <w:pPr>
              <w:pStyle w:val="SemEspaamento"/>
              <w:widowControl w:val="0"/>
              <w:jc w:val="center"/>
              <w:rPr>
                <w:rFonts w:ascii="Calibri" w:hAnsi="Calibri"/>
                <w:sz w:val="24"/>
                <w:szCs w:val="24"/>
              </w:rPr>
            </w:pPr>
            <w:r w:rsidRPr="004A6F4A">
              <w:rPr>
                <w:rFonts w:ascii="Calibri" w:hAnsi="Calibri"/>
                <w:b/>
                <w:sz w:val="24"/>
                <w:szCs w:val="24"/>
              </w:rPr>
              <w:t>Unidade Curricular</w:t>
            </w:r>
          </w:p>
          <w:p w14:paraId="7E02CA88" w14:textId="217E7734" w:rsidR="00E32082" w:rsidRPr="004A6F4A" w:rsidRDefault="00725C20" w:rsidP="004A6F4A">
            <w:pPr>
              <w:pStyle w:val="Corpodetexto"/>
              <w:spacing w:line="276" w:lineRule="auto"/>
              <w:ind w:firstLine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DOS</w:t>
            </w:r>
          </w:p>
        </w:tc>
      </w:tr>
    </w:tbl>
    <w:p w14:paraId="1FE8EA40" w14:textId="77777777" w:rsidR="00B9748E" w:rsidRDefault="00B9748E">
      <w:pPr>
        <w:pStyle w:val="Corpodetexto"/>
      </w:pPr>
    </w:p>
    <w:p w14:paraId="456F6920" w14:textId="77777777" w:rsidR="00B9748E" w:rsidRDefault="00B9748E">
      <w:pPr>
        <w:pStyle w:val="Corpodetexto"/>
      </w:pPr>
    </w:p>
    <w:p w14:paraId="5E20BC3A" w14:textId="77777777" w:rsidR="00E32082" w:rsidRDefault="00E32082">
      <w:pPr>
        <w:pStyle w:val="Corpodetexto"/>
      </w:pPr>
    </w:p>
    <w:p w14:paraId="28E1E17A" w14:textId="77777777" w:rsidR="00B9748E" w:rsidRDefault="00B9748E">
      <w:pPr>
        <w:pStyle w:val="Corpodetexto"/>
      </w:pPr>
    </w:p>
    <w:p w14:paraId="7C93C814" w14:textId="3F73F4A2" w:rsidR="00445BE2" w:rsidRPr="002A494F" w:rsidRDefault="00445BE2" w:rsidP="00445BE2">
      <w:pPr>
        <w:jc w:val="center"/>
        <w:rPr>
          <w:rFonts w:ascii="Calibri" w:eastAsia="Arial Narrow" w:hAnsi="Calibri"/>
          <w:b/>
        </w:rPr>
      </w:pPr>
      <w:bookmarkStart w:id="1" w:name="_Toc448847918"/>
      <w:r w:rsidRPr="002A494F">
        <w:rPr>
          <w:rFonts w:ascii="Calibri" w:eastAsia="Arial Narrow" w:hAnsi="Calibri"/>
          <w:b/>
        </w:rPr>
        <w:t xml:space="preserve">Data: </w:t>
      </w:r>
      <w:r w:rsidR="00725C20">
        <w:rPr>
          <w:rFonts w:ascii="Calibri" w:eastAsia="Arial Narrow" w:hAnsi="Calibri"/>
          <w:b/>
        </w:rPr>
        <w:t>02</w:t>
      </w:r>
      <w:r w:rsidRPr="002A494F">
        <w:rPr>
          <w:rFonts w:ascii="Calibri" w:eastAsia="Arial Narrow" w:hAnsi="Calibri"/>
          <w:b/>
        </w:rPr>
        <w:t>/</w:t>
      </w:r>
      <w:r w:rsidR="00725C20">
        <w:rPr>
          <w:rFonts w:ascii="Calibri" w:eastAsia="Arial Narrow" w:hAnsi="Calibri"/>
          <w:b/>
        </w:rPr>
        <w:t>2024</w:t>
      </w:r>
    </w:p>
    <w:p w14:paraId="4C6FA166" w14:textId="77777777" w:rsidR="00B9748E" w:rsidRDefault="00B9748E" w:rsidP="00A665C1">
      <w:pPr>
        <w:pStyle w:val="Ttulo1"/>
        <w:spacing w:line="360" w:lineRule="auto"/>
        <w:jc w:val="both"/>
        <w:rPr>
          <w:rFonts w:ascii="Calibri" w:hAnsi="Calibri"/>
          <w:b/>
          <w:sz w:val="28"/>
          <w:szCs w:val="28"/>
        </w:rPr>
      </w:pPr>
      <w:r w:rsidRPr="00C7793C">
        <w:rPr>
          <w:rFonts w:ascii="Calibri" w:hAnsi="Calibri"/>
          <w:b/>
        </w:rPr>
        <w:br w:type="page"/>
      </w:r>
      <w:bookmarkStart w:id="2" w:name="_Toc448850129"/>
      <w:bookmarkStart w:id="3" w:name="_Toc158560852"/>
      <w:bookmarkStart w:id="4" w:name="_Toc158567903"/>
      <w:r w:rsidRPr="004A6F4A">
        <w:rPr>
          <w:rFonts w:ascii="Calibri" w:hAnsi="Calibri"/>
          <w:b/>
          <w:sz w:val="28"/>
          <w:szCs w:val="28"/>
        </w:rPr>
        <w:lastRenderedPageBreak/>
        <w:t>Resumo</w:t>
      </w:r>
      <w:bookmarkEnd w:id="1"/>
      <w:bookmarkEnd w:id="2"/>
      <w:bookmarkEnd w:id="3"/>
      <w:bookmarkEnd w:id="4"/>
    </w:p>
    <w:p w14:paraId="3909F29B" w14:textId="15C3B430" w:rsidR="004A6F4A" w:rsidRPr="00483B2F" w:rsidRDefault="0084275E" w:rsidP="00A665C1">
      <w:pPr>
        <w:pStyle w:val="BodyText1"/>
        <w:spacing w:line="360" w:lineRule="auto"/>
        <w:jc w:val="both"/>
      </w:pPr>
      <w:r>
        <w:t>Este relatório descreve o desenvolvimento de uma Web API em .NET Core 7 para gerenciar reservas de livros em uma biblioteca, como parte da avaliação final de uma unidade curricular. A API foi projetada para fornecer acesso a informações sobre clientes, livros e reservas, permitindo que os clientes realizem e consultem reservas de livros disponíveis.</w:t>
      </w:r>
    </w:p>
    <w:p w14:paraId="4DACEC17" w14:textId="77777777" w:rsidR="004A6F4A" w:rsidRDefault="004A6F4A" w:rsidP="00A665C1">
      <w:pPr>
        <w:pStyle w:val="Ttulo1"/>
        <w:spacing w:line="360" w:lineRule="auto"/>
        <w:jc w:val="both"/>
        <w:rPr>
          <w:rFonts w:ascii="Calibri" w:eastAsia="Arial Narrow" w:hAnsi="Calibri" w:cs="Arial Narrow"/>
          <w:b/>
        </w:rPr>
      </w:pPr>
    </w:p>
    <w:p w14:paraId="7DEA08A4" w14:textId="77777777" w:rsidR="004A6F4A" w:rsidRDefault="004A6F4A" w:rsidP="00A665C1">
      <w:pPr>
        <w:pStyle w:val="Ttulo1"/>
        <w:spacing w:line="360" w:lineRule="auto"/>
        <w:jc w:val="both"/>
        <w:rPr>
          <w:rFonts w:ascii="Calibri" w:eastAsia="Arial Narrow" w:hAnsi="Calibri" w:cs="Arial Narrow"/>
          <w:b/>
        </w:rPr>
      </w:pPr>
    </w:p>
    <w:p w14:paraId="165A7710" w14:textId="77777777" w:rsidR="004A6F4A" w:rsidRDefault="004A6F4A" w:rsidP="00A665C1">
      <w:pPr>
        <w:pStyle w:val="Ttulo1"/>
        <w:spacing w:line="360" w:lineRule="auto"/>
        <w:jc w:val="both"/>
        <w:rPr>
          <w:rFonts w:ascii="Calibri" w:eastAsia="Arial Narrow" w:hAnsi="Calibri" w:cs="Arial Narrow"/>
          <w:b/>
        </w:rPr>
      </w:pPr>
    </w:p>
    <w:p w14:paraId="2796617A" w14:textId="59791912" w:rsidR="004A6F4A" w:rsidRDefault="004A6F4A" w:rsidP="00A665C1">
      <w:pPr>
        <w:pStyle w:val="Ttulo1"/>
        <w:spacing w:line="360" w:lineRule="auto"/>
        <w:jc w:val="both"/>
        <w:rPr>
          <w:sz w:val="28"/>
          <w:szCs w:val="20"/>
          <w:lang w:bidi="pt-PT"/>
        </w:rPr>
      </w:pPr>
      <w:bookmarkStart w:id="5" w:name="_Toc448850130"/>
      <w:bookmarkStart w:id="6" w:name="_Toc158560853"/>
      <w:bookmarkStart w:id="7" w:name="_Toc158567904"/>
      <w:r w:rsidRPr="003B263F">
        <w:rPr>
          <w:rFonts w:ascii="Calibri" w:eastAsia="Arial Narrow" w:hAnsi="Calibri" w:cs="Arial Narrow"/>
          <w:b/>
          <w:sz w:val="28"/>
        </w:rPr>
        <w:t>Palavras-chave</w:t>
      </w:r>
      <w:bookmarkEnd w:id="5"/>
      <w:bookmarkEnd w:id="6"/>
      <w:bookmarkEnd w:id="7"/>
      <w:r w:rsidRPr="003B263F">
        <w:rPr>
          <w:sz w:val="28"/>
          <w:szCs w:val="20"/>
          <w:lang w:bidi="pt-PT"/>
        </w:rPr>
        <w:t xml:space="preserve"> </w:t>
      </w:r>
    </w:p>
    <w:p w14:paraId="4642E02F" w14:textId="77777777" w:rsidR="0043750D" w:rsidRPr="0043750D" w:rsidRDefault="0043750D" w:rsidP="00A665C1">
      <w:pPr>
        <w:pStyle w:val="BodyText1"/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As palavras-chave do projeto incluem:</w:t>
      </w:r>
    </w:p>
    <w:p w14:paraId="0E9F47EA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.NET Core</w:t>
      </w:r>
    </w:p>
    <w:p w14:paraId="0F969183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Biblioteca</w:t>
      </w:r>
    </w:p>
    <w:p w14:paraId="1E58F63B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Reservas</w:t>
      </w:r>
    </w:p>
    <w:p w14:paraId="55EAEC48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Livros</w:t>
      </w:r>
    </w:p>
    <w:p w14:paraId="30775E7F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Web API</w:t>
      </w:r>
    </w:p>
    <w:p w14:paraId="6E710DE4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Cliente</w:t>
      </w:r>
    </w:p>
    <w:p w14:paraId="022EE948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Controle de Versões</w:t>
      </w:r>
    </w:p>
    <w:p w14:paraId="5CB80F99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Testes Unitários</w:t>
      </w:r>
    </w:p>
    <w:p w14:paraId="1C3B5361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Documentação Automática</w:t>
      </w:r>
    </w:p>
    <w:p w14:paraId="2AFA5ED8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Swagger</w:t>
      </w:r>
    </w:p>
    <w:p w14:paraId="62155D8F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VMs</w:t>
      </w:r>
    </w:p>
    <w:p w14:paraId="68B30FAA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Containers</w:t>
      </w:r>
    </w:p>
    <w:p w14:paraId="386CC8FF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Ferramentas de CI/CD</w:t>
      </w:r>
    </w:p>
    <w:p w14:paraId="4067A91E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Ferramentas de Provisionamento</w:t>
      </w:r>
    </w:p>
    <w:p w14:paraId="63CFAC81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Gestão de Configurações</w:t>
      </w:r>
    </w:p>
    <w:p w14:paraId="3119AB14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Orquestração</w:t>
      </w:r>
    </w:p>
    <w:p w14:paraId="40C4EC6B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Jenkins</w:t>
      </w:r>
    </w:p>
    <w:p w14:paraId="5DAE89A7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SonarQube</w:t>
      </w:r>
    </w:p>
    <w:p w14:paraId="0BE3C222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Base de Dados</w:t>
      </w:r>
    </w:p>
    <w:p w14:paraId="3B9B4C7F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SQL Server</w:t>
      </w:r>
    </w:p>
    <w:p w14:paraId="4FD27C2D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lastRenderedPageBreak/>
        <w:t>Docker</w:t>
      </w:r>
    </w:p>
    <w:p w14:paraId="58F2B498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Integração Contínua</w:t>
      </w:r>
    </w:p>
    <w:p w14:paraId="72071AC9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Entrega Contínua</w:t>
      </w:r>
    </w:p>
    <w:p w14:paraId="159B7C9F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Automatização</w:t>
      </w:r>
    </w:p>
    <w:p w14:paraId="09088CF2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Pipelines</w:t>
      </w:r>
    </w:p>
    <w:p w14:paraId="2813E7B2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Análise Estática de Código</w:t>
      </w:r>
    </w:p>
    <w:p w14:paraId="1EAC71F4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Contêineres</w:t>
      </w:r>
    </w:p>
    <w:p w14:paraId="589C72C2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Eficiência</w:t>
      </w:r>
    </w:p>
    <w:p w14:paraId="04EB6382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Qualidade de Código</w:t>
      </w:r>
    </w:p>
    <w:p w14:paraId="55551C56" w14:textId="77777777" w:rsidR="0043750D" w:rsidRPr="0043750D" w:rsidRDefault="0043750D" w:rsidP="00A665C1">
      <w:pPr>
        <w:pStyle w:val="BodyText1"/>
        <w:numPr>
          <w:ilvl w:val="0"/>
          <w:numId w:val="18"/>
        </w:numPr>
        <w:spacing w:line="360" w:lineRule="auto"/>
        <w:jc w:val="both"/>
        <w:rPr>
          <w:lang w:bidi="pt-PT"/>
        </w:rPr>
      </w:pPr>
      <w:r w:rsidRPr="0043750D">
        <w:rPr>
          <w:lang w:bidi="pt-PT"/>
        </w:rPr>
        <w:t>Experiência do Usuário.</w:t>
      </w:r>
    </w:p>
    <w:p w14:paraId="7C8ED8D7" w14:textId="77777777" w:rsidR="0043750D" w:rsidRPr="0043750D" w:rsidRDefault="0043750D" w:rsidP="00A665C1">
      <w:pPr>
        <w:pStyle w:val="BodyText1"/>
        <w:spacing w:line="360" w:lineRule="auto"/>
        <w:jc w:val="both"/>
        <w:rPr>
          <w:lang w:bidi="pt-PT"/>
        </w:rPr>
      </w:pPr>
    </w:p>
    <w:p w14:paraId="4F2655CB" w14:textId="11C8310F" w:rsidR="00E32082" w:rsidRPr="004A6F4A" w:rsidRDefault="00B9748E" w:rsidP="00A665C1">
      <w:pPr>
        <w:pStyle w:val="Ttulo1"/>
        <w:spacing w:line="360" w:lineRule="auto"/>
        <w:jc w:val="both"/>
        <w:rPr>
          <w:rFonts w:ascii="Calibri" w:hAnsi="Calibri"/>
          <w:b/>
          <w:sz w:val="28"/>
          <w:szCs w:val="28"/>
        </w:rPr>
      </w:pPr>
      <w:r>
        <w:rPr>
          <w:szCs w:val="20"/>
          <w:lang w:bidi="pt-PT"/>
        </w:rPr>
        <w:br w:type="page"/>
      </w:r>
      <w:bookmarkStart w:id="8" w:name="_Toc448850131"/>
      <w:bookmarkStart w:id="9" w:name="_Toc158560854"/>
      <w:bookmarkStart w:id="10" w:name="_Toc158567905"/>
      <w:r w:rsidR="00E32082" w:rsidRPr="004A6F4A">
        <w:rPr>
          <w:rFonts w:ascii="Calibri" w:hAnsi="Calibri"/>
          <w:b/>
          <w:sz w:val="28"/>
          <w:szCs w:val="28"/>
          <w:lang w:bidi="pt-PT"/>
        </w:rPr>
        <w:lastRenderedPageBreak/>
        <w:t>Índice</w:t>
      </w:r>
      <w:bookmarkEnd w:id="8"/>
      <w:bookmarkEnd w:id="9"/>
      <w:bookmarkEnd w:id="10"/>
    </w:p>
    <w:p w14:paraId="0CB629BC" w14:textId="77777777" w:rsidR="004A6F4A" w:rsidRPr="004A6F4A" w:rsidRDefault="004A6F4A" w:rsidP="00A665C1">
      <w:pPr>
        <w:pStyle w:val="ndice1"/>
        <w:tabs>
          <w:tab w:val="right" w:leader="dot" w:pos="9350"/>
        </w:tabs>
        <w:spacing w:line="360" w:lineRule="auto"/>
        <w:jc w:val="both"/>
        <w:rPr>
          <w:rFonts w:ascii="Calibri" w:hAnsi="Calibri"/>
        </w:rPr>
      </w:pPr>
    </w:p>
    <w:p w14:paraId="68BF84AC" w14:textId="117C4611" w:rsidR="001D355A" w:rsidRDefault="004A6F4A" w:rsidP="00A665C1">
      <w:pPr>
        <w:pStyle w:val="ndice1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r w:rsidRPr="000E55CE">
        <w:rPr>
          <w:rFonts w:ascii="Calibri" w:hAnsi="Calibri"/>
        </w:rPr>
        <w:fldChar w:fldCharType="begin"/>
      </w:r>
      <w:r w:rsidRPr="000E55CE">
        <w:rPr>
          <w:rFonts w:ascii="Calibri" w:hAnsi="Calibri"/>
        </w:rPr>
        <w:instrText xml:space="preserve"> TOC \o "1-3" \h \z \u </w:instrText>
      </w:r>
      <w:r w:rsidRPr="000E55CE">
        <w:rPr>
          <w:rFonts w:ascii="Calibri" w:hAnsi="Calibri"/>
        </w:rPr>
        <w:fldChar w:fldCharType="separate"/>
      </w:r>
      <w:hyperlink w:anchor="_Toc158567903" w:history="1">
        <w:r w:rsidR="001D355A" w:rsidRPr="009B6A37">
          <w:rPr>
            <w:rStyle w:val="Hiperligao"/>
            <w:rFonts w:ascii="Calibri" w:hAnsi="Calibri"/>
            <w:b/>
            <w:noProof/>
          </w:rPr>
          <w:t>Resumo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_Toc158567903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II</w:t>
        </w:r>
        <w:r w:rsidR="001D355A">
          <w:rPr>
            <w:noProof/>
            <w:webHidden/>
          </w:rPr>
          <w:fldChar w:fldCharType="end"/>
        </w:r>
      </w:hyperlink>
    </w:p>
    <w:p w14:paraId="1651B1FF" w14:textId="60AA0867" w:rsidR="001D355A" w:rsidRDefault="00000000" w:rsidP="00A665C1">
      <w:pPr>
        <w:pStyle w:val="ndice1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04" w:history="1">
        <w:r w:rsidR="001D355A" w:rsidRPr="009B6A37">
          <w:rPr>
            <w:rStyle w:val="Hiperligao"/>
            <w:rFonts w:ascii="Calibri" w:eastAsia="Arial Narrow" w:hAnsi="Calibri" w:cs="Arial Narrow"/>
            <w:b/>
            <w:noProof/>
          </w:rPr>
          <w:t>Palavras-chave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_Toc158567904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II</w:t>
        </w:r>
        <w:r w:rsidR="001D355A">
          <w:rPr>
            <w:noProof/>
            <w:webHidden/>
          </w:rPr>
          <w:fldChar w:fldCharType="end"/>
        </w:r>
      </w:hyperlink>
    </w:p>
    <w:p w14:paraId="5726529C" w14:textId="4E1510C4" w:rsidR="001D355A" w:rsidRDefault="00000000" w:rsidP="00A665C1">
      <w:pPr>
        <w:pStyle w:val="ndice1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05" w:history="1">
        <w:r w:rsidR="001D355A" w:rsidRPr="009B6A37">
          <w:rPr>
            <w:rStyle w:val="Hiperligao"/>
            <w:rFonts w:ascii="Calibri" w:hAnsi="Calibri"/>
            <w:b/>
            <w:noProof/>
            <w:lang w:bidi="pt-PT"/>
          </w:rPr>
          <w:t>Índice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_Toc158567905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III</w:t>
        </w:r>
        <w:r w:rsidR="001D355A">
          <w:rPr>
            <w:noProof/>
            <w:webHidden/>
          </w:rPr>
          <w:fldChar w:fldCharType="end"/>
        </w:r>
      </w:hyperlink>
    </w:p>
    <w:p w14:paraId="743C15BE" w14:textId="1967593A" w:rsidR="001D355A" w:rsidRDefault="00000000" w:rsidP="00A665C1">
      <w:pPr>
        <w:pStyle w:val="ndice1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06" w:history="1">
        <w:r w:rsidR="001D355A" w:rsidRPr="009B6A37">
          <w:rPr>
            <w:rStyle w:val="Hiperligao"/>
            <w:rFonts w:ascii="Calibri" w:hAnsi="Calibri"/>
            <w:b/>
            <w:noProof/>
            <w:lang w:bidi="pt-PT"/>
          </w:rPr>
          <w:t>Índice de quadros, figuras, abreviaturas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_Toc158567906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IV</w:t>
        </w:r>
        <w:r w:rsidR="001D355A">
          <w:rPr>
            <w:noProof/>
            <w:webHidden/>
          </w:rPr>
          <w:fldChar w:fldCharType="end"/>
        </w:r>
      </w:hyperlink>
    </w:p>
    <w:p w14:paraId="401B0984" w14:textId="7985CD45" w:rsidR="001D355A" w:rsidRDefault="00000000" w:rsidP="00A665C1">
      <w:pPr>
        <w:pStyle w:val="ndice1"/>
        <w:tabs>
          <w:tab w:val="left" w:pos="480"/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07" w:history="1">
        <w:r w:rsidR="001D355A" w:rsidRPr="009B6A37">
          <w:rPr>
            <w:rStyle w:val="Hiperligao"/>
            <w:rFonts w:ascii="Calibri" w:hAnsi="Calibri"/>
            <w:b/>
            <w:noProof/>
          </w:rPr>
          <w:t>1.</w:t>
        </w:r>
        <w:r w:rsidR="001D355A">
          <w:rPr>
            <w:rFonts w:ascii="Calibri" w:hAnsi="Calibri" w:cs="Times New Roman"/>
            <w:noProof/>
            <w:kern w:val="2"/>
          </w:rPr>
          <w:tab/>
        </w:r>
        <w:r w:rsidR="001D355A" w:rsidRPr="009B6A37">
          <w:rPr>
            <w:rStyle w:val="Hiperligao"/>
            <w:rFonts w:ascii="Calibri" w:hAnsi="Calibri"/>
            <w:b/>
            <w:noProof/>
          </w:rPr>
          <w:t>Introdução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_Toc158567907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</w:t>
        </w:r>
        <w:r w:rsidR="001D355A">
          <w:rPr>
            <w:noProof/>
            <w:webHidden/>
          </w:rPr>
          <w:fldChar w:fldCharType="end"/>
        </w:r>
      </w:hyperlink>
    </w:p>
    <w:p w14:paraId="6848F194" w14:textId="7BE02214" w:rsidR="001D355A" w:rsidRDefault="00000000" w:rsidP="00A665C1">
      <w:pPr>
        <w:pStyle w:val="ndice1"/>
        <w:tabs>
          <w:tab w:val="left" w:pos="480"/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08" w:history="1">
        <w:r w:rsidR="001D355A" w:rsidRPr="009B6A37">
          <w:rPr>
            <w:rStyle w:val="Hiperligao"/>
            <w:rFonts w:ascii="Calibri" w:hAnsi="Calibri"/>
            <w:b/>
            <w:noProof/>
          </w:rPr>
          <w:t>2.</w:t>
        </w:r>
        <w:r w:rsidR="001D355A">
          <w:rPr>
            <w:rFonts w:ascii="Calibri" w:hAnsi="Calibri" w:cs="Times New Roman"/>
            <w:noProof/>
            <w:kern w:val="2"/>
          </w:rPr>
          <w:tab/>
        </w:r>
        <w:r w:rsidR="001D355A" w:rsidRPr="009B6A37">
          <w:rPr>
            <w:rStyle w:val="Hiperligao"/>
            <w:rFonts w:ascii="Calibri" w:hAnsi="Calibri"/>
            <w:b/>
            <w:noProof/>
          </w:rPr>
          <w:t>Funções e Funcionalidades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_Toc158567908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2</w:t>
        </w:r>
        <w:r w:rsidR="001D355A">
          <w:rPr>
            <w:noProof/>
            <w:webHidden/>
          </w:rPr>
          <w:fldChar w:fldCharType="end"/>
        </w:r>
      </w:hyperlink>
    </w:p>
    <w:p w14:paraId="5168B8CB" w14:textId="6B550E6E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09" w:history="1">
        <w:r w:rsidR="001D355A" w:rsidRPr="009B6A37">
          <w:rPr>
            <w:rStyle w:val="Hiperligao"/>
            <w:noProof/>
          </w:rPr>
          <w:t>2.1 Consulta de Cliente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_Toc158567909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3</w:t>
        </w:r>
        <w:r w:rsidR="001D355A">
          <w:rPr>
            <w:noProof/>
            <w:webHidden/>
          </w:rPr>
          <w:fldChar w:fldCharType="end"/>
        </w:r>
      </w:hyperlink>
    </w:p>
    <w:p w14:paraId="39863184" w14:textId="21164908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0" w:history="1">
        <w:r w:rsidR="001D355A" w:rsidRPr="009B6A37">
          <w:rPr>
            <w:rStyle w:val="Hiperligao"/>
            <w:noProof/>
          </w:rPr>
          <w:t>2.2 Consulta do Livro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_Toc158567910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4</w:t>
        </w:r>
        <w:r w:rsidR="001D355A">
          <w:rPr>
            <w:noProof/>
            <w:webHidden/>
          </w:rPr>
          <w:fldChar w:fldCharType="end"/>
        </w:r>
      </w:hyperlink>
    </w:p>
    <w:p w14:paraId="6C2672C3" w14:textId="78C55E5A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1" w:history="1">
        <w:r w:rsidR="001D355A" w:rsidRPr="009B6A37">
          <w:rPr>
            <w:rStyle w:val="Hiperligao"/>
            <w:noProof/>
          </w:rPr>
          <w:t>2.3 Reserva de Livros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_Toc158567911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5</w:t>
        </w:r>
        <w:r w:rsidR="001D355A">
          <w:rPr>
            <w:noProof/>
            <w:webHidden/>
          </w:rPr>
          <w:fldChar w:fldCharType="end"/>
        </w:r>
      </w:hyperlink>
    </w:p>
    <w:p w14:paraId="1A0D8C91" w14:textId="1812E1CF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2" w:history="1">
        <w:r w:rsidR="001D355A" w:rsidRPr="009B6A37">
          <w:rPr>
            <w:rStyle w:val="Hiperligao"/>
            <w:noProof/>
          </w:rPr>
          <w:t>2.4 Consulta de Reservas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_Toc158567912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6</w:t>
        </w:r>
        <w:r w:rsidR="001D355A">
          <w:rPr>
            <w:noProof/>
            <w:webHidden/>
          </w:rPr>
          <w:fldChar w:fldCharType="end"/>
        </w:r>
      </w:hyperlink>
    </w:p>
    <w:p w14:paraId="14D6558B" w14:textId="4F1700BF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3" w:history="1">
        <w:r w:rsidR="001D355A" w:rsidRPr="009B6A37">
          <w:rPr>
            <w:rStyle w:val="Hiperligao"/>
            <w:noProof/>
          </w:rPr>
          <w:t>2.5 Consulta de Reservas por Cliente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_Toc158567913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7</w:t>
        </w:r>
        <w:r w:rsidR="001D355A">
          <w:rPr>
            <w:noProof/>
            <w:webHidden/>
          </w:rPr>
          <w:fldChar w:fldCharType="end"/>
        </w:r>
      </w:hyperlink>
    </w:p>
    <w:p w14:paraId="7D9C782E" w14:textId="26268E88" w:rsidR="001D355A" w:rsidRDefault="00000000" w:rsidP="00A665C1">
      <w:pPr>
        <w:pStyle w:val="ndice1"/>
        <w:tabs>
          <w:tab w:val="left" w:pos="480"/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4" w:history="1">
        <w:r w:rsidR="001D355A" w:rsidRPr="009B6A37">
          <w:rPr>
            <w:rStyle w:val="Hiperligao"/>
            <w:rFonts w:ascii="Calibri" w:hAnsi="Calibri"/>
            <w:b/>
            <w:noProof/>
          </w:rPr>
          <w:t>3.</w:t>
        </w:r>
        <w:r w:rsidR="001D355A">
          <w:rPr>
            <w:rFonts w:ascii="Calibri" w:hAnsi="Calibri" w:cs="Times New Roman"/>
            <w:noProof/>
            <w:kern w:val="2"/>
          </w:rPr>
          <w:tab/>
        </w:r>
        <w:r w:rsidR="001D355A" w:rsidRPr="009B6A37">
          <w:rPr>
            <w:rStyle w:val="Hiperligao"/>
            <w:rFonts w:ascii="Calibri" w:hAnsi="Calibri"/>
            <w:b/>
            <w:noProof/>
          </w:rPr>
          <w:t>Controle De Versões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_Toc158567914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8</w:t>
        </w:r>
        <w:r w:rsidR="001D355A">
          <w:rPr>
            <w:noProof/>
            <w:webHidden/>
          </w:rPr>
          <w:fldChar w:fldCharType="end"/>
        </w:r>
      </w:hyperlink>
    </w:p>
    <w:p w14:paraId="76BB6FDF" w14:textId="04BEB2D6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5" w:history="1">
        <w:r w:rsidR="001D355A" w:rsidRPr="009B6A37">
          <w:rPr>
            <w:rStyle w:val="Hiperligao"/>
            <w:noProof/>
          </w:rPr>
          <w:t>Criação de Branches: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_Toc158567915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8</w:t>
        </w:r>
        <w:r w:rsidR="001D355A">
          <w:rPr>
            <w:noProof/>
            <w:webHidden/>
          </w:rPr>
          <w:fldChar w:fldCharType="end"/>
        </w:r>
      </w:hyperlink>
    </w:p>
    <w:p w14:paraId="0FBFC543" w14:textId="201D654A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6" w:history="1">
        <w:r w:rsidR="001D355A" w:rsidRPr="009B6A37">
          <w:rPr>
            <w:rStyle w:val="Hiperligao"/>
            <w:noProof/>
          </w:rPr>
          <w:t>Desenvolvimento em Branches Secundários: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_Toc158567916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8</w:t>
        </w:r>
        <w:r w:rsidR="001D355A">
          <w:rPr>
            <w:noProof/>
            <w:webHidden/>
          </w:rPr>
          <w:fldChar w:fldCharType="end"/>
        </w:r>
      </w:hyperlink>
    </w:p>
    <w:p w14:paraId="4AFF4992" w14:textId="6C3C461C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7" w:history="1">
        <w:r w:rsidR="001D355A" w:rsidRPr="009B6A37">
          <w:rPr>
            <w:rStyle w:val="Hiperligao"/>
            <w:noProof/>
          </w:rPr>
          <w:t>Merge com a Branch "develop":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_Toc158567917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9</w:t>
        </w:r>
        <w:r w:rsidR="001D355A">
          <w:rPr>
            <w:noProof/>
            <w:webHidden/>
          </w:rPr>
          <w:fldChar w:fldCharType="end"/>
        </w:r>
      </w:hyperlink>
    </w:p>
    <w:p w14:paraId="3EB642A7" w14:textId="02962D34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8" w:history="1">
        <w:r w:rsidR="001D355A" w:rsidRPr="009B6A37">
          <w:rPr>
            <w:rStyle w:val="Hiperligao"/>
            <w:noProof/>
          </w:rPr>
          <w:t>Release para a Branch "master":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_Toc158567918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9</w:t>
        </w:r>
        <w:r w:rsidR="001D355A">
          <w:rPr>
            <w:noProof/>
            <w:webHidden/>
          </w:rPr>
          <w:fldChar w:fldCharType="end"/>
        </w:r>
      </w:hyperlink>
    </w:p>
    <w:p w14:paraId="7127C79F" w14:textId="707FF668" w:rsidR="001D355A" w:rsidRDefault="00000000" w:rsidP="00A665C1">
      <w:pPr>
        <w:pStyle w:val="ndice1"/>
        <w:tabs>
          <w:tab w:val="left" w:pos="480"/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19" w:history="1">
        <w:r w:rsidR="001D355A" w:rsidRPr="009B6A37">
          <w:rPr>
            <w:rStyle w:val="Hiperligao"/>
            <w:b/>
            <w:bCs/>
            <w:noProof/>
          </w:rPr>
          <w:t>4.</w:t>
        </w:r>
        <w:r w:rsidR="001D355A">
          <w:rPr>
            <w:rFonts w:ascii="Calibri" w:hAnsi="Calibri" w:cs="Times New Roman"/>
            <w:noProof/>
            <w:kern w:val="2"/>
          </w:rPr>
          <w:tab/>
        </w:r>
        <w:r w:rsidR="001D355A" w:rsidRPr="009B6A37">
          <w:rPr>
            <w:rStyle w:val="Hiperligao"/>
            <w:b/>
            <w:bCs/>
            <w:noProof/>
          </w:rPr>
          <w:t>Testes Unitarios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_Toc158567919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10</w:t>
        </w:r>
        <w:r w:rsidR="001D355A">
          <w:rPr>
            <w:noProof/>
            <w:webHidden/>
          </w:rPr>
          <w:fldChar w:fldCharType="end"/>
        </w:r>
      </w:hyperlink>
    </w:p>
    <w:p w14:paraId="1E221F7E" w14:textId="7E02463B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0" w:history="1">
        <w:r w:rsidR="001D355A" w:rsidRPr="009B6A37">
          <w:rPr>
            <w:rStyle w:val="Hiperligao"/>
            <w:noProof/>
          </w:rPr>
          <w:t>4.1GetCliente_Existente_DeveRetornarOk: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_Toc158567920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11</w:t>
        </w:r>
        <w:r w:rsidR="001D355A">
          <w:rPr>
            <w:noProof/>
            <w:webHidden/>
          </w:rPr>
          <w:fldChar w:fldCharType="end"/>
        </w:r>
      </w:hyperlink>
    </w:p>
    <w:p w14:paraId="1E1EDAA6" w14:textId="0378AA35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1" w:history="1">
        <w:r w:rsidR="001D355A" w:rsidRPr="009B6A37">
          <w:rPr>
            <w:rStyle w:val="Hiperligao"/>
            <w:noProof/>
          </w:rPr>
          <w:t>4.2 GetCliente_NaoExistente_DeveRetornarNotFound: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_Toc158567921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11</w:t>
        </w:r>
        <w:r w:rsidR="001D355A">
          <w:rPr>
            <w:noProof/>
            <w:webHidden/>
          </w:rPr>
          <w:fldChar w:fldCharType="end"/>
        </w:r>
      </w:hyperlink>
    </w:p>
    <w:p w14:paraId="20B6DCC9" w14:textId="2BE62FBC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2" w:history="1">
        <w:r w:rsidR="001D355A" w:rsidRPr="009B6A37">
          <w:rPr>
            <w:rStyle w:val="Hiperligao"/>
            <w:noProof/>
          </w:rPr>
          <w:t>4.3 GetLivro_DeveRetornarLivroCorreto: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_Toc158567922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11</w:t>
        </w:r>
        <w:r w:rsidR="001D355A">
          <w:rPr>
            <w:noProof/>
            <w:webHidden/>
          </w:rPr>
          <w:fldChar w:fldCharType="end"/>
        </w:r>
      </w:hyperlink>
    </w:p>
    <w:p w14:paraId="2240D3A1" w14:textId="6E35D274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3" w:history="1">
        <w:r w:rsidR="001D355A" w:rsidRPr="009B6A37">
          <w:rPr>
            <w:rStyle w:val="Hiperligao"/>
            <w:noProof/>
          </w:rPr>
          <w:t>4.4 GetLivro_NaoExistente_DeveRetornarNotFound: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_Toc158567923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11</w:t>
        </w:r>
        <w:r w:rsidR="001D355A">
          <w:rPr>
            <w:noProof/>
            <w:webHidden/>
          </w:rPr>
          <w:fldChar w:fldCharType="end"/>
        </w:r>
      </w:hyperlink>
    </w:p>
    <w:p w14:paraId="2C037B57" w14:textId="3DA6A353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4" w:history="1">
        <w:r w:rsidR="001D355A" w:rsidRPr="009B6A37">
          <w:rPr>
            <w:rStyle w:val="Hiperligao"/>
            <w:noProof/>
          </w:rPr>
          <w:t>4.5 GetReservaPorId_ExistingReserva_ReturnsOkResult: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_Toc158567924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12</w:t>
        </w:r>
        <w:r w:rsidR="001D355A">
          <w:rPr>
            <w:noProof/>
            <w:webHidden/>
          </w:rPr>
          <w:fldChar w:fldCharType="end"/>
        </w:r>
      </w:hyperlink>
    </w:p>
    <w:p w14:paraId="1C9F86C2" w14:textId="70DB40C3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5" w:history="1">
        <w:r w:rsidR="001D355A" w:rsidRPr="009B6A37">
          <w:rPr>
            <w:rStyle w:val="Hiperligao"/>
            <w:noProof/>
          </w:rPr>
          <w:t>4.6 GetReservaPorId_NonExistingReserva_ReturnsNotFound: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_Toc158567925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12</w:t>
        </w:r>
        <w:r w:rsidR="001D355A">
          <w:rPr>
            <w:noProof/>
            <w:webHidden/>
          </w:rPr>
          <w:fldChar w:fldCharType="end"/>
        </w:r>
      </w:hyperlink>
    </w:p>
    <w:p w14:paraId="2F018543" w14:textId="76D06888" w:rsidR="001D355A" w:rsidRDefault="00000000" w:rsidP="00A665C1">
      <w:pPr>
        <w:pStyle w:val="ndice2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6" w:history="1">
        <w:r w:rsidR="001D355A" w:rsidRPr="009B6A37">
          <w:rPr>
            <w:rStyle w:val="Hiperligao"/>
            <w:noProof/>
          </w:rPr>
          <w:t>4.7 GetReservasPorCliente_ReturnsCorrectReservas: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_Toc158567926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12</w:t>
        </w:r>
        <w:r w:rsidR="001D355A">
          <w:rPr>
            <w:noProof/>
            <w:webHidden/>
          </w:rPr>
          <w:fldChar w:fldCharType="end"/>
        </w:r>
      </w:hyperlink>
    </w:p>
    <w:p w14:paraId="68622B70" w14:textId="78D45B7B" w:rsidR="001D355A" w:rsidRDefault="00000000" w:rsidP="00A665C1">
      <w:pPr>
        <w:pStyle w:val="ndice1"/>
        <w:tabs>
          <w:tab w:val="left" w:pos="480"/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7" w:history="1">
        <w:r w:rsidR="001D355A" w:rsidRPr="009B6A37">
          <w:rPr>
            <w:rStyle w:val="Hiperligao"/>
            <w:noProof/>
          </w:rPr>
          <w:t>6.</w:t>
        </w:r>
        <w:r w:rsidR="001D355A">
          <w:rPr>
            <w:rFonts w:ascii="Calibri" w:hAnsi="Calibri" w:cs="Times New Roman"/>
            <w:noProof/>
            <w:kern w:val="2"/>
          </w:rPr>
          <w:tab/>
        </w:r>
        <w:r w:rsidR="001D355A" w:rsidRPr="009B6A37">
          <w:rPr>
            <w:rStyle w:val="Hiperligao"/>
            <w:noProof/>
          </w:rPr>
          <w:t>Docker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_Toc158567927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14</w:t>
        </w:r>
        <w:r w:rsidR="001D355A">
          <w:rPr>
            <w:noProof/>
            <w:webHidden/>
          </w:rPr>
          <w:fldChar w:fldCharType="end"/>
        </w:r>
      </w:hyperlink>
    </w:p>
    <w:p w14:paraId="19294833" w14:textId="106CAA2F" w:rsidR="001D355A" w:rsidRDefault="00000000" w:rsidP="00A665C1">
      <w:pPr>
        <w:pStyle w:val="ndice1"/>
        <w:tabs>
          <w:tab w:val="left" w:pos="480"/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8" w:history="1">
        <w:r w:rsidR="001D355A" w:rsidRPr="009B6A37">
          <w:rPr>
            <w:rStyle w:val="Hiperligao"/>
            <w:noProof/>
          </w:rPr>
          <w:t>7.</w:t>
        </w:r>
        <w:r w:rsidR="001D355A">
          <w:rPr>
            <w:rFonts w:ascii="Calibri" w:hAnsi="Calibri" w:cs="Times New Roman"/>
            <w:noProof/>
            <w:kern w:val="2"/>
          </w:rPr>
          <w:tab/>
        </w:r>
        <w:r w:rsidR="001D355A" w:rsidRPr="009B6A37">
          <w:rPr>
            <w:rStyle w:val="Hiperligao"/>
            <w:noProof/>
          </w:rPr>
          <w:t>Ferramenta CI/CD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_Toc158567928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15</w:t>
        </w:r>
        <w:r w:rsidR="001D355A">
          <w:rPr>
            <w:noProof/>
            <w:webHidden/>
          </w:rPr>
          <w:fldChar w:fldCharType="end"/>
        </w:r>
      </w:hyperlink>
    </w:p>
    <w:p w14:paraId="5FC37E34" w14:textId="23DBE3A7" w:rsidR="001D355A" w:rsidRDefault="00000000" w:rsidP="00A665C1">
      <w:pPr>
        <w:pStyle w:val="ndice1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29" w:history="1">
        <w:r w:rsidR="001D355A" w:rsidRPr="009B6A37">
          <w:rPr>
            <w:rStyle w:val="Hiperligao"/>
            <w:noProof/>
          </w:rPr>
          <w:t>Conclusão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_Toc158567929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16</w:t>
        </w:r>
        <w:r w:rsidR="001D355A">
          <w:rPr>
            <w:noProof/>
            <w:webHidden/>
          </w:rPr>
          <w:fldChar w:fldCharType="end"/>
        </w:r>
      </w:hyperlink>
    </w:p>
    <w:p w14:paraId="69CD7B23" w14:textId="71391A35" w:rsidR="001D355A" w:rsidRDefault="00000000" w:rsidP="00A665C1">
      <w:pPr>
        <w:pStyle w:val="ndice1"/>
        <w:tabs>
          <w:tab w:val="right" w:leader="dot" w:pos="9350"/>
        </w:tabs>
        <w:spacing w:line="360" w:lineRule="auto"/>
        <w:jc w:val="both"/>
        <w:rPr>
          <w:rFonts w:ascii="Calibri" w:hAnsi="Calibri" w:cs="Times New Roman"/>
          <w:noProof/>
          <w:kern w:val="2"/>
        </w:rPr>
      </w:pPr>
      <w:hyperlink w:anchor="_Toc158567930" w:history="1">
        <w:r w:rsidR="001D355A" w:rsidRPr="009B6A37">
          <w:rPr>
            <w:rStyle w:val="Hiperligao"/>
            <w:rFonts w:ascii="Calibri" w:hAnsi="Calibri"/>
            <w:b/>
            <w:noProof/>
          </w:rPr>
          <w:t>Referências</w:t>
        </w:r>
        <w:r w:rsidR="001D355A">
          <w:rPr>
            <w:noProof/>
            <w:webHidden/>
          </w:rPr>
          <w:tab/>
        </w:r>
        <w:r w:rsidR="001D355A">
          <w:rPr>
            <w:noProof/>
            <w:webHidden/>
          </w:rPr>
          <w:fldChar w:fldCharType="begin"/>
        </w:r>
        <w:r w:rsidR="001D355A">
          <w:rPr>
            <w:noProof/>
            <w:webHidden/>
          </w:rPr>
          <w:instrText xml:space="preserve"> PAGEREF _Toc158567930 \h </w:instrText>
        </w:r>
        <w:r w:rsidR="001D355A">
          <w:rPr>
            <w:noProof/>
            <w:webHidden/>
          </w:rPr>
        </w:r>
        <w:r w:rsidR="001D355A">
          <w:rPr>
            <w:noProof/>
            <w:webHidden/>
          </w:rPr>
          <w:fldChar w:fldCharType="separate"/>
        </w:r>
        <w:r w:rsidR="001D355A">
          <w:rPr>
            <w:noProof/>
            <w:webHidden/>
          </w:rPr>
          <w:t>17</w:t>
        </w:r>
        <w:r w:rsidR="001D355A">
          <w:rPr>
            <w:noProof/>
            <w:webHidden/>
          </w:rPr>
          <w:fldChar w:fldCharType="end"/>
        </w:r>
      </w:hyperlink>
    </w:p>
    <w:p w14:paraId="3971F7DE" w14:textId="0AF9DD49" w:rsidR="004A6F4A" w:rsidRPr="004A6F4A" w:rsidRDefault="004A6F4A" w:rsidP="00A665C1">
      <w:pPr>
        <w:spacing w:line="360" w:lineRule="auto"/>
        <w:jc w:val="both"/>
        <w:rPr>
          <w:rFonts w:ascii="Calibri" w:hAnsi="Calibri"/>
        </w:rPr>
      </w:pPr>
      <w:r w:rsidRPr="000E55CE">
        <w:rPr>
          <w:rFonts w:ascii="Calibri" w:hAnsi="Calibri"/>
          <w:bCs/>
        </w:rPr>
        <w:lastRenderedPageBreak/>
        <w:fldChar w:fldCharType="end"/>
      </w:r>
    </w:p>
    <w:p w14:paraId="643EDF41" w14:textId="77777777" w:rsidR="00E32082" w:rsidRPr="00E32082" w:rsidRDefault="00E32082" w:rsidP="00A665C1">
      <w:pPr>
        <w:pStyle w:val="BodyText1"/>
        <w:spacing w:line="360" w:lineRule="auto"/>
        <w:jc w:val="both"/>
        <w:rPr>
          <w:lang w:bidi="pt-PT"/>
        </w:rPr>
      </w:pPr>
    </w:p>
    <w:p w14:paraId="5B07B81F" w14:textId="77777777" w:rsidR="003B263F" w:rsidRDefault="003B263F" w:rsidP="004A6F4A">
      <w:pPr>
        <w:pStyle w:val="Ttulo1"/>
        <w:spacing w:line="360" w:lineRule="auto"/>
        <w:jc w:val="both"/>
        <w:rPr>
          <w:rFonts w:ascii="Calibri" w:hAnsi="Calibri"/>
          <w:b/>
          <w:sz w:val="28"/>
          <w:szCs w:val="28"/>
          <w:lang w:bidi="pt-PT"/>
        </w:rPr>
      </w:pPr>
    </w:p>
    <w:p w14:paraId="522F7299" w14:textId="17A69B89" w:rsidR="00C7793C" w:rsidRDefault="0084275E" w:rsidP="004A6F4A">
      <w:pPr>
        <w:pStyle w:val="Ttulo1"/>
        <w:spacing w:line="360" w:lineRule="auto"/>
        <w:jc w:val="both"/>
        <w:rPr>
          <w:rFonts w:ascii="Calibri" w:hAnsi="Calibri"/>
          <w:b/>
          <w:sz w:val="28"/>
          <w:szCs w:val="28"/>
          <w:lang w:bidi="pt-PT"/>
        </w:rPr>
      </w:pPr>
      <w:bookmarkStart w:id="11" w:name="_Toc448850132"/>
      <w:r>
        <w:rPr>
          <w:rFonts w:ascii="Calibri" w:hAnsi="Calibri"/>
          <w:b/>
          <w:sz w:val="28"/>
          <w:szCs w:val="28"/>
          <w:lang w:bidi="pt-PT"/>
        </w:rPr>
        <w:br w:type="page"/>
      </w:r>
      <w:bookmarkStart w:id="12" w:name="_Toc158560855"/>
      <w:bookmarkStart w:id="13" w:name="_Toc158567906"/>
      <w:r w:rsidR="004A6F4A" w:rsidRPr="004A6F4A">
        <w:rPr>
          <w:rFonts w:ascii="Calibri" w:hAnsi="Calibri"/>
          <w:b/>
          <w:sz w:val="28"/>
          <w:szCs w:val="28"/>
          <w:lang w:bidi="pt-PT"/>
        </w:rPr>
        <w:lastRenderedPageBreak/>
        <w:t>Índice</w:t>
      </w:r>
      <w:r w:rsidR="004A6F4A">
        <w:rPr>
          <w:rFonts w:ascii="Calibri" w:hAnsi="Calibri"/>
          <w:b/>
          <w:sz w:val="28"/>
          <w:szCs w:val="28"/>
          <w:lang w:bidi="pt-PT"/>
        </w:rPr>
        <w:t xml:space="preserve"> de quadros, figuras, abreviaturas</w:t>
      </w:r>
      <w:bookmarkEnd w:id="11"/>
      <w:bookmarkEnd w:id="12"/>
      <w:bookmarkEnd w:id="13"/>
      <w:r w:rsidR="004A6F4A">
        <w:rPr>
          <w:rFonts w:ascii="Calibri" w:hAnsi="Calibri"/>
          <w:b/>
          <w:sz w:val="28"/>
          <w:szCs w:val="28"/>
          <w:lang w:bidi="pt-PT"/>
        </w:rPr>
        <w:t xml:space="preserve"> </w:t>
      </w:r>
    </w:p>
    <w:p w14:paraId="014C42A9" w14:textId="77777777" w:rsidR="001F5F0C" w:rsidRDefault="001F5F0C" w:rsidP="00964655">
      <w:pPr>
        <w:pStyle w:val="Ttulo1"/>
        <w:jc w:val="left"/>
        <w:rPr>
          <w:szCs w:val="20"/>
          <w:lang w:bidi="pt-PT"/>
        </w:rPr>
      </w:pPr>
    </w:p>
    <w:p w14:paraId="65A5F029" w14:textId="77777777" w:rsidR="001F5F0C" w:rsidRDefault="001F5F0C" w:rsidP="00964655">
      <w:pPr>
        <w:pStyle w:val="Ttulo1"/>
        <w:jc w:val="left"/>
        <w:rPr>
          <w:szCs w:val="20"/>
          <w:lang w:bidi="pt-PT"/>
        </w:rPr>
        <w:sectPr w:rsidR="001F5F0C" w:rsidSect="0079240F">
          <w:footerReference w:type="default" r:id="rId10"/>
          <w:pgSz w:w="12240" w:h="15840" w:code="1"/>
          <w:pgMar w:top="1440" w:right="1440" w:bottom="1440" w:left="1440" w:header="720" w:footer="720" w:gutter="0"/>
          <w:pgNumType w:fmt="upperRoman" w:start="1"/>
          <w:cols w:space="708"/>
          <w:titlePg/>
          <w:docGrid w:linePitch="360"/>
        </w:sectPr>
      </w:pPr>
    </w:p>
    <w:p w14:paraId="5369BD00" w14:textId="77777777" w:rsidR="0084275E" w:rsidRPr="00EE2E89" w:rsidRDefault="004A6F4A" w:rsidP="00A665C1">
      <w:pPr>
        <w:pStyle w:val="Ttulo1"/>
        <w:numPr>
          <w:ilvl w:val="0"/>
          <w:numId w:val="6"/>
        </w:numPr>
        <w:spacing w:line="360" w:lineRule="auto"/>
        <w:jc w:val="both"/>
        <w:rPr>
          <w:rFonts w:ascii="Calibri" w:hAnsi="Calibri"/>
          <w:b/>
          <w:sz w:val="40"/>
          <w:szCs w:val="40"/>
        </w:rPr>
      </w:pPr>
      <w:bookmarkStart w:id="14" w:name="_Toc448850133"/>
      <w:bookmarkStart w:id="15" w:name="_Toc158560856"/>
      <w:bookmarkStart w:id="16" w:name="_Toc158567907"/>
      <w:r w:rsidRPr="00EE2E89">
        <w:rPr>
          <w:rFonts w:ascii="Calibri" w:hAnsi="Calibri"/>
          <w:b/>
          <w:sz w:val="40"/>
          <w:szCs w:val="40"/>
        </w:rPr>
        <w:lastRenderedPageBreak/>
        <w:t>Introdução</w:t>
      </w:r>
      <w:bookmarkEnd w:id="14"/>
      <w:bookmarkEnd w:id="15"/>
      <w:bookmarkEnd w:id="16"/>
    </w:p>
    <w:p w14:paraId="6BC13691" w14:textId="06E29068" w:rsidR="0084275E" w:rsidRDefault="0084275E" w:rsidP="00A665C1">
      <w:pPr>
        <w:pStyle w:val="BodyText1"/>
        <w:spacing w:line="360" w:lineRule="auto"/>
        <w:jc w:val="both"/>
      </w:pPr>
      <w:r w:rsidRPr="0084275E">
        <w:t>O presente relatório aborda o desenvolvimento de uma Web API em .NET Core 7 voltada para o gerenciamento de reservas de livros em uma biblioteca, constituindo uma parte crucial da avaliação final de uma unidade curricular. Este projeto demanda não apenas a aplicação dos conhecimentos adquiridos ao longo do curso, mas também a implementação de práticas e tecnologias atualizadas no contexto de desenvolvimento de software.</w:t>
      </w:r>
    </w:p>
    <w:p w14:paraId="450E4793" w14:textId="77777777" w:rsidR="0084275E" w:rsidRDefault="0084275E" w:rsidP="00A665C1">
      <w:pPr>
        <w:pStyle w:val="BodyText1"/>
        <w:spacing w:line="360" w:lineRule="auto"/>
        <w:jc w:val="both"/>
      </w:pPr>
    </w:p>
    <w:p w14:paraId="5DBA8FDC" w14:textId="0EC81895" w:rsidR="0084275E" w:rsidRPr="0084275E" w:rsidRDefault="0084275E" w:rsidP="00A665C1">
      <w:pPr>
        <w:pStyle w:val="BodyText1"/>
        <w:spacing w:line="360" w:lineRule="auto"/>
        <w:jc w:val="both"/>
      </w:pPr>
      <w:r w:rsidRPr="0084275E">
        <w:t>A criação dessa API visa atender às necessidades de clientes em busca de informações sobre disponibilidade de livros, bem como facilitar o processo de reserva e consulta de reservas realizadas. Por meio de endpoints específicos, os usuários terão acesso a dados detalhados sobre clientes, livros e reservas, promovendo uma experiência eficiente e simplificada no ambiente bibliotecário digital.</w:t>
      </w:r>
    </w:p>
    <w:p w14:paraId="60A6A309" w14:textId="35473783" w:rsidR="00CD2826" w:rsidRDefault="002E5BDD" w:rsidP="00A665C1">
      <w:pPr>
        <w:pStyle w:val="Ttulo1"/>
        <w:numPr>
          <w:ilvl w:val="0"/>
          <w:numId w:val="6"/>
        </w:numPr>
        <w:spacing w:line="360" w:lineRule="auto"/>
        <w:jc w:val="both"/>
        <w:rPr>
          <w:rFonts w:ascii="Calibri" w:hAnsi="Calibri"/>
          <w:b/>
          <w:sz w:val="28"/>
          <w:szCs w:val="28"/>
        </w:rPr>
      </w:pPr>
      <w:r>
        <w:br w:type="page"/>
      </w:r>
      <w:bookmarkStart w:id="17" w:name="_Toc158560857"/>
      <w:bookmarkStart w:id="18" w:name="_Toc158567908"/>
      <w:r w:rsidR="00D31BAE" w:rsidRPr="004F72CF">
        <w:rPr>
          <w:rFonts w:ascii="Calibri" w:hAnsi="Calibri"/>
          <w:b/>
          <w:sz w:val="40"/>
          <w:szCs w:val="40"/>
        </w:rPr>
        <w:lastRenderedPageBreak/>
        <w:t>Funções e Funcionalidades</w:t>
      </w:r>
      <w:bookmarkEnd w:id="17"/>
      <w:bookmarkEnd w:id="18"/>
    </w:p>
    <w:p w14:paraId="522164AD" w14:textId="77777777" w:rsidR="004F72CF" w:rsidRPr="004F72CF" w:rsidRDefault="004F72CF" w:rsidP="00A665C1">
      <w:pPr>
        <w:pStyle w:val="BodyText1"/>
        <w:spacing w:line="360" w:lineRule="auto"/>
        <w:jc w:val="both"/>
        <w:rPr>
          <w:rFonts w:ascii="Times New Roman" w:hAnsi="Times New Roman" w:cs="Times New Roman"/>
        </w:rPr>
      </w:pPr>
      <w:r w:rsidRPr="004F72CF">
        <w:rPr>
          <w:rFonts w:ascii="Times New Roman" w:hAnsi="Times New Roman" w:cs="Times New Roman"/>
        </w:rPr>
        <w:t>Para iniciar o desenvolvimento do projeto proposto pelo enunciado, a primeira etapa consistiu na criação de um projeto utilizando o .NET Core 7.0 no Visual Studio Code. Essa escolha proporcionou um ambiente de desenvolvimento leve e versátil, adequado para a implementação da Web API destinada ao gerenciamento de reservas de livros em uma biblioteca.</w:t>
      </w:r>
    </w:p>
    <w:p w14:paraId="66202879" w14:textId="77777777" w:rsidR="004F72CF" w:rsidRPr="004F72CF" w:rsidRDefault="004F72CF" w:rsidP="00A665C1">
      <w:pPr>
        <w:pStyle w:val="BodyText1"/>
        <w:spacing w:line="360" w:lineRule="auto"/>
        <w:jc w:val="both"/>
        <w:rPr>
          <w:rFonts w:ascii="Times New Roman" w:hAnsi="Times New Roman" w:cs="Times New Roman"/>
        </w:rPr>
      </w:pPr>
    </w:p>
    <w:p w14:paraId="78CC3287" w14:textId="40F55C3D" w:rsidR="00D31BAE" w:rsidRDefault="004F72CF" w:rsidP="00A665C1">
      <w:pPr>
        <w:pStyle w:val="BodyText1"/>
        <w:spacing w:line="360" w:lineRule="auto"/>
        <w:jc w:val="both"/>
        <w:rPr>
          <w:rFonts w:ascii="Times New Roman" w:hAnsi="Times New Roman" w:cs="Times New Roman"/>
        </w:rPr>
      </w:pPr>
      <w:r w:rsidRPr="004F72CF">
        <w:rPr>
          <w:rFonts w:ascii="Times New Roman" w:hAnsi="Times New Roman" w:cs="Times New Roman"/>
        </w:rPr>
        <w:t>Após a criação do projeto, o próximo passo foi realizar uma análise detalhada do enunciado, identificando as funcionalidades essenciais que a API deveria oferecer. Com base nessa análise, foram delineadas as seguintes funções principais</w:t>
      </w:r>
      <w:r>
        <w:rPr>
          <w:rFonts w:ascii="Times New Roman" w:hAnsi="Times New Roman" w:cs="Times New Roman"/>
        </w:rPr>
        <w:t>.</w:t>
      </w:r>
    </w:p>
    <w:p w14:paraId="0977F69B" w14:textId="1FE0576B" w:rsidR="004F72CF" w:rsidRDefault="004F72CF" w:rsidP="00A665C1">
      <w:pPr>
        <w:pStyle w:val="BodyText1"/>
        <w:spacing w:line="360" w:lineRule="auto"/>
        <w:jc w:val="both"/>
        <w:rPr>
          <w:rFonts w:ascii="Times New Roman" w:hAnsi="Times New Roman" w:cs="Times New Roman"/>
        </w:rPr>
      </w:pPr>
    </w:p>
    <w:p w14:paraId="56AFCA21" w14:textId="6B52CF88" w:rsidR="004F72CF" w:rsidRPr="00EE2E89" w:rsidRDefault="004F72CF" w:rsidP="00A665C1">
      <w:pPr>
        <w:pStyle w:val="Ttulo2"/>
        <w:spacing w:line="360" w:lineRule="auto"/>
        <w:jc w:val="both"/>
      </w:pPr>
      <w:r w:rsidRPr="00EE2E89">
        <w:t xml:space="preserve"> </w:t>
      </w:r>
      <w:bookmarkStart w:id="19" w:name="_Toc158567909"/>
      <w:r w:rsidR="00EE2E89" w:rsidRPr="00EE2E89">
        <w:t xml:space="preserve">2.1 </w:t>
      </w:r>
      <w:r w:rsidRPr="00EE2E89">
        <w:t>Consulta de Cliente</w:t>
      </w:r>
      <w:bookmarkEnd w:id="19"/>
    </w:p>
    <w:p w14:paraId="19CE5885" w14:textId="77777777" w:rsidR="004F72CF" w:rsidRDefault="004F72CF" w:rsidP="00A665C1">
      <w:pPr>
        <w:spacing w:line="360" w:lineRule="auto"/>
        <w:ind w:left="1495"/>
        <w:jc w:val="both"/>
      </w:pPr>
    </w:p>
    <w:p w14:paraId="340E2C99" w14:textId="5FA60509" w:rsidR="004F72CF" w:rsidRDefault="004F72CF" w:rsidP="00A665C1">
      <w:pPr>
        <w:spacing w:line="360" w:lineRule="auto"/>
        <w:jc w:val="both"/>
      </w:pPr>
      <w:r>
        <w:t>Esta função era para retornar informações sobre um cliente com base no ID, tínhamos de retornar o nome, endereço e o contato do Cliente.</w:t>
      </w:r>
    </w:p>
    <w:p w14:paraId="1EF95378" w14:textId="77777777" w:rsidR="004F72CF" w:rsidRDefault="004F72CF" w:rsidP="00A665C1">
      <w:pPr>
        <w:spacing w:line="360" w:lineRule="auto"/>
        <w:jc w:val="both"/>
      </w:pPr>
    </w:p>
    <w:p w14:paraId="579C5B27" w14:textId="4AA4FCEA" w:rsidR="004F72CF" w:rsidRDefault="007510D1" w:rsidP="00A665C1">
      <w:pPr>
        <w:spacing w:line="360" w:lineRule="auto"/>
        <w:jc w:val="both"/>
      </w:pPr>
      <w:r>
        <w:rPr>
          <w:noProof/>
        </w:rPr>
        <w:drawing>
          <wp:inline distT="0" distB="0" distL="0" distR="0" wp14:anchorId="0F8C92FE" wp14:editId="5B0E321A">
            <wp:extent cx="5943600" cy="3476625"/>
            <wp:effectExtent l="0" t="0" r="0" b="0"/>
            <wp:docPr id="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187D" w14:textId="77777777" w:rsidR="004F72CF" w:rsidRPr="004F72CF" w:rsidRDefault="004F72CF" w:rsidP="00A665C1">
      <w:pPr>
        <w:spacing w:line="360" w:lineRule="auto"/>
        <w:jc w:val="both"/>
      </w:pPr>
    </w:p>
    <w:p w14:paraId="185818B4" w14:textId="679EDC6E" w:rsidR="004F72CF" w:rsidRPr="00EE2E89" w:rsidRDefault="004F72CF" w:rsidP="00A665C1">
      <w:pPr>
        <w:pStyle w:val="Ttulo2"/>
        <w:spacing w:line="360" w:lineRule="auto"/>
        <w:jc w:val="both"/>
      </w:pPr>
      <w:r>
        <w:br w:type="page"/>
      </w:r>
      <w:bookmarkStart w:id="20" w:name="_Toc158567910"/>
      <w:r w:rsidR="00EE2E89" w:rsidRPr="00EE2E89">
        <w:lastRenderedPageBreak/>
        <w:t>2.2</w:t>
      </w:r>
      <w:r w:rsidRPr="00EE2E89">
        <w:t xml:space="preserve"> Consulta do Livro</w:t>
      </w:r>
      <w:bookmarkEnd w:id="20"/>
    </w:p>
    <w:p w14:paraId="31E7CB5E" w14:textId="77777777" w:rsidR="004F72CF" w:rsidRDefault="004F72CF" w:rsidP="00A665C1">
      <w:pPr>
        <w:spacing w:line="360" w:lineRule="auto"/>
        <w:jc w:val="both"/>
      </w:pPr>
    </w:p>
    <w:p w14:paraId="2B13F83D" w14:textId="4FC77531" w:rsidR="004F72CF" w:rsidRDefault="004F72CF" w:rsidP="00A665C1">
      <w:pPr>
        <w:spacing w:line="360" w:lineRule="auto"/>
        <w:jc w:val="both"/>
      </w:pPr>
      <w:r w:rsidRPr="004F72CF">
        <w:t>Desenvolvimento de um endpoint para fornecer informações completas sobre um livro com base em seu ID, incluindo título, autor e ano de publicação.</w:t>
      </w:r>
    </w:p>
    <w:p w14:paraId="36C3638F" w14:textId="77777777" w:rsidR="004F72CF" w:rsidRDefault="004F72CF" w:rsidP="00A665C1">
      <w:pPr>
        <w:spacing w:line="360" w:lineRule="auto"/>
        <w:jc w:val="both"/>
      </w:pPr>
    </w:p>
    <w:p w14:paraId="2932C25C" w14:textId="141F831A" w:rsidR="004F72CF" w:rsidRDefault="007510D1" w:rsidP="00A665C1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725B1727" wp14:editId="48698BA8">
            <wp:extent cx="5943600" cy="3495675"/>
            <wp:effectExtent l="0" t="0" r="0" b="0"/>
            <wp:docPr id="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90FA" w14:textId="77777777" w:rsidR="004F72CF" w:rsidRPr="004F72CF" w:rsidRDefault="004F72CF" w:rsidP="00A665C1">
      <w:pPr>
        <w:spacing w:line="360" w:lineRule="auto"/>
        <w:jc w:val="both"/>
      </w:pPr>
      <w:r>
        <w:rPr>
          <w:noProof/>
        </w:rPr>
        <w:br w:type="page"/>
      </w:r>
    </w:p>
    <w:p w14:paraId="4B5AC588" w14:textId="701AAA1F" w:rsidR="004F72CF" w:rsidRPr="00EE2E89" w:rsidRDefault="00EE2E89" w:rsidP="00A665C1">
      <w:pPr>
        <w:pStyle w:val="Ttulo2"/>
        <w:spacing w:line="360" w:lineRule="auto"/>
        <w:jc w:val="both"/>
      </w:pPr>
      <w:bookmarkStart w:id="21" w:name="_Toc158567911"/>
      <w:r>
        <w:t>2.3</w:t>
      </w:r>
      <w:r w:rsidR="004F72CF" w:rsidRPr="00EE2E89">
        <w:t xml:space="preserve"> Reserva de Livros</w:t>
      </w:r>
      <w:bookmarkEnd w:id="21"/>
    </w:p>
    <w:p w14:paraId="6E5A42CD" w14:textId="77777777" w:rsidR="004F72CF" w:rsidRDefault="004F72CF" w:rsidP="00A665C1">
      <w:pPr>
        <w:spacing w:line="360" w:lineRule="auto"/>
        <w:jc w:val="both"/>
      </w:pPr>
    </w:p>
    <w:p w14:paraId="48499EE9" w14:textId="30134567" w:rsidR="004F72CF" w:rsidRDefault="004F72CF" w:rsidP="00A665C1">
      <w:pPr>
        <w:spacing w:line="360" w:lineRule="auto"/>
        <w:jc w:val="both"/>
      </w:pPr>
      <w:r w:rsidRPr="004F72CF">
        <w:t>Criação de um endpoint que permite que um cliente faça uma reserva de um livro específico. Esse endpoint deve aceitar parâmetros como o ID do cliente, o ID do livro e a data da reserva.</w:t>
      </w:r>
    </w:p>
    <w:p w14:paraId="7C8EACFD" w14:textId="77777777" w:rsidR="004F72CF" w:rsidRDefault="004F72CF" w:rsidP="00A665C1">
      <w:pPr>
        <w:spacing w:line="360" w:lineRule="auto"/>
        <w:jc w:val="both"/>
      </w:pPr>
    </w:p>
    <w:p w14:paraId="7F47A3F9" w14:textId="1BCEE98F" w:rsidR="0096085E" w:rsidRDefault="007510D1" w:rsidP="00A665C1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39B4B70D" wp14:editId="5D8A403A">
            <wp:extent cx="5943600" cy="3629025"/>
            <wp:effectExtent l="0" t="0" r="0" b="0"/>
            <wp:docPr id="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E8EB6" w14:textId="77777777" w:rsidR="004F72CF" w:rsidRPr="004F72CF" w:rsidRDefault="0096085E" w:rsidP="00A665C1">
      <w:pPr>
        <w:spacing w:line="360" w:lineRule="auto"/>
        <w:jc w:val="both"/>
      </w:pPr>
      <w:r>
        <w:rPr>
          <w:noProof/>
        </w:rPr>
        <w:br w:type="page"/>
      </w:r>
    </w:p>
    <w:p w14:paraId="2D0EFACF" w14:textId="42B5BF24" w:rsidR="004F72CF" w:rsidRPr="00EE2E89" w:rsidRDefault="004F72CF" w:rsidP="00A665C1">
      <w:pPr>
        <w:pStyle w:val="Ttulo2"/>
        <w:spacing w:line="360" w:lineRule="auto"/>
        <w:jc w:val="both"/>
      </w:pPr>
      <w:r w:rsidRPr="00EE2E89">
        <w:t xml:space="preserve"> </w:t>
      </w:r>
      <w:bookmarkStart w:id="22" w:name="_Toc158567912"/>
      <w:r w:rsidR="00EE2E89">
        <w:t xml:space="preserve">2.4 </w:t>
      </w:r>
      <w:r w:rsidRPr="00EE2E89">
        <w:t>Consulta de Reservas</w:t>
      </w:r>
      <w:bookmarkEnd w:id="22"/>
    </w:p>
    <w:p w14:paraId="7171F1AE" w14:textId="77777777" w:rsidR="0096085E" w:rsidRDefault="0096085E" w:rsidP="00A665C1">
      <w:pPr>
        <w:spacing w:line="360" w:lineRule="auto"/>
        <w:ind w:left="1495"/>
        <w:jc w:val="both"/>
        <w:rPr>
          <w:sz w:val="36"/>
          <w:szCs w:val="30"/>
        </w:rPr>
      </w:pPr>
    </w:p>
    <w:p w14:paraId="44C61CCA" w14:textId="6FA0D7AB" w:rsidR="0096085E" w:rsidRDefault="0096085E" w:rsidP="00A665C1">
      <w:pPr>
        <w:spacing w:line="360" w:lineRule="auto"/>
        <w:jc w:val="both"/>
      </w:pPr>
      <w:r w:rsidRPr="0096085E">
        <w:t>Implementação de um endpoint para recuperar informações sobre uma reserva com base em seu ID. As informações retornadas devem incluir o nome do cliente, o título do livro reservado e a data da reserva.</w:t>
      </w:r>
    </w:p>
    <w:p w14:paraId="39F35E77" w14:textId="77777777" w:rsidR="0096085E" w:rsidRDefault="0096085E" w:rsidP="00A665C1">
      <w:pPr>
        <w:spacing w:line="360" w:lineRule="auto"/>
        <w:jc w:val="both"/>
      </w:pPr>
    </w:p>
    <w:p w14:paraId="4EFAE41F" w14:textId="6892AA26" w:rsidR="0096085E" w:rsidRPr="004F72CF" w:rsidRDefault="007510D1" w:rsidP="00A665C1">
      <w:pPr>
        <w:spacing w:line="360" w:lineRule="auto"/>
        <w:jc w:val="both"/>
      </w:pPr>
      <w:r>
        <w:rPr>
          <w:noProof/>
        </w:rPr>
        <w:drawing>
          <wp:inline distT="0" distB="0" distL="0" distR="0" wp14:anchorId="4DE373BB" wp14:editId="5CD81461">
            <wp:extent cx="5943600" cy="3695700"/>
            <wp:effectExtent l="0" t="0" r="0" b="0"/>
            <wp:docPr id="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61FD" w14:textId="48337048" w:rsidR="004F72CF" w:rsidRPr="004F72CF" w:rsidRDefault="0096085E" w:rsidP="00A665C1">
      <w:pPr>
        <w:pStyle w:val="Ttulo2"/>
        <w:spacing w:line="360" w:lineRule="auto"/>
        <w:jc w:val="both"/>
        <w:rPr>
          <w:szCs w:val="30"/>
        </w:rPr>
      </w:pPr>
      <w:r>
        <w:rPr>
          <w:szCs w:val="30"/>
        </w:rPr>
        <w:br w:type="page"/>
      </w:r>
      <w:bookmarkStart w:id="23" w:name="_Toc158567913"/>
      <w:r w:rsidR="00EE2E89">
        <w:rPr>
          <w:szCs w:val="30"/>
        </w:rPr>
        <w:lastRenderedPageBreak/>
        <w:t>2.5</w:t>
      </w:r>
      <w:r w:rsidR="004F72CF" w:rsidRPr="00EE2E89">
        <w:t xml:space="preserve"> Consulta de Reservas por Cliente</w:t>
      </w:r>
      <w:bookmarkEnd w:id="23"/>
    </w:p>
    <w:p w14:paraId="73C96B9B" w14:textId="77777777" w:rsidR="00CD2826" w:rsidRDefault="00CD2826" w:rsidP="00A665C1">
      <w:pPr>
        <w:spacing w:line="360" w:lineRule="auto"/>
        <w:ind w:left="1495"/>
        <w:jc w:val="both"/>
        <w:rPr>
          <w:sz w:val="36"/>
          <w:szCs w:val="30"/>
        </w:rPr>
      </w:pPr>
    </w:p>
    <w:p w14:paraId="21166A87" w14:textId="633E98BA" w:rsidR="0096085E" w:rsidRDefault="0096085E" w:rsidP="00A665C1">
      <w:pPr>
        <w:spacing w:line="360" w:lineRule="auto"/>
        <w:jc w:val="both"/>
      </w:pPr>
      <w:r w:rsidRPr="0096085E">
        <w:t>Desenvolvimento de um endpoint para recuperar uma lista de todas as reservas feitas por um cliente com base em seu ID. As informações retornadas devem incluir o título do livro, o autor e a data da reserva.</w:t>
      </w:r>
    </w:p>
    <w:p w14:paraId="333718FC" w14:textId="77777777" w:rsidR="0096085E" w:rsidRDefault="0096085E" w:rsidP="00A665C1">
      <w:pPr>
        <w:spacing w:line="360" w:lineRule="auto"/>
        <w:jc w:val="both"/>
      </w:pPr>
    </w:p>
    <w:p w14:paraId="4A3F6EB7" w14:textId="6C176A35" w:rsidR="0096085E" w:rsidRDefault="007510D1" w:rsidP="00A665C1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0C2A0706" wp14:editId="47E9B6D2">
            <wp:extent cx="5943600" cy="3743325"/>
            <wp:effectExtent l="0" t="0" r="0" b="0"/>
            <wp:docPr id="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2A6A" w14:textId="77777777" w:rsidR="00EE2E89" w:rsidRPr="004F72CF" w:rsidRDefault="00EE2E89" w:rsidP="00A665C1">
      <w:pPr>
        <w:spacing w:line="360" w:lineRule="auto"/>
        <w:jc w:val="both"/>
      </w:pPr>
    </w:p>
    <w:p w14:paraId="101B8CC9" w14:textId="77777777" w:rsidR="00EE2E89" w:rsidRDefault="00445BE2" w:rsidP="00A665C1">
      <w:pPr>
        <w:pStyle w:val="Ttulo1"/>
        <w:numPr>
          <w:ilvl w:val="0"/>
          <w:numId w:val="6"/>
        </w:numPr>
        <w:spacing w:line="360" w:lineRule="auto"/>
        <w:jc w:val="both"/>
        <w:rPr>
          <w:rFonts w:ascii="Calibri" w:hAnsi="Calibri"/>
          <w:b/>
          <w:sz w:val="40"/>
          <w:szCs w:val="40"/>
        </w:rPr>
      </w:pPr>
      <w:r w:rsidRPr="004F72CF">
        <w:rPr>
          <w:rFonts w:ascii="Times" w:hAnsi="Times"/>
          <w:sz w:val="36"/>
          <w:szCs w:val="30"/>
        </w:rPr>
        <w:br w:type="page"/>
      </w:r>
      <w:bookmarkStart w:id="24" w:name="_Toc158560858"/>
      <w:bookmarkStart w:id="25" w:name="_Toc158567914"/>
      <w:r w:rsidR="00EE2E89" w:rsidRPr="00EE2E89">
        <w:rPr>
          <w:rFonts w:ascii="Calibri" w:hAnsi="Calibri"/>
          <w:b/>
          <w:sz w:val="40"/>
          <w:szCs w:val="40"/>
        </w:rPr>
        <w:lastRenderedPageBreak/>
        <w:t>Controle De Versõe</w:t>
      </w:r>
      <w:r w:rsidR="00EE2E89">
        <w:rPr>
          <w:rFonts w:ascii="Calibri" w:hAnsi="Calibri"/>
          <w:b/>
          <w:sz w:val="40"/>
          <w:szCs w:val="40"/>
        </w:rPr>
        <w:t>s</w:t>
      </w:r>
      <w:bookmarkEnd w:id="24"/>
      <w:bookmarkEnd w:id="25"/>
      <w:r w:rsidR="00EE2E89">
        <w:rPr>
          <w:rFonts w:ascii="Calibri" w:hAnsi="Calibri"/>
          <w:b/>
          <w:sz w:val="40"/>
          <w:szCs w:val="40"/>
        </w:rPr>
        <w:t xml:space="preserve">  </w:t>
      </w:r>
    </w:p>
    <w:p w14:paraId="55E3488B" w14:textId="7C8673BE" w:rsidR="00EE2E89" w:rsidRDefault="00EE2E89" w:rsidP="00A665C1">
      <w:pPr>
        <w:spacing w:line="360" w:lineRule="auto"/>
        <w:jc w:val="both"/>
      </w:pPr>
      <w:r>
        <w:t>O controle de versões desempenha um papel fundamental no desenvolvimento de software, permitindo que as equipes de desenvolvimento gerenciem e acompanhem as alterações no código-fonte ao longo do tempo. Para atender aos requisitos do enunciado e garantir uma gestão eficiente do código, foram adotadas práticas de controle de versões, conforme detalhadas a seguir:</w:t>
      </w:r>
    </w:p>
    <w:p w14:paraId="0B62D7FD" w14:textId="77777777" w:rsidR="00EE2E89" w:rsidRPr="001D355A" w:rsidRDefault="00EE2E89" w:rsidP="00A665C1">
      <w:pPr>
        <w:pStyle w:val="Ttulo2"/>
        <w:spacing w:line="360" w:lineRule="auto"/>
        <w:jc w:val="both"/>
      </w:pPr>
      <w:bookmarkStart w:id="26" w:name="_Toc158567915"/>
      <w:r w:rsidRPr="001D355A">
        <w:t>Criação de Branches:</w:t>
      </w:r>
      <w:bookmarkEnd w:id="26"/>
    </w:p>
    <w:p w14:paraId="6B1D2629" w14:textId="1E1D6CBF" w:rsidR="00EE2E89" w:rsidRPr="00EE2E89" w:rsidRDefault="007510D1" w:rsidP="00A665C1">
      <w:pPr>
        <w:spacing w:line="360" w:lineRule="auto"/>
        <w:jc w:val="both"/>
      </w:pPr>
      <w:r>
        <w:rPr>
          <w:noProof/>
        </w:rPr>
        <w:drawing>
          <wp:inline distT="0" distB="0" distL="0" distR="0" wp14:anchorId="1F194F1B" wp14:editId="69D4A727">
            <wp:extent cx="3362325" cy="1019175"/>
            <wp:effectExtent l="0" t="0" r="0" b="0"/>
            <wp:docPr id="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B011" w14:textId="77777777" w:rsidR="00EE2E89" w:rsidRDefault="00EE2E89" w:rsidP="00A665C1">
      <w:pPr>
        <w:spacing w:line="360" w:lineRule="auto"/>
        <w:jc w:val="both"/>
      </w:pPr>
    </w:p>
    <w:p w14:paraId="50E36DFE" w14:textId="77777777" w:rsidR="00EE2E89" w:rsidRDefault="00EE2E89" w:rsidP="00A665C1">
      <w:pPr>
        <w:spacing w:line="360" w:lineRule="auto"/>
        <w:jc w:val="both"/>
      </w:pPr>
      <w:r>
        <w:t>Dois branches foram criados no repositório do projeto: "master" e "develop". O branch "master" é considerado a versão estável do código, enquanto o branch "develop" é utilizado para o desenvolvimento de novas funcionalidades e correções de bugs.</w:t>
      </w:r>
    </w:p>
    <w:p w14:paraId="5F77D6BA" w14:textId="77777777" w:rsidR="00EE2E89" w:rsidRDefault="00EE2E89" w:rsidP="00A665C1">
      <w:pPr>
        <w:spacing w:line="360" w:lineRule="auto"/>
        <w:jc w:val="both"/>
      </w:pPr>
    </w:p>
    <w:p w14:paraId="3FFF7FBE" w14:textId="77777777" w:rsidR="00EE2E89" w:rsidRPr="001D355A" w:rsidRDefault="00EE2E89" w:rsidP="00A665C1">
      <w:pPr>
        <w:pStyle w:val="Ttulo2"/>
        <w:spacing w:line="360" w:lineRule="auto"/>
        <w:jc w:val="both"/>
      </w:pPr>
      <w:bookmarkStart w:id="27" w:name="_Toc158567916"/>
      <w:r w:rsidRPr="001D355A">
        <w:t>Desenvolvimento em Branches Secundários:</w:t>
      </w:r>
      <w:bookmarkEnd w:id="27"/>
    </w:p>
    <w:p w14:paraId="47D46707" w14:textId="125F8157" w:rsidR="00EE2E89" w:rsidRDefault="007510D1" w:rsidP="00A665C1">
      <w:pPr>
        <w:spacing w:line="360" w:lineRule="auto"/>
        <w:jc w:val="both"/>
      </w:pPr>
      <w:r>
        <w:rPr>
          <w:noProof/>
        </w:rPr>
        <w:drawing>
          <wp:inline distT="0" distB="0" distL="0" distR="0" wp14:anchorId="6F2AB680" wp14:editId="6237D126">
            <wp:extent cx="3105150" cy="2238375"/>
            <wp:effectExtent l="0" t="0" r="0" b="0"/>
            <wp:docPr id="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4A90" w14:textId="77777777" w:rsidR="00EE2E89" w:rsidRDefault="00EE2E89" w:rsidP="00A665C1">
      <w:pPr>
        <w:spacing w:line="360" w:lineRule="auto"/>
        <w:jc w:val="both"/>
      </w:pPr>
      <w:r>
        <w:t>As implementações de novas funcionalidades são realizadas em branches secundários a partir do branch "develop". Cada nova funcionalidade é desenvolvida em um branch separado, o que permite um controle mais granular das alterações e facilita a colaboração entre os membros da equipe.</w:t>
      </w:r>
    </w:p>
    <w:p w14:paraId="0D165A0C" w14:textId="4D1331FD" w:rsidR="00EE2E89" w:rsidRPr="001D355A" w:rsidRDefault="00EE2E89" w:rsidP="00A665C1">
      <w:pPr>
        <w:pStyle w:val="Ttulo2"/>
        <w:spacing w:line="360" w:lineRule="auto"/>
        <w:jc w:val="both"/>
      </w:pPr>
      <w:bookmarkStart w:id="28" w:name="_Toc158567917"/>
      <w:r w:rsidRPr="001D355A">
        <w:lastRenderedPageBreak/>
        <w:t>Merge com a Branch "develop":</w:t>
      </w:r>
      <w:bookmarkEnd w:id="28"/>
    </w:p>
    <w:p w14:paraId="32EBCF8B" w14:textId="2643CE3F" w:rsidR="00EE2E89" w:rsidRPr="00EE2E89" w:rsidRDefault="007510D1" w:rsidP="00A665C1">
      <w:pPr>
        <w:spacing w:line="360" w:lineRule="auto"/>
        <w:jc w:val="both"/>
      </w:pPr>
      <w:r>
        <w:rPr>
          <w:noProof/>
        </w:rPr>
        <w:drawing>
          <wp:inline distT="0" distB="0" distL="0" distR="0" wp14:anchorId="5FF72533" wp14:editId="70D49422">
            <wp:extent cx="5943600" cy="828675"/>
            <wp:effectExtent l="0" t="0" r="0" b="0"/>
            <wp:docPr id="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28C5" w14:textId="77777777" w:rsidR="00EE2E89" w:rsidRDefault="00EE2E89" w:rsidP="00A665C1">
      <w:pPr>
        <w:spacing w:line="360" w:lineRule="auto"/>
        <w:jc w:val="both"/>
      </w:pPr>
    </w:p>
    <w:p w14:paraId="6AB1FEA8" w14:textId="77777777" w:rsidR="00EE2E89" w:rsidRDefault="00EE2E89" w:rsidP="00A665C1">
      <w:pPr>
        <w:spacing w:line="360" w:lineRule="auto"/>
        <w:jc w:val="both"/>
      </w:pPr>
      <w:r>
        <w:t>Após a conclusão do desenvolvimento e a realização de testes adequados, as alterações são mescladas de volta ao branch "develop". Isso garante que as novas funcionalidades sejam integradas de forma harmoniosa ao código existente e estejam prontas para serem incluídas em futuras versões do software.</w:t>
      </w:r>
    </w:p>
    <w:p w14:paraId="50FA2CB6" w14:textId="77777777" w:rsidR="00EE2E89" w:rsidRDefault="00EE2E89" w:rsidP="00A665C1">
      <w:pPr>
        <w:spacing w:line="360" w:lineRule="auto"/>
        <w:jc w:val="both"/>
      </w:pPr>
    </w:p>
    <w:p w14:paraId="1DB99F21" w14:textId="49836658" w:rsidR="00EE2E89" w:rsidRPr="001D355A" w:rsidRDefault="00EE2E89" w:rsidP="00A665C1">
      <w:pPr>
        <w:pStyle w:val="Ttulo2"/>
        <w:spacing w:line="360" w:lineRule="auto"/>
        <w:jc w:val="both"/>
      </w:pPr>
      <w:bookmarkStart w:id="29" w:name="_Toc158567918"/>
      <w:r w:rsidRPr="001D355A">
        <w:t>Release para a Branch "master":</w:t>
      </w:r>
      <w:bookmarkEnd w:id="29"/>
    </w:p>
    <w:p w14:paraId="751A7C3F" w14:textId="77777777" w:rsidR="00EE2E89" w:rsidRDefault="00EE2E89" w:rsidP="00A665C1">
      <w:pPr>
        <w:spacing w:line="360" w:lineRule="auto"/>
        <w:jc w:val="both"/>
      </w:pPr>
    </w:p>
    <w:p w14:paraId="141D63C4" w14:textId="77777777" w:rsidR="00EE2E89" w:rsidRDefault="00EE2E89" w:rsidP="00A665C1">
      <w:pPr>
        <w:spacing w:line="360" w:lineRule="auto"/>
        <w:jc w:val="both"/>
      </w:pPr>
      <w:r>
        <w:t>Quando uma versão estável do software está pronta para ser lançada, uma nova release é criada a partir do branch "develop" e mesclada ao branch "master". Isso marca o lançamento oficial da versão e garante que a versão estável do código esteja disponível para implantação em produção.</w:t>
      </w:r>
    </w:p>
    <w:p w14:paraId="46B3CED2" w14:textId="4ACB5BF6" w:rsidR="000E55CE" w:rsidRPr="00FB78FA" w:rsidRDefault="00E85F2A" w:rsidP="00A665C1">
      <w:pPr>
        <w:pStyle w:val="Ttulo1"/>
        <w:numPr>
          <w:ilvl w:val="0"/>
          <w:numId w:val="6"/>
        </w:numPr>
        <w:spacing w:line="360" w:lineRule="auto"/>
        <w:jc w:val="both"/>
        <w:rPr>
          <w:b/>
          <w:bCs/>
        </w:rPr>
      </w:pPr>
      <w:r>
        <w:br w:type="page"/>
      </w:r>
      <w:bookmarkStart w:id="30" w:name="_Toc158567919"/>
      <w:r w:rsidRPr="00FB78FA">
        <w:rPr>
          <w:b/>
          <w:bCs/>
        </w:rPr>
        <w:lastRenderedPageBreak/>
        <w:t>Testes Unitarios</w:t>
      </w:r>
      <w:bookmarkEnd w:id="30"/>
    </w:p>
    <w:p w14:paraId="249505C9" w14:textId="77777777" w:rsidR="00FB78FA" w:rsidRDefault="00FB78FA" w:rsidP="00A665C1">
      <w:pPr>
        <w:pStyle w:val="BodyText1"/>
        <w:spacing w:line="360" w:lineRule="auto"/>
        <w:jc w:val="both"/>
      </w:pPr>
      <w:r>
        <w:t>Os testes unitários foram escritos utilizando a estrutura de testes do xUnit.net, uma biblioteca popular para testes em .NET Core. Cada método de teste é responsável por verificar o comportamento de um determinado endpoint da API, tanto em casos de sucesso quanto em casos de falha.</w:t>
      </w:r>
    </w:p>
    <w:p w14:paraId="040BC777" w14:textId="77777777" w:rsidR="00FB78FA" w:rsidRDefault="00FB78FA" w:rsidP="00A665C1">
      <w:pPr>
        <w:pStyle w:val="BodyText1"/>
        <w:spacing w:line="360" w:lineRule="auto"/>
        <w:jc w:val="both"/>
      </w:pPr>
    </w:p>
    <w:p w14:paraId="52EFD2BB" w14:textId="77777777" w:rsidR="00FB78FA" w:rsidRDefault="00FB78FA" w:rsidP="00A665C1">
      <w:pPr>
        <w:pStyle w:val="BodyText1"/>
        <w:spacing w:line="360" w:lineRule="auto"/>
        <w:jc w:val="both"/>
      </w:pPr>
      <w:r>
        <w:t>A estrutura básica de um teste unitário consiste em três partes principais: Arrange, Act e Assert:</w:t>
      </w:r>
    </w:p>
    <w:p w14:paraId="55743A1B" w14:textId="77777777" w:rsidR="00FB78FA" w:rsidRDefault="00FB78FA" w:rsidP="00A665C1">
      <w:pPr>
        <w:pStyle w:val="BodyText1"/>
        <w:spacing w:line="360" w:lineRule="auto"/>
        <w:jc w:val="both"/>
      </w:pPr>
    </w:p>
    <w:p w14:paraId="66E60668" w14:textId="77777777" w:rsidR="00FB78FA" w:rsidRDefault="00FB78FA" w:rsidP="00A665C1">
      <w:pPr>
        <w:pStyle w:val="BodyText1"/>
        <w:spacing w:line="360" w:lineRule="auto"/>
        <w:jc w:val="both"/>
      </w:pPr>
      <w:r>
        <w:t>Arrange: Nesta seção, são preparados todos os recursos necessários para o teste, incluindo instâncias de controladores, objetos Mock e quaisquer outras dependências necessárias.</w:t>
      </w:r>
    </w:p>
    <w:p w14:paraId="2190B380" w14:textId="77777777" w:rsidR="00FB78FA" w:rsidRDefault="00FB78FA" w:rsidP="00A665C1">
      <w:pPr>
        <w:pStyle w:val="BodyText1"/>
        <w:spacing w:line="360" w:lineRule="auto"/>
        <w:jc w:val="both"/>
      </w:pPr>
    </w:p>
    <w:p w14:paraId="474308AC" w14:textId="77777777" w:rsidR="00FB78FA" w:rsidRDefault="00FB78FA" w:rsidP="00A665C1">
      <w:pPr>
        <w:pStyle w:val="BodyText1"/>
        <w:spacing w:line="360" w:lineRule="auto"/>
        <w:jc w:val="both"/>
      </w:pPr>
      <w:r>
        <w:t>Act: Aqui é realizada a execução da funcionalidade que está sendo testada, geralmente chamando um método ou acionando uma ação específica no controlador.</w:t>
      </w:r>
    </w:p>
    <w:p w14:paraId="71B079C9" w14:textId="77777777" w:rsidR="00FB78FA" w:rsidRDefault="00FB78FA" w:rsidP="00A665C1">
      <w:pPr>
        <w:pStyle w:val="BodyText1"/>
        <w:spacing w:line="360" w:lineRule="auto"/>
        <w:jc w:val="both"/>
      </w:pPr>
    </w:p>
    <w:p w14:paraId="35ACA06A" w14:textId="77777777" w:rsidR="003E71FC" w:rsidRDefault="00FB78FA" w:rsidP="003E71FC">
      <w:pPr>
        <w:pStyle w:val="BodyText1"/>
        <w:spacing w:line="360" w:lineRule="auto"/>
        <w:jc w:val="both"/>
      </w:pPr>
      <w:r>
        <w:t>Assert: Na última parte do teste, são verificados os resultados da execução da funcionalidade. É aqui que são realizadas as comparações entre o resultado obtido e o resultado esperado, utilizando asserções para validar se o comportamento está de acordo com o esperado.</w:t>
      </w:r>
      <w:bookmarkStart w:id="31" w:name="_Toc158567920"/>
    </w:p>
    <w:p w14:paraId="2F137465" w14:textId="77777777" w:rsidR="003E71FC" w:rsidRDefault="003E71FC" w:rsidP="003E71FC">
      <w:pPr>
        <w:pStyle w:val="BodyText1"/>
        <w:spacing w:line="360" w:lineRule="auto"/>
        <w:jc w:val="both"/>
      </w:pPr>
    </w:p>
    <w:p w14:paraId="55C01200" w14:textId="3A92DC1F" w:rsidR="00FB78FA" w:rsidRDefault="00FB78FA" w:rsidP="003E71FC">
      <w:pPr>
        <w:pStyle w:val="BodyText1"/>
        <w:spacing w:line="360" w:lineRule="auto"/>
        <w:jc w:val="both"/>
      </w:pPr>
      <w:r>
        <w:t>4.1</w:t>
      </w:r>
      <w:r w:rsidRPr="00FB78FA">
        <w:t>GetCliente_Existente_DeveRetornarOk:</w:t>
      </w:r>
      <w:bookmarkEnd w:id="31"/>
    </w:p>
    <w:p w14:paraId="35F54B4B" w14:textId="77777777" w:rsidR="00FB78FA" w:rsidRDefault="00FB78FA" w:rsidP="00A665C1">
      <w:pPr>
        <w:pStyle w:val="BodyText1"/>
        <w:spacing w:line="360" w:lineRule="auto"/>
        <w:jc w:val="both"/>
      </w:pPr>
    </w:p>
    <w:p w14:paraId="7565AD7C" w14:textId="77777777" w:rsidR="00FB78FA" w:rsidRPr="00FB78FA" w:rsidRDefault="00FB78FA" w:rsidP="00A665C1">
      <w:pPr>
        <w:pStyle w:val="BodyText1"/>
        <w:numPr>
          <w:ilvl w:val="0"/>
          <w:numId w:val="7"/>
        </w:numPr>
        <w:spacing w:line="360" w:lineRule="auto"/>
        <w:jc w:val="both"/>
      </w:pPr>
      <w:r w:rsidRPr="00FB78FA">
        <w:rPr>
          <w:b/>
          <w:bCs/>
        </w:rPr>
        <w:t>Propósito</w:t>
      </w:r>
      <w:r w:rsidRPr="00FB78FA">
        <w:t>: Este teste verifica se a consulta de um cliente existente retorna um status HTTP 200 OK e as informações corretas do cliente.</w:t>
      </w:r>
    </w:p>
    <w:p w14:paraId="58BD6435" w14:textId="77777777" w:rsidR="00FB78FA" w:rsidRPr="00FB78FA" w:rsidRDefault="00FB78FA" w:rsidP="00A665C1">
      <w:pPr>
        <w:pStyle w:val="BodyText1"/>
        <w:numPr>
          <w:ilvl w:val="0"/>
          <w:numId w:val="7"/>
        </w:numPr>
        <w:spacing w:line="360" w:lineRule="auto"/>
        <w:jc w:val="both"/>
      </w:pPr>
      <w:r w:rsidRPr="00FB78FA">
        <w:rPr>
          <w:b/>
          <w:bCs/>
        </w:rPr>
        <w:t>Estrutura</w:t>
      </w:r>
      <w:r w:rsidRPr="00FB78FA">
        <w:t>:</w:t>
      </w:r>
    </w:p>
    <w:p w14:paraId="74BA3053" w14:textId="4DAD88F0" w:rsidR="00FB78FA" w:rsidRPr="00FB78FA" w:rsidRDefault="00FB78FA" w:rsidP="00A665C1">
      <w:pPr>
        <w:pStyle w:val="BodyText1"/>
        <w:numPr>
          <w:ilvl w:val="1"/>
          <w:numId w:val="7"/>
        </w:numPr>
        <w:spacing w:line="360" w:lineRule="auto"/>
        <w:jc w:val="both"/>
      </w:pPr>
      <w:r w:rsidRPr="00FB78FA">
        <w:rPr>
          <w:b/>
          <w:bCs/>
        </w:rPr>
        <w:t>Arrange</w:t>
      </w:r>
      <w:r w:rsidRPr="00FB78FA">
        <w:t xml:space="preserve">: Prepara um objeto </w:t>
      </w:r>
      <w:r w:rsidRPr="00FB78FA">
        <w:rPr>
          <w:b/>
          <w:bCs/>
        </w:rPr>
        <w:t>ClientesController</w:t>
      </w:r>
      <w:r w:rsidRPr="00FB78FA">
        <w:t xml:space="preserve"> com um logger mock</w:t>
      </w:r>
      <w:r w:rsidR="00A665C1">
        <w:t>ed</w:t>
      </w:r>
      <w:r w:rsidRPr="00FB78FA">
        <w:t>.</w:t>
      </w:r>
    </w:p>
    <w:p w14:paraId="25DCCFA6" w14:textId="77777777" w:rsidR="00FB78FA" w:rsidRPr="00FB78FA" w:rsidRDefault="00FB78FA" w:rsidP="00A665C1">
      <w:pPr>
        <w:pStyle w:val="BodyText1"/>
        <w:numPr>
          <w:ilvl w:val="1"/>
          <w:numId w:val="7"/>
        </w:numPr>
        <w:spacing w:line="360" w:lineRule="auto"/>
        <w:jc w:val="both"/>
      </w:pPr>
      <w:r w:rsidRPr="00FB78FA">
        <w:rPr>
          <w:b/>
          <w:bCs/>
        </w:rPr>
        <w:t>Act</w:t>
      </w:r>
      <w:r w:rsidRPr="00FB78FA">
        <w:t xml:space="preserve">: Chama o método </w:t>
      </w:r>
      <w:r w:rsidRPr="00FB78FA">
        <w:rPr>
          <w:b/>
          <w:bCs/>
        </w:rPr>
        <w:t>GetCliente</w:t>
      </w:r>
      <w:r w:rsidRPr="00FB78FA">
        <w:t xml:space="preserve"> do controlador com o ID de um cliente existente.</w:t>
      </w:r>
    </w:p>
    <w:p w14:paraId="2316D192" w14:textId="77777777" w:rsidR="00FB78FA" w:rsidRDefault="00FB78FA" w:rsidP="00A665C1">
      <w:pPr>
        <w:pStyle w:val="BodyText1"/>
        <w:numPr>
          <w:ilvl w:val="1"/>
          <w:numId w:val="7"/>
        </w:numPr>
        <w:spacing w:line="360" w:lineRule="auto"/>
        <w:jc w:val="both"/>
      </w:pPr>
      <w:r w:rsidRPr="00FB78FA">
        <w:rPr>
          <w:b/>
          <w:bCs/>
        </w:rPr>
        <w:t>Assert</w:t>
      </w:r>
      <w:r w:rsidRPr="00FB78FA">
        <w:t xml:space="preserve">: Verifica se o resultado retornado é um </w:t>
      </w:r>
      <w:r w:rsidRPr="00FB78FA">
        <w:rPr>
          <w:b/>
          <w:bCs/>
        </w:rPr>
        <w:t>OkObjectResult</w:t>
      </w:r>
      <w:r w:rsidRPr="00FB78FA">
        <w:t xml:space="preserve"> com o status code 200, e se as informações do cliente retornado estão corretas.</w:t>
      </w:r>
    </w:p>
    <w:p w14:paraId="006382DC" w14:textId="77777777" w:rsidR="00FB78FA" w:rsidRDefault="00FB78FA" w:rsidP="00A665C1">
      <w:pPr>
        <w:pStyle w:val="BodyText1"/>
        <w:spacing w:line="360" w:lineRule="auto"/>
        <w:ind w:left="1440"/>
        <w:jc w:val="both"/>
        <w:rPr>
          <w:b/>
          <w:bCs/>
        </w:rPr>
      </w:pPr>
    </w:p>
    <w:p w14:paraId="67987DAD" w14:textId="40305C7E" w:rsidR="00FB78FA" w:rsidRPr="00FB78FA" w:rsidRDefault="00FB78FA" w:rsidP="00A665C1">
      <w:pPr>
        <w:pStyle w:val="Ttulo2"/>
        <w:spacing w:line="360" w:lineRule="auto"/>
        <w:jc w:val="both"/>
      </w:pPr>
      <w:bookmarkStart w:id="32" w:name="_Toc158567921"/>
      <w:r>
        <w:t xml:space="preserve">4.2 </w:t>
      </w:r>
      <w:r w:rsidRPr="00FB78FA">
        <w:t>GetCliente_NaoExistente_DeveRetornarNotFound:</w:t>
      </w:r>
      <w:bookmarkEnd w:id="32"/>
    </w:p>
    <w:p w14:paraId="601A50F4" w14:textId="77777777" w:rsidR="00FB78FA" w:rsidRPr="00FB78FA" w:rsidRDefault="00FB78FA" w:rsidP="00A665C1">
      <w:pPr>
        <w:pStyle w:val="BodyText1"/>
        <w:numPr>
          <w:ilvl w:val="0"/>
          <w:numId w:val="8"/>
        </w:numPr>
        <w:spacing w:line="360" w:lineRule="auto"/>
        <w:jc w:val="both"/>
      </w:pPr>
      <w:r w:rsidRPr="00FB78FA">
        <w:rPr>
          <w:b/>
          <w:bCs/>
        </w:rPr>
        <w:lastRenderedPageBreak/>
        <w:t>Propósito</w:t>
      </w:r>
      <w:r w:rsidRPr="00FB78FA">
        <w:t>: Este teste verifica se a consulta de um cliente inexistente retorna um status HTTP 404 Not Found, conforme esperado.</w:t>
      </w:r>
    </w:p>
    <w:p w14:paraId="6CA08B30" w14:textId="77777777" w:rsidR="00FB78FA" w:rsidRPr="00FB78FA" w:rsidRDefault="00FB78FA" w:rsidP="00A665C1">
      <w:pPr>
        <w:pStyle w:val="BodyText1"/>
        <w:numPr>
          <w:ilvl w:val="0"/>
          <w:numId w:val="8"/>
        </w:numPr>
        <w:spacing w:line="360" w:lineRule="auto"/>
        <w:jc w:val="both"/>
      </w:pPr>
      <w:r w:rsidRPr="00FB78FA">
        <w:rPr>
          <w:b/>
          <w:bCs/>
        </w:rPr>
        <w:t>Estrutura</w:t>
      </w:r>
      <w:r w:rsidRPr="00FB78FA">
        <w:t>:</w:t>
      </w:r>
    </w:p>
    <w:p w14:paraId="66089584" w14:textId="77777777" w:rsidR="00FB78FA" w:rsidRPr="00FB78FA" w:rsidRDefault="00FB78FA" w:rsidP="00A665C1">
      <w:pPr>
        <w:pStyle w:val="BodyText1"/>
        <w:numPr>
          <w:ilvl w:val="1"/>
          <w:numId w:val="8"/>
        </w:numPr>
        <w:spacing w:line="360" w:lineRule="auto"/>
        <w:jc w:val="both"/>
      </w:pPr>
      <w:r w:rsidRPr="00FB78FA">
        <w:rPr>
          <w:b/>
          <w:bCs/>
        </w:rPr>
        <w:t>Arrange</w:t>
      </w:r>
      <w:r w:rsidRPr="00FB78FA">
        <w:t xml:space="preserve">: Prepara um objeto </w:t>
      </w:r>
      <w:r w:rsidRPr="00FB78FA">
        <w:rPr>
          <w:b/>
          <w:bCs/>
        </w:rPr>
        <w:t>ClientesController</w:t>
      </w:r>
      <w:r w:rsidRPr="00FB78FA">
        <w:t xml:space="preserve"> com um logger mockado.</w:t>
      </w:r>
    </w:p>
    <w:p w14:paraId="725CC423" w14:textId="77777777" w:rsidR="00FB78FA" w:rsidRPr="00FB78FA" w:rsidRDefault="00FB78FA" w:rsidP="00A665C1">
      <w:pPr>
        <w:pStyle w:val="BodyText1"/>
        <w:numPr>
          <w:ilvl w:val="1"/>
          <w:numId w:val="8"/>
        </w:numPr>
        <w:spacing w:line="360" w:lineRule="auto"/>
        <w:jc w:val="both"/>
      </w:pPr>
      <w:r w:rsidRPr="00FB78FA">
        <w:rPr>
          <w:b/>
          <w:bCs/>
        </w:rPr>
        <w:t>Act</w:t>
      </w:r>
      <w:r w:rsidRPr="00FB78FA">
        <w:t xml:space="preserve">: Chama o método </w:t>
      </w:r>
      <w:r w:rsidRPr="00FB78FA">
        <w:rPr>
          <w:b/>
          <w:bCs/>
        </w:rPr>
        <w:t>GetCliente</w:t>
      </w:r>
      <w:r w:rsidRPr="00FB78FA">
        <w:t xml:space="preserve"> do controlador com o ID de um cliente inexistente.</w:t>
      </w:r>
    </w:p>
    <w:p w14:paraId="6BDD7516" w14:textId="77777777" w:rsidR="00FB78FA" w:rsidRDefault="00FB78FA" w:rsidP="00A665C1">
      <w:pPr>
        <w:pStyle w:val="BodyText1"/>
        <w:numPr>
          <w:ilvl w:val="1"/>
          <w:numId w:val="8"/>
        </w:numPr>
        <w:spacing w:line="360" w:lineRule="auto"/>
        <w:jc w:val="both"/>
      </w:pPr>
      <w:r w:rsidRPr="00FB78FA">
        <w:rPr>
          <w:b/>
          <w:bCs/>
        </w:rPr>
        <w:t>Assert</w:t>
      </w:r>
      <w:r w:rsidRPr="00FB78FA">
        <w:t xml:space="preserve">: Verifica se o resultado retornado é um </w:t>
      </w:r>
      <w:r w:rsidRPr="00FB78FA">
        <w:rPr>
          <w:b/>
          <w:bCs/>
        </w:rPr>
        <w:t>NotFoundObjectResult</w:t>
      </w:r>
      <w:r w:rsidRPr="00FB78FA">
        <w:t xml:space="preserve"> com o status code 404, e se a mensagem de erro está correta.</w:t>
      </w:r>
    </w:p>
    <w:p w14:paraId="6B59E34D" w14:textId="77777777" w:rsidR="00FB78FA" w:rsidRDefault="00FB78FA" w:rsidP="00A665C1">
      <w:pPr>
        <w:pStyle w:val="BodyText1"/>
        <w:spacing w:line="360" w:lineRule="auto"/>
        <w:ind w:left="1440"/>
        <w:jc w:val="both"/>
        <w:rPr>
          <w:b/>
          <w:bCs/>
        </w:rPr>
      </w:pPr>
    </w:p>
    <w:p w14:paraId="196C418B" w14:textId="02E56543" w:rsidR="00FB78FA" w:rsidRDefault="00FB78FA" w:rsidP="00A665C1">
      <w:pPr>
        <w:pStyle w:val="Ttulo2"/>
        <w:spacing w:line="360" w:lineRule="auto"/>
        <w:jc w:val="both"/>
      </w:pPr>
      <w:bookmarkStart w:id="33" w:name="_Toc158567922"/>
      <w:r>
        <w:t>4.3 GetLivro_DeveRetornarLivroCorreto:</w:t>
      </w:r>
      <w:bookmarkEnd w:id="33"/>
    </w:p>
    <w:p w14:paraId="691B32AE" w14:textId="77777777" w:rsidR="00FB78FA" w:rsidRDefault="00FB78FA" w:rsidP="00A665C1">
      <w:pPr>
        <w:pStyle w:val="BodyText1"/>
        <w:spacing w:line="360" w:lineRule="auto"/>
        <w:ind w:left="1440"/>
        <w:jc w:val="both"/>
      </w:pPr>
    </w:p>
    <w:p w14:paraId="53743E76" w14:textId="77777777" w:rsidR="00FB78FA" w:rsidRDefault="00FB78FA" w:rsidP="00A665C1">
      <w:pPr>
        <w:pStyle w:val="BodyText1"/>
        <w:spacing w:line="360" w:lineRule="auto"/>
        <w:ind w:left="1440"/>
        <w:jc w:val="both"/>
      </w:pPr>
      <w:r>
        <w:t>Propósito: Este teste verifica se a consulta de um livro existente retorna um status HTTP 200 OK e as informações corretas do livro.</w:t>
      </w:r>
    </w:p>
    <w:p w14:paraId="2D8D1B5F" w14:textId="77777777" w:rsidR="00FB78FA" w:rsidRDefault="00FB78FA" w:rsidP="00A665C1">
      <w:pPr>
        <w:pStyle w:val="BodyText1"/>
        <w:spacing w:line="360" w:lineRule="auto"/>
        <w:ind w:left="1440"/>
        <w:jc w:val="both"/>
      </w:pPr>
      <w:r>
        <w:t>Estrutura:</w:t>
      </w:r>
    </w:p>
    <w:p w14:paraId="195FD193" w14:textId="77777777" w:rsidR="00FB78FA" w:rsidRDefault="00FB78FA" w:rsidP="00A665C1">
      <w:pPr>
        <w:pStyle w:val="BodyText1"/>
        <w:spacing w:line="360" w:lineRule="auto"/>
        <w:ind w:left="1440"/>
        <w:jc w:val="both"/>
      </w:pPr>
      <w:r>
        <w:t>Arrange: Prepara um objeto LivroController com um logger mockado.</w:t>
      </w:r>
    </w:p>
    <w:p w14:paraId="0BF7A183" w14:textId="77777777" w:rsidR="00FB78FA" w:rsidRDefault="00FB78FA" w:rsidP="00A665C1">
      <w:pPr>
        <w:pStyle w:val="BodyText1"/>
        <w:spacing w:line="360" w:lineRule="auto"/>
        <w:ind w:left="1440"/>
        <w:jc w:val="both"/>
      </w:pPr>
      <w:r>
        <w:t>Act: Chama o método GetLivro do controlador com o ID de um livro existente.</w:t>
      </w:r>
    </w:p>
    <w:p w14:paraId="16AA5AE1" w14:textId="35FBDF67" w:rsidR="00FB78FA" w:rsidRPr="00FB78FA" w:rsidRDefault="00FB78FA" w:rsidP="00A665C1">
      <w:pPr>
        <w:pStyle w:val="BodyText1"/>
        <w:spacing w:line="360" w:lineRule="auto"/>
        <w:ind w:left="1440"/>
        <w:jc w:val="both"/>
      </w:pPr>
      <w:r>
        <w:t>Assert: Verifica se o resultado retornado é um OkObjectResult com o status code 200, e se as informações do livro retornado estão corretas.</w:t>
      </w:r>
    </w:p>
    <w:p w14:paraId="05685936" w14:textId="77777777" w:rsidR="00FB78FA" w:rsidRPr="00FB78FA" w:rsidRDefault="00FB78FA" w:rsidP="00A665C1">
      <w:pPr>
        <w:pStyle w:val="BodyText1"/>
        <w:spacing w:line="360" w:lineRule="auto"/>
        <w:ind w:left="1440"/>
        <w:jc w:val="both"/>
      </w:pPr>
    </w:p>
    <w:p w14:paraId="7E38B44A" w14:textId="78B35995" w:rsidR="00FB78FA" w:rsidRPr="00FB78FA" w:rsidRDefault="00FB78FA" w:rsidP="00A665C1">
      <w:pPr>
        <w:pStyle w:val="Ttulo2"/>
        <w:spacing w:line="360" w:lineRule="auto"/>
        <w:jc w:val="both"/>
      </w:pPr>
      <w:bookmarkStart w:id="34" w:name="_Toc158567923"/>
      <w:r>
        <w:t xml:space="preserve">4.4 </w:t>
      </w:r>
      <w:r w:rsidRPr="00FB78FA">
        <w:t>GetLivro_NaoExistente_DeveRetornarNotFound:</w:t>
      </w:r>
      <w:bookmarkEnd w:id="34"/>
    </w:p>
    <w:p w14:paraId="60697012" w14:textId="77777777" w:rsidR="00FB78FA" w:rsidRPr="00FB78FA" w:rsidRDefault="00FB78FA" w:rsidP="00A665C1">
      <w:pPr>
        <w:pStyle w:val="BodyText1"/>
        <w:numPr>
          <w:ilvl w:val="0"/>
          <w:numId w:val="9"/>
        </w:numPr>
        <w:spacing w:line="360" w:lineRule="auto"/>
        <w:jc w:val="both"/>
      </w:pPr>
      <w:r w:rsidRPr="00FB78FA">
        <w:rPr>
          <w:b/>
          <w:bCs/>
        </w:rPr>
        <w:t>Propósito</w:t>
      </w:r>
      <w:r w:rsidRPr="00FB78FA">
        <w:t>: Este teste verifica se a consulta de um livro inexistente retorna um status HTTP 404 Not Found, conforme esperado.</w:t>
      </w:r>
    </w:p>
    <w:p w14:paraId="47FD3FAD" w14:textId="77777777" w:rsidR="00FB78FA" w:rsidRPr="00FB78FA" w:rsidRDefault="00FB78FA" w:rsidP="00A665C1">
      <w:pPr>
        <w:pStyle w:val="BodyText1"/>
        <w:numPr>
          <w:ilvl w:val="0"/>
          <w:numId w:val="9"/>
        </w:numPr>
        <w:spacing w:line="360" w:lineRule="auto"/>
        <w:jc w:val="both"/>
      </w:pPr>
      <w:r w:rsidRPr="00FB78FA">
        <w:rPr>
          <w:b/>
          <w:bCs/>
        </w:rPr>
        <w:t>Estrutura</w:t>
      </w:r>
      <w:r w:rsidRPr="00FB78FA">
        <w:t>:</w:t>
      </w:r>
    </w:p>
    <w:p w14:paraId="5980A138" w14:textId="77777777" w:rsidR="00FB78FA" w:rsidRPr="00FB78FA" w:rsidRDefault="00FB78FA" w:rsidP="00A665C1">
      <w:pPr>
        <w:pStyle w:val="BodyText1"/>
        <w:numPr>
          <w:ilvl w:val="1"/>
          <w:numId w:val="9"/>
        </w:numPr>
        <w:spacing w:line="360" w:lineRule="auto"/>
        <w:jc w:val="both"/>
      </w:pPr>
      <w:r w:rsidRPr="00FB78FA">
        <w:rPr>
          <w:b/>
          <w:bCs/>
        </w:rPr>
        <w:t>Arrange</w:t>
      </w:r>
      <w:r w:rsidRPr="00FB78FA">
        <w:t xml:space="preserve">: Prepara um objeto </w:t>
      </w:r>
      <w:r w:rsidRPr="00FB78FA">
        <w:rPr>
          <w:b/>
          <w:bCs/>
        </w:rPr>
        <w:t>LivroController</w:t>
      </w:r>
      <w:r w:rsidRPr="00FB78FA">
        <w:t xml:space="preserve"> com um logger mockado.</w:t>
      </w:r>
    </w:p>
    <w:p w14:paraId="36B5C539" w14:textId="77777777" w:rsidR="00FB78FA" w:rsidRPr="00FB78FA" w:rsidRDefault="00FB78FA" w:rsidP="00A665C1">
      <w:pPr>
        <w:pStyle w:val="BodyText1"/>
        <w:numPr>
          <w:ilvl w:val="1"/>
          <w:numId w:val="9"/>
        </w:numPr>
        <w:spacing w:line="360" w:lineRule="auto"/>
        <w:jc w:val="both"/>
      </w:pPr>
      <w:r w:rsidRPr="00FB78FA">
        <w:rPr>
          <w:b/>
          <w:bCs/>
        </w:rPr>
        <w:t>Act</w:t>
      </w:r>
      <w:r w:rsidRPr="00FB78FA">
        <w:t xml:space="preserve">: Chama o método </w:t>
      </w:r>
      <w:r w:rsidRPr="00FB78FA">
        <w:rPr>
          <w:b/>
          <w:bCs/>
        </w:rPr>
        <w:t>GetLivro</w:t>
      </w:r>
      <w:r w:rsidRPr="00FB78FA">
        <w:t xml:space="preserve"> do controlador com o ID de um livro inexistente.</w:t>
      </w:r>
    </w:p>
    <w:p w14:paraId="063864B7" w14:textId="33E87F39" w:rsidR="003E71FC" w:rsidRDefault="00FB78FA" w:rsidP="003E71FC">
      <w:pPr>
        <w:pStyle w:val="BodyText1"/>
        <w:numPr>
          <w:ilvl w:val="1"/>
          <w:numId w:val="9"/>
        </w:numPr>
        <w:spacing w:line="360" w:lineRule="auto"/>
        <w:jc w:val="both"/>
      </w:pPr>
      <w:r w:rsidRPr="00FB78FA">
        <w:rPr>
          <w:b/>
          <w:bCs/>
        </w:rPr>
        <w:t>Assert</w:t>
      </w:r>
      <w:r w:rsidRPr="00FB78FA">
        <w:t xml:space="preserve">: Verifica se o resultado retornado é um </w:t>
      </w:r>
      <w:r w:rsidRPr="00FB78FA">
        <w:rPr>
          <w:b/>
          <w:bCs/>
        </w:rPr>
        <w:t>NotFoundObjectResult</w:t>
      </w:r>
      <w:r w:rsidRPr="00FB78FA">
        <w:t xml:space="preserve"> com o status code 404, e se a mensagem de erro está correta.</w:t>
      </w:r>
    </w:p>
    <w:p w14:paraId="5F461967" w14:textId="449012B5" w:rsidR="00FB78FA" w:rsidRPr="00FB78FA" w:rsidRDefault="00FB78FA" w:rsidP="00A665C1">
      <w:pPr>
        <w:pStyle w:val="Ttulo2"/>
        <w:spacing w:line="360" w:lineRule="auto"/>
        <w:jc w:val="both"/>
      </w:pPr>
      <w:bookmarkStart w:id="35" w:name="_Toc158567924"/>
      <w:r>
        <w:t xml:space="preserve">4.5 </w:t>
      </w:r>
      <w:r w:rsidRPr="00FB78FA">
        <w:t>GetReservaPorId_ExistingReserva_ReturnsOkResult:</w:t>
      </w:r>
      <w:bookmarkEnd w:id="35"/>
    </w:p>
    <w:p w14:paraId="1F4977F6" w14:textId="77777777" w:rsidR="00FB78FA" w:rsidRPr="00FB78FA" w:rsidRDefault="00FB78FA" w:rsidP="00A665C1">
      <w:pPr>
        <w:pStyle w:val="BodyText1"/>
        <w:numPr>
          <w:ilvl w:val="0"/>
          <w:numId w:val="10"/>
        </w:numPr>
        <w:spacing w:line="360" w:lineRule="auto"/>
        <w:jc w:val="both"/>
      </w:pPr>
      <w:r w:rsidRPr="00FB78FA">
        <w:rPr>
          <w:b/>
          <w:bCs/>
        </w:rPr>
        <w:t>Propósito</w:t>
      </w:r>
      <w:r w:rsidRPr="00FB78FA">
        <w:t>: Este teste verifica se a consulta de uma reserva existente retorna um status HTTP 200 OK e as informações corretas da reserva.</w:t>
      </w:r>
    </w:p>
    <w:p w14:paraId="608BCF4A" w14:textId="77777777" w:rsidR="00FB78FA" w:rsidRPr="00FB78FA" w:rsidRDefault="00FB78FA" w:rsidP="00A665C1">
      <w:pPr>
        <w:pStyle w:val="BodyText1"/>
        <w:numPr>
          <w:ilvl w:val="0"/>
          <w:numId w:val="10"/>
        </w:numPr>
        <w:spacing w:line="360" w:lineRule="auto"/>
        <w:jc w:val="both"/>
      </w:pPr>
      <w:r w:rsidRPr="00FB78FA">
        <w:rPr>
          <w:b/>
          <w:bCs/>
        </w:rPr>
        <w:t>Estrutura</w:t>
      </w:r>
      <w:r w:rsidRPr="00FB78FA">
        <w:t>:</w:t>
      </w:r>
    </w:p>
    <w:p w14:paraId="6E9C2930" w14:textId="77777777" w:rsidR="00FB78FA" w:rsidRPr="00FB78FA" w:rsidRDefault="00FB78FA" w:rsidP="00A665C1">
      <w:pPr>
        <w:pStyle w:val="BodyText1"/>
        <w:numPr>
          <w:ilvl w:val="1"/>
          <w:numId w:val="10"/>
        </w:numPr>
        <w:spacing w:line="360" w:lineRule="auto"/>
        <w:jc w:val="both"/>
      </w:pPr>
      <w:r w:rsidRPr="00FB78FA">
        <w:rPr>
          <w:b/>
          <w:bCs/>
        </w:rPr>
        <w:lastRenderedPageBreak/>
        <w:t>Arrange</w:t>
      </w:r>
      <w:r w:rsidRPr="00FB78FA">
        <w:t xml:space="preserve">: Prepara um objeto </w:t>
      </w:r>
      <w:r w:rsidRPr="00FB78FA">
        <w:rPr>
          <w:b/>
          <w:bCs/>
        </w:rPr>
        <w:t>ReservaController</w:t>
      </w:r>
      <w:r w:rsidRPr="00FB78FA">
        <w:t xml:space="preserve"> com um logger mockado e um objeto </w:t>
      </w:r>
      <w:r w:rsidRPr="00FB78FA">
        <w:rPr>
          <w:b/>
          <w:bCs/>
        </w:rPr>
        <w:t>ClientesController</w:t>
      </w:r>
      <w:r w:rsidRPr="00FB78FA">
        <w:t xml:space="preserve"> para a injeção de dependência.</w:t>
      </w:r>
    </w:p>
    <w:p w14:paraId="77E5186F" w14:textId="77777777" w:rsidR="00FB78FA" w:rsidRPr="00FB78FA" w:rsidRDefault="00FB78FA" w:rsidP="00A665C1">
      <w:pPr>
        <w:pStyle w:val="BodyText1"/>
        <w:numPr>
          <w:ilvl w:val="1"/>
          <w:numId w:val="10"/>
        </w:numPr>
        <w:spacing w:line="360" w:lineRule="auto"/>
        <w:jc w:val="both"/>
      </w:pPr>
      <w:r w:rsidRPr="00FB78FA">
        <w:rPr>
          <w:b/>
          <w:bCs/>
        </w:rPr>
        <w:t>Act</w:t>
      </w:r>
      <w:r w:rsidRPr="00FB78FA">
        <w:t xml:space="preserve">: Chama o método </w:t>
      </w:r>
      <w:r w:rsidRPr="00FB78FA">
        <w:rPr>
          <w:b/>
          <w:bCs/>
        </w:rPr>
        <w:t>GetReservaPorId</w:t>
      </w:r>
      <w:r w:rsidRPr="00FB78FA">
        <w:t xml:space="preserve"> do controlador com o ID de uma reserva existente.</w:t>
      </w:r>
    </w:p>
    <w:p w14:paraId="2AE76039" w14:textId="77777777" w:rsidR="00FB78FA" w:rsidRDefault="00FB78FA" w:rsidP="00A665C1">
      <w:pPr>
        <w:pStyle w:val="BodyText1"/>
        <w:numPr>
          <w:ilvl w:val="1"/>
          <w:numId w:val="10"/>
        </w:numPr>
        <w:spacing w:line="360" w:lineRule="auto"/>
        <w:jc w:val="both"/>
      </w:pPr>
      <w:r w:rsidRPr="00FB78FA">
        <w:rPr>
          <w:b/>
          <w:bCs/>
        </w:rPr>
        <w:t>Assert</w:t>
      </w:r>
      <w:r w:rsidRPr="00FB78FA">
        <w:t xml:space="preserve">: Verifica se o resultado retornado é um </w:t>
      </w:r>
      <w:r w:rsidRPr="00FB78FA">
        <w:rPr>
          <w:b/>
          <w:bCs/>
        </w:rPr>
        <w:t>OkObjectResult</w:t>
      </w:r>
      <w:r w:rsidRPr="00FB78FA">
        <w:t xml:space="preserve"> com as informações corretas da reserva.</w:t>
      </w:r>
    </w:p>
    <w:p w14:paraId="065AE8FB" w14:textId="77777777" w:rsidR="00FB78FA" w:rsidRDefault="00FB78FA" w:rsidP="00A665C1">
      <w:pPr>
        <w:pStyle w:val="BodyText1"/>
        <w:spacing w:line="360" w:lineRule="auto"/>
        <w:ind w:left="1440"/>
        <w:jc w:val="both"/>
        <w:rPr>
          <w:b/>
          <w:bCs/>
        </w:rPr>
      </w:pPr>
    </w:p>
    <w:p w14:paraId="59C596CD" w14:textId="493D56A2" w:rsidR="00FB78FA" w:rsidRPr="00FB78FA" w:rsidRDefault="00FB78FA" w:rsidP="00A665C1">
      <w:pPr>
        <w:pStyle w:val="Ttulo2"/>
        <w:spacing w:line="360" w:lineRule="auto"/>
        <w:jc w:val="both"/>
      </w:pPr>
      <w:bookmarkStart w:id="36" w:name="_Toc158567925"/>
      <w:r>
        <w:t xml:space="preserve">4.6 </w:t>
      </w:r>
      <w:r w:rsidRPr="00FB78FA">
        <w:t>GetReservaPorId_NonExistingReserva_ReturnsNotFound:</w:t>
      </w:r>
      <w:bookmarkEnd w:id="36"/>
    </w:p>
    <w:p w14:paraId="0C371423" w14:textId="77777777" w:rsidR="00FB78FA" w:rsidRPr="00FB78FA" w:rsidRDefault="00FB78FA" w:rsidP="00A665C1">
      <w:pPr>
        <w:pStyle w:val="BodyText1"/>
        <w:numPr>
          <w:ilvl w:val="0"/>
          <w:numId w:val="11"/>
        </w:numPr>
        <w:spacing w:line="360" w:lineRule="auto"/>
        <w:jc w:val="both"/>
      </w:pPr>
      <w:r w:rsidRPr="00FB78FA">
        <w:rPr>
          <w:b/>
          <w:bCs/>
        </w:rPr>
        <w:t>Propósito</w:t>
      </w:r>
      <w:r w:rsidRPr="00FB78FA">
        <w:t>: Este teste verifica se a consulta de uma reserva inexistente retorna um status HTTP 404 Not Found, conforme esperado.</w:t>
      </w:r>
    </w:p>
    <w:p w14:paraId="380C3824" w14:textId="77777777" w:rsidR="00FB78FA" w:rsidRPr="00FB78FA" w:rsidRDefault="00FB78FA" w:rsidP="00A665C1">
      <w:pPr>
        <w:pStyle w:val="BodyText1"/>
        <w:numPr>
          <w:ilvl w:val="0"/>
          <w:numId w:val="11"/>
        </w:numPr>
        <w:spacing w:line="360" w:lineRule="auto"/>
        <w:jc w:val="both"/>
      </w:pPr>
      <w:r w:rsidRPr="00FB78FA">
        <w:rPr>
          <w:b/>
          <w:bCs/>
        </w:rPr>
        <w:t>Estrutura</w:t>
      </w:r>
      <w:r w:rsidRPr="00FB78FA">
        <w:t>:</w:t>
      </w:r>
    </w:p>
    <w:p w14:paraId="47D2841C" w14:textId="77777777" w:rsidR="00FB78FA" w:rsidRPr="00FB78FA" w:rsidRDefault="00FB78FA" w:rsidP="00A665C1">
      <w:pPr>
        <w:pStyle w:val="BodyText1"/>
        <w:numPr>
          <w:ilvl w:val="1"/>
          <w:numId w:val="11"/>
        </w:numPr>
        <w:spacing w:line="360" w:lineRule="auto"/>
        <w:jc w:val="both"/>
      </w:pPr>
      <w:r w:rsidRPr="00FB78FA">
        <w:rPr>
          <w:b/>
          <w:bCs/>
        </w:rPr>
        <w:t>Arrange</w:t>
      </w:r>
      <w:r w:rsidRPr="00FB78FA">
        <w:t xml:space="preserve">: Prepara um objeto </w:t>
      </w:r>
      <w:r w:rsidRPr="00FB78FA">
        <w:rPr>
          <w:b/>
          <w:bCs/>
        </w:rPr>
        <w:t>ReservaController</w:t>
      </w:r>
      <w:r w:rsidRPr="00FB78FA">
        <w:t xml:space="preserve"> com um logger mockado e um objeto </w:t>
      </w:r>
      <w:r w:rsidRPr="00FB78FA">
        <w:rPr>
          <w:b/>
          <w:bCs/>
        </w:rPr>
        <w:t>ClientesController</w:t>
      </w:r>
      <w:r w:rsidRPr="00FB78FA">
        <w:t xml:space="preserve"> para a injeção de dependência.</w:t>
      </w:r>
    </w:p>
    <w:p w14:paraId="72230780" w14:textId="77777777" w:rsidR="00FB78FA" w:rsidRPr="00FB78FA" w:rsidRDefault="00FB78FA" w:rsidP="00A665C1">
      <w:pPr>
        <w:pStyle w:val="BodyText1"/>
        <w:numPr>
          <w:ilvl w:val="1"/>
          <w:numId w:val="11"/>
        </w:numPr>
        <w:spacing w:line="360" w:lineRule="auto"/>
        <w:jc w:val="both"/>
      </w:pPr>
      <w:r w:rsidRPr="00FB78FA">
        <w:rPr>
          <w:b/>
          <w:bCs/>
        </w:rPr>
        <w:t>Act</w:t>
      </w:r>
      <w:r w:rsidRPr="00FB78FA">
        <w:t xml:space="preserve">: Chama o método </w:t>
      </w:r>
      <w:r w:rsidRPr="00FB78FA">
        <w:rPr>
          <w:b/>
          <w:bCs/>
        </w:rPr>
        <w:t>GetReservaPorId</w:t>
      </w:r>
      <w:r w:rsidRPr="00FB78FA">
        <w:t xml:space="preserve"> do controlador com o ID de uma reserva inexistente.</w:t>
      </w:r>
    </w:p>
    <w:p w14:paraId="44E3B7D4" w14:textId="77777777" w:rsidR="00FB78FA" w:rsidRDefault="00FB78FA" w:rsidP="00A665C1">
      <w:pPr>
        <w:pStyle w:val="BodyText1"/>
        <w:numPr>
          <w:ilvl w:val="1"/>
          <w:numId w:val="11"/>
        </w:numPr>
        <w:spacing w:line="360" w:lineRule="auto"/>
        <w:jc w:val="both"/>
      </w:pPr>
      <w:r w:rsidRPr="00FB78FA">
        <w:rPr>
          <w:b/>
          <w:bCs/>
        </w:rPr>
        <w:t>Assert</w:t>
      </w:r>
      <w:r w:rsidRPr="00FB78FA">
        <w:t xml:space="preserve">: Verifica se o resultado retornado é um </w:t>
      </w:r>
      <w:r w:rsidRPr="00FB78FA">
        <w:rPr>
          <w:b/>
          <w:bCs/>
        </w:rPr>
        <w:t>NotFoundObjectResult</w:t>
      </w:r>
      <w:r w:rsidRPr="00FB78FA">
        <w:t xml:space="preserve"> com o status code 404, e se a mensagem de erro está correta.</w:t>
      </w:r>
    </w:p>
    <w:p w14:paraId="4402DA94" w14:textId="77777777" w:rsidR="003E71FC" w:rsidRDefault="003E71FC" w:rsidP="003E71FC">
      <w:pPr>
        <w:pStyle w:val="BodyText1"/>
        <w:spacing w:line="360" w:lineRule="auto"/>
        <w:ind w:left="1080"/>
        <w:jc w:val="both"/>
      </w:pPr>
    </w:p>
    <w:p w14:paraId="6CD6EBCF" w14:textId="77777777" w:rsidR="00FB78FA" w:rsidRDefault="00FB78FA" w:rsidP="00A665C1">
      <w:pPr>
        <w:pStyle w:val="BodyText1"/>
        <w:spacing w:line="360" w:lineRule="auto"/>
        <w:ind w:left="1440"/>
        <w:jc w:val="both"/>
        <w:rPr>
          <w:b/>
          <w:bCs/>
        </w:rPr>
      </w:pPr>
    </w:p>
    <w:p w14:paraId="7C5C72E4" w14:textId="48B924FF" w:rsidR="00FB78FA" w:rsidRPr="00FB78FA" w:rsidRDefault="00FB78FA" w:rsidP="00A665C1">
      <w:pPr>
        <w:pStyle w:val="Ttulo2"/>
        <w:spacing w:line="360" w:lineRule="auto"/>
        <w:jc w:val="both"/>
      </w:pPr>
      <w:bookmarkStart w:id="37" w:name="_Toc158567926"/>
      <w:r>
        <w:t xml:space="preserve">4.7 </w:t>
      </w:r>
      <w:r w:rsidRPr="00FB78FA">
        <w:t>GetReservasPorCliente_ReturnsCorrectReservas:</w:t>
      </w:r>
      <w:bookmarkEnd w:id="37"/>
    </w:p>
    <w:p w14:paraId="01B088AC" w14:textId="77777777" w:rsidR="00FB78FA" w:rsidRPr="00FB78FA" w:rsidRDefault="00FB78FA" w:rsidP="00A665C1">
      <w:pPr>
        <w:pStyle w:val="BodyText1"/>
        <w:numPr>
          <w:ilvl w:val="0"/>
          <w:numId w:val="12"/>
        </w:numPr>
        <w:spacing w:line="360" w:lineRule="auto"/>
        <w:jc w:val="both"/>
      </w:pPr>
      <w:r w:rsidRPr="00FB78FA">
        <w:rPr>
          <w:b/>
          <w:bCs/>
        </w:rPr>
        <w:t>Propósito</w:t>
      </w:r>
      <w:r w:rsidRPr="00FB78FA">
        <w:t>: Este teste verifica se a consulta de reservas por cliente retorna um status HTTP 200 OK e as informações corretas das reservas.</w:t>
      </w:r>
    </w:p>
    <w:p w14:paraId="6C77DB10" w14:textId="77777777" w:rsidR="00FB78FA" w:rsidRPr="00FB78FA" w:rsidRDefault="00FB78FA" w:rsidP="00A665C1">
      <w:pPr>
        <w:pStyle w:val="BodyText1"/>
        <w:numPr>
          <w:ilvl w:val="0"/>
          <w:numId w:val="12"/>
        </w:numPr>
        <w:spacing w:line="360" w:lineRule="auto"/>
        <w:jc w:val="both"/>
      </w:pPr>
      <w:r w:rsidRPr="00FB78FA">
        <w:rPr>
          <w:b/>
          <w:bCs/>
        </w:rPr>
        <w:t>Estrutura</w:t>
      </w:r>
      <w:r w:rsidRPr="00FB78FA">
        <w:t>:</w:t>
      </w:r>
    </w:p>
    <w:p w14:paraId="4D1BF7F0" w14:textId="77777777" w:rsidR="00FB78FA" w:rsidRPr="00FB78FA" w:rsidRDefault="00FB78FA" w:rsidP="00A665C1">
      <w:pPr>
        <w:pStyle w:val="BodyText1"/>
        <w:numPr>
          <w:ilvl w:val="1"/>
          <w:numId w:val="12"/>
        </w:numPr>
        <w:spacing w:line="360" w:lineRule="auto"/>
        <w:jc w:val="both"/>
      </w:pPr>
      <w:r w:rsidRPr="00FB78FA">
        <w:rPr>
          <w:b/>
          <w:bCs/>
        </w:rPr>
        <w:t>Arrange</w:t>
      </w:r>
      <w:r w:rsidRPr="00FB78FA">
        <w:t xml:space="preserve">: Prepara um objeto </w:t>
      </w:r>
      <w:r w:rsidRPr="00FB78FA">
        <w:rPr>
          <w:b/>
          <w:bCs/>
        </w:rPr>
        <w:t>ReservaController</w:t>
      </w:r>
      <w:r w:rsidRPr="00FB78FA">
        <w:t xml:space="preserve"> com um logger mockado.</w:t>
      </w:r>
    </w:p>
    <w:p w14:paraId="45039E29" w14:textId="77777777" w:rsidR="00FB78FA" w:rsidRPr="00FB78FA" w:rsidRDefault="00FB78FA" w:rsidP="00A665C1">
      <w:pPr>
        <w:pStyle w:val="BodyText1"/>
        <w:numPr>
          <w:ilvl w:val="1"/>
          <w:numId w:val="12"/>
        </w:numPr>
        <w:spacing w:line="360" w:lineRule="auto"/>
        <w:jc w:val="both"/>
      </w:pPr>
      <w:r w:rsidRPr="00FB78FA">
        <w:rPr>
          <w:b/>
          <w:bCs/>
        </w:rPr>
        <w:t>Act</w:t>
      </w:r>
      <w:r w:rsidRPr="00FB78FA">
        <w:t xml:space="preserve">: Chama o método </w:t>
      </w:r>
      <w:r w:rsidRPr="00FB78FA">
        <w:rPr>
          <w:b/>
          <w:bCs/>
        </w:rPr>
        <w:t>GetReservasPorCliente</w:t>
      </w:r>
      <w:r w:rsidRPr="00FB78FA">
        <w:t xml:space="preserve"> do controlador com o ID de um cliente existente.</w:t>
      </w:r>
    </w:p>
    <w:p w14:paraId="70B2D036" w14:textId="571C75D5" w:rsidR="00D51552" w:rsidRPr="001D355A" w:rsidRDefault="00FB78FA" w:rsidP="00A665C1">
      <w:pPr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1D355A">
        <w:t>Assert: Verifica se o resultado retornado é um OkObjectResult com as informações corretas das reservas.</w:t>
      </w:r>
      <w:r w:rsidR="00483B2F">
        <w:br w:type="page"/>
      </w:r>
      <w:r w:rsidR="001D355A">
        <w:rPr>
          <w:rStyle w:val="Ttulo1Carter"/>
          <w:color w:val="000000"/>
        </w:rPr>
        <w:lastRenderedPageBreak/>
        <w:t>5. Base de Dados</w:t>
      </w:r>
    </w:p>
    <w:p w14:paraId="65A8D221" w14:textId="77777777" w:rsidR="0043750D" w:rsidRDefault="0043750D" w:rsidP="00A665C1">
      <w:pPr>
        <w:pStyle w:val="BodyText1"/>
        <w:spacing w:line="360" w:lineRule="auto"/>
        <w:ind w:left="1440"/>
        <w:jc w:val="both"/>
      </w:pPr>
    </w:p>
    <w:p w14:paraId="18922557" w14:textId="77777777" w:rsidR="0043750D" w:rsidRDefault="0043750D" w:rsidP="00A665C1">
      <w:pPr>
        <w:spacing w:line="360" w:lineRule="auto"/>
        <w:jc w:val="both"/>
      </w:pPr>
      <w:r>
        <w:t>Na implementação do projeto, foi utilizado o SQL Server como banco de dados para armazenar os dados relacionados aos clientes, livros e reservas na biblioteca. Para facilitar o gerenciamento e a configuração do SQL Server, optou-se por utilizar uma máquina virtual hospedando uma instância do SQL Server.</w:t>
      </w:r>
    </w:p>
    <w:p w14:paraId="39AF3CEB" w14:textId="77777777" w:rsidR="0043750D" w:rsidRDefault="0043750D" w:rsidP="00A665C1">
      <w:pPr>
        <w:spacing w:line="360" w:lineRule="auto"/>
        <w:jc w:val="both"/>
      </w:pPr>
    </w:p>
    <w:p w14:paraId="12C0D3B3" w14:textId="77777777" w:rsidR="0043750D" w:rsidRDefault="0043750D" w:rsidP="00A665C1">
      <w:pPr>
        <w:spacing w:line="360" w:lineRule="auto"/>
        <w:jc w:val="both"/>
      </w:pPr>
      <w:r>
        <w:t>O uso de uma máquina virtual oferece diversas vantagens, incluindo isolamento do ambiente de desenvolvimento, facilitando a configuração e evitando conflitos com outros softwares instalados no ambiente de desenvolvimento local. Além disso, proporciona maior flexibilidade para experimentar e testar diferentes configurações do SQL Server, sem afetar o sistema operacional principal.</w:t>
      </w:r>
    </w:p>
    <w:p w14:paraId="3A7AAAA7" w14:textId="33D2B07C" w:rsidR="0043750D" w:rsidRDefault="007510D1" w:rsidP="00A665C1">
      <w:pPr>
        <w:spacing w:line="360" w:lineRule="auto"/>
        <w:jc w:val="both"/>
      </w:pPr>
      <w:r>
        <w:rPr>
          <w:noProof/>
        </w:rPr>
        <w:drawing>
          <wp:inline distT="0" distB="0" distL="0" distR="0" wp14:anchorId="4C2D19A3" wp14:editId="175F086B">
            <wp:extent cx="5943600" cy="1685925"/>
            <wp:effectExtent l="0" t="0" r="0" b="0"/>
            <wp:docPr id="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22B8" w14:textId="77777777" w:rsidR="0043750D" w:rsidRDefault="0043750D" w:rsidP="00A665C1">
      <w:pPr>
        <w:spacing w:line="360" w:lineRule="auto"/>
        <w:jc w:val="both"/>
      </w:pPr>
    </w:p>
    <w:p w14:paraId="56EE9228" w14:textId="77777777" w:rsidR="0043750D" w:rsidRDefault="0043750D" w:rsidP="00A665C1">
      <w:pPr>
        <w:spacing w:line="360" w:lineRule="auto"/>
        <w:jc w:val="both"/>
      </w:pPr>
      <w:r>
        <w:t>Para a criação da máquina virtual, foi utilizado o Vagrant, uma ferramenta de automação de criação e gerenciamento de ambientes de desenvolvimento. O Vagrant permite definir as configurações da máquina virtual em um arquivo de configuração simples e replicável, facilitando a configuração e compartilhamento do ambiente de desenvolvimento entre membros da equipe.</w:t>
      </w:r>
    </w:p>
    <w:p w14:paraId="1969F3E8" w14:textId="77777777" w:rsidR="0043750D" w:rsidRDefault="0043750D" w:rsidP="00A665C1">
      <w:pPr>
        <w:spacing w:line="360" w:lineRule="auto"/>
        <w:jc w:val="both"/>
      </w:pPr>
    </w:p>
    <w:p w14:paraId="751BD782" w14:textId="5F14FFA7" w:rsidR="0043750D" w:rsidRDefault="0043750D" w:rsidP="00A665C1">
      <w:pPr>
        <w:spacing w:line="360" w:lineRule="auto"/>
        <w:jc w:val="both"/>
      </w:pPr>
      <w:r>
        <w:t>Com a máquina virtual configurada e em execução, foi possível instalar e configurar uma instância do SQL Server conforme os requisitos do projeto. Isso inclui a criação de bancos de dados, tabelas e relacionamentos necessários para armazenar os dados da aplicação de forma organizada e eficiente.</w:t>
      </w:r>
    </w:p>
    <w:p w14:paraId="47434047" w14:textId="77777777" w:rsidR="00121BAA" w:rsidRDefault="00121BAA" w:rsidP="00A665C1">
      <w:pPr>
        <w:spacing w:line="360" w:lineRule="auto"/>
        <w:jc w:val="both"/>
      </w:pPr>
    </w:p>
    <w:p w14:paraId="37D2D971" w14:textId="2425328E" w:rsidR="00121BAA" w:rsidRDefault="007510D1" w:rsidP="00A665C1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4EAE8A9" wp14:editId="0D911F1B">
            <wp:extent cx="5924550" cy="2981325"/>
            <wp:effectExtent l="0" t="0" r="0" b="0"/>
            <wp:docPr id="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FF5E2" w14:textId="77777777" w:rsidR="00121BAA" w:rsidRDefault="00121BAA" w:rsidP="00A665C1">
      <w:pPr>
        <w:spacing w:line="360" w:lineRule="auto"/>
        <w:jc w:val="both"/>
      </w:pPr>
    </w:p>
    <w:p w14:paraId="05CD67E0" w14:textId="2F409CFC" w:rsidR="00121BAA" w:rsidRDefault="00121BAA" w:rsidP="00A665C1">
      <w:pPr>
        <w:spacing w:line="360" w:lineRule="auto"/>
        <w:jc w:val="both"/>
      </w:pPr>
      <w:r>
        <w:t>De seguida o próximo ponto é no nosso programa em .NET Core,</w:t>
      </w:r>
      <w:r w:rsidR="00B85C06">
        <w:t xml:space="preserve"> criar um Model chamado BackEndContext e este do qual vai fazer a respetiva conexão a base de dados e fazer a passagem de pedidos da base de dados para o nosso projeto. Depois de ter construído o modelo com a chamada de cada modelo que vai ser utilizado para a criação das tabelas na base de dados, fazemos um comando em dotnet chamado, “dotnet ef migrations add [nome_da_versao]” para de seguida executar um “Dotnet ef database update”. Desta forma criando na base de dados criada </w:t>
      </w:r>
      <w:r w:rsidR="00DE4C06">
        <w:t>as tabelas existentes no model</w:t>
      </w:r>
    </w:p>
    <w:p w14:paraId="13813683" w14:textId="4655D213" w:rsidR="00FB78FA" w:rsidRPr="001D355A" w:rsidRDefault="0043750D" w:rsidP="00A665C1">
      <w:pPr>
        <w:pStyle w:val="Ttulo1"/>
        <w:numPr>
          <w:ilvl w:val="2"/>
          <w:numId w:val="11"/>
        </w:numPr>
        <w:spacing w:line="360" w:lineRule="auto"/>
        <w:jc w:val="both"/>
      </w:pPr>
      <w:r>
        <w:br w:type="page"/>
      </w:r>
      <w:bookmarkStart w:id="38" w:name="_Toc158567927"/>
      <w:r w:rsidRPr="001D355A">
        <w:lastRenderedPageBreak/>
        <w:t>Docker</w:t>
      </w:r>
      <w:bookmarkEnd w:id="38"/>
    </w:p>
    <w:p w14:paraId="22EA6BDF" w14:textId="77777777" w:rsidR="0043750D" w:rsidRDefault="0043750D" w:rsidP="00A665C1">
      <w:pPr>
        <w:pStyle w:val="BodyText1"/>
        <w:spacing w:line="360" w:lineRule="auto"/>
        <w:jc w:val="both"/>
      </w:pPr>
      <w:r>
        <w:t>No desenvolvimento do projeto, a utilização do Docker desempenhou um papel crucial na criação e gerenciamento dos diferentes componentes da infraestrutura, incluindo o banco de dados, a aplicação, o SonarQube e o Jenkins. O Docker é uma plataforma de virtualização de nível de sistema operacional que simplifica o processo de criação, distribuição e execução de aplicativos em contêineres.</w:t>
      </w:r>
    </w:p>
    <w:p w14:paraId="16391338" w14:textId="77777777" w:rsidR="0043750D" w:rsidRDefault="0043750D" w:rsidP="00A665C1">
      <w:pPr>
        <w:pStyle w:val="BodyText1"/>
        <w:spacing w:line="360" w:lineRule="auto"/>
        <w:jc w:val="both"/>
      </w:pPr>
    </w:p>
    <w:p w14:paraId="26A31094" w14:textId="77777777" w:rsidR="0043750D" w:rsidRDefault="0043750D" w:rsidP="00A665C1">
      <w:pPr>
        <w:pStyle w:val="BodyText1"/>
        <w:spacing w:line="360" w:lineRule="auto"/>
        <w:jc w:val="both"/>
      </w:pPr>
      <w:r>
        <w:t>Cada componente da infraestrutura foi encapsulado em um contêiner Docker independente, permitindo que fossem facilmente compartilhados e executados em qualquer ambiente que suporte Docker, sem a necessidade de configurar manualmente todas as dependências e configurações necessárias.</w:t>
      </w:r>
    </w:p>
    <w:p w14:paraId="58BFD14F" w14:textId="77777777" w:rsidR="0043750D" w:rsidRDefault="0043750D" w:rsidP="00A665C1">
      <w:pPr>
        <w:pStyle w:val="BodyText1"/>
        <w:spacing w:line="360" w:lineRule="auto"/>
        <w:jc w:val="both"/>
      </w:pPr>
    </w:p>
    <w:p w14:paraId="5B2C85C2" w14:textId="57DA0155" w:rsidR="0043750D" w:rsidRDefault="0043750D" w:rsidP="00A665C1">
      <w:pPr>
        <w:pStyle w:val="BodyText1"/>
        <w:numPr>
          <w:ilvl w:val="0"/>
          <w:numId w:val="17"/>
        </w:numPr>
        <w:spacing w:line="360" w:lineRule="auto"/>
        <w:jc w:val="both"/>
      </w:pPr>
      <w:r>
        <w:t>Base de Dados (SQL Server):</w:t>
      </w:r>
    </w:p>
    <w:p w14:paraId="56143898" w14:textId="4A68D4E3" w:rsidR="0043750D" w:rsidRDefault="0043750D" w:rsidP="00A665C1">
      <w:pPr>
        <w:pStyle w:val="BodyText1"/>
        <w:spacing w:line="360" w:lineRule="auto"/>
        <w:jc w:val="both"/>
      </w:pPr>
      <w:r>
        <w:t>Um contêiner Docker foi criado para hospedar a instância do SQL Server, configurado com as bases de dados necessárias para armazenar os dados da aplicação. Isso proporcionou um ambiente isolado e reproduzível para o banco de dados, facilitando sua distribuição e execução em diferentes ambientes de desenvolvimento, teste e produção.</w:t>
      </w:r>
    </w:p>
    <w:p w14:paraId="6FD999FE" w14:textId="77777777" w:rsidR="00395231" w:rsidRDefault="00395231" w:rsidP="00A665C1">
      <w:pPr>
        <w:pStyle w:val="BodyText1"/>
        <w:spacing w:line="360" w:lineRule="auto"/>
        <w:jc w:val="both"/>
      </w:pPr>
    </w:p>
    <w:p w14:paraId="0E186F5D" w14:textId="5D3EB9C0" w:rsidR="0043750D" w:rsidRDefault="0043750D" w:rsidP="00A665C1">
      <w:pPr>
        <w:pStyle w:val="BodyText1"/>
        <w:numPr>
          <w:ilvl w:val="0"/>
          <w:numId w:val="16"/>
        </w:numPr>
        <w:spacing w:line="360" w:lineRule="auto"/>
        <w:jc w:val="both"/>
      </w:pPr>
      <w:r>
        <w:t>Aplicação:</w:t>
      </w:r>
    </w:p>
    <w:p w14:paraId="247F8B5E" w14:textId="4C125A4F" w:rsidR="00395231" w:rsidRDefault="0043750D" w:rsidP="00A665C1">
      <w:pPr>
        <w:pStyle w:val="BodyText1"/>
        <w:spacing w:line="360" w:lineRule="auto"/>
        <w:jc w:val="both"/>
      </w:pPr>
      <w:r>
        <w:t>A aplicação foi empacotada em um contêiner Docker separado, garantindo que todas as dependências e configurações necessárias estivessem encapsuladas no contêiner. Isso permitiu que a aplicação fosse facilmente implantada e escalada em diferentes ambientes, garantindo consistência e confiabilidade em todo o ciclo de vida do desenvolvimento.</w:t>
      </w:r>
    </w:p>
    <w:p w14:paraId="2E55FC74" w14:textId="77777777" w:rsidR="00395231" w:rsidRDefault="00395231" w:rsidP="00A665C1">
      <w:pPr>
        <w:pStyle w:val="BodyText1"/>
        <w:spacing w:line="360" w:lineRule="auto"/>
        <w:jc w:val="both"/>
      </w:pPr>
    </w:p>
    <w:p w14:paraId="5803BDE3" w14:textId="49CBA0CD" w:rsidR="0043750D" w:rsidRDefault="0043750D" w:rsidP="00A665C1">
      <w:pPr>
        <w:pStyle w:val="BodyText1"/>
        <w:numPr>
          <w:ilvl w:val="0"/>
          <w:numId w:val="15"/>
        </w:numPr>
        <w:spacing w:line="360" w:lineRule="auto"/>
        <w:jc w:val="both"/>
      </w:pPr>
      <w:r>
        <w:t>SonarQube:</w:t>
      </w:r>
    </w:p>
    <w:p w14:paraId="291D937D" w14:textId="66EDFC34" w:rsidR="00395231" w:rsidRDefault="0043750D" w:rsidP="00395231">
      <w:pPr>
        <w:pStyle w:val="BodyText1"/>
        <w:spacing w:line="360" w:lineRule="auto"/>
        <w:ind w:left="720"/>
        <w:jc w:val="both"/>
      </w:pPr>
      <w:r>
        <w:t>O SonarQube, uma ferramenta de análise estática de código, foi configurado em um contêiner Docker dedicado. Isso permitiu que as análises estáticas de código fossem executadas de forma automatizada durante o processo de integração contínua, ajudando a identificar e corrigir potenciais problemas de código de forma proativa.</w:t>
      </w:r>
    </w:p>
    <w:p w14:paraId="0F50E047" w14:textId="77777777" w:rsidR="00395231" w:rsidRDefault="00395231" w:rsidP="00395231">
      <w:pPr>
        <w:pStyle w:val="BodyText1"/>
        <w:spacing w:line="360" w:lineRule="auto"/>
        <w:ind w:left="720"/>
        <w:jc w:val="both"/>
      </w:pPr>
    </w:p>
    <w:p w14:paraId="4536456B" w14:textId="77777777" w:rsidR="00395231" w:rsidRDefault="00395231" w:rsidP="00395231">
      <w:pPr>
        <w:pStyle w:val="BodyText1"/>
        <w:spacing w:line="360" w:lineRule="auto"/>
        <w:ind w:left="720"/>
        <w:jc w:val="both"/>
      </w:pPr>
    </w:p>
    <w:p w14:paraId="45CE1F1A" w14:textId="01B063B6" w:rsidR="0043750D" w:rsidRDefault="0043750D" w:rsidP="00A665C1">
      <w:pPr>
        <w:pStyle w:val="BodyText1"/>
        <w:numPr>
          <w:ilvl w:val="0"/>
          <w:numId w:val="14"/>
        </w:numPr>
        <w:spacing w:line="360" w:lineRule="auto"/>
        <w:jc w:val="both"/>
      </w:pPr>
      <w:r>
        <w:lastRenderedPageBreak/>
        <w:t>Jenkins:</w:t>
      </w:r>
    </w:p>
    <w:p w14:paraId="349EDA05" w14:textId="215C4622" w:rsidR="0043750D" w:rsidRDefault="0043750D" w:rsidP="00A665C1">
      <w:pPr>
        <w:pStyle w:val="BodyText1"/>
        <w:spacing w:line="360" w:lineRule="auto"/>
        <w:ind w:left="720"/>
        <w:jc w:val="both"/>
      </w:pPr>
      <w:r>
        <w:t>O Jenkins, uma ferramenta de automação de integração contínua e entrega contínua (CI/CD), foi empacotado em um contêiner Docker separado. Isso facilitou a configuração e a execução de pipelines de CI/CD automatizados, garantindo a entrega rápida e confiável de novas versões da aplicação.</w:t>
      </w:r>
    </w:p>
    <w:p w14:paraId="438A07DB" w14:textId="4C3BA2B0" w:rsidR="0043750D" w:rsidRDefault="0043750D" w:rsidP="00A665C1">
      <w:pPr>
        <w:pStyle w:val="Ttulo1"/>
        <w:numPr>
          <w:ilvl w:val="2"/>
          <w:numId w:val="11"/>
        </w:numPr>
        <w:spacing w:line="360" w:lineRule="auto"/>
        <w:jc w:val="both"/>
      </w:pPr>
      <w:r>
        <w:br w:type="page"/>
      </w:r>
      <w:bookmarkStart w:id="39" w:name="_Toc158567928"/>
      <w:r>
        <w:lastRenderedPageBreak/>
        <w:t>Ferramenta CI/CD</w:t>
      </w:r>
      <w:bookmarkEnd w:id="39"/>
    </w:p>
    <w:p w14:paraId="74BA739F" w14:textId="77777777" w:rsidR="0043750D" w:rsidRDefault="0043750D" w:rsidP="00A665C1">
      <w:pPr>
        <w:pStyle w:val="BodyText1"/>
        <w:spacing w:line="360" w:lineRule="auto"/>
        <w:jc w:val="both"/>
      </w:pPr>
      <w:r>
        <w:t>A escolha do Jenkins como ferramenta de integração contínua (CI) e entrega contínua (CD) para automatizar o processo de construção, testes e implantação do projeto foi baseada em diversas considerações:</w:t>
      </w:r>
    </w:p>
    <w:p w14:paraId="2FF286BC" w14:textId="77777777" w:rsidR="0043750D" w:rsidRDefault="0043750D" w:rsidP="00A665C1">
      <w:pPr>
        <w:pStyle w:val="BodyText1"/>
        <w:spacing w:line="360" w:lineRule="auto"/>
        <w:jc w:val="both"/>
      </w:pPr>
    </w:p>
    <w:p w14:paraId="0627AA66" w14:textId="77777777" w:rsidR="0043750D" w:rsidRDefault="0043750D" w:rsidP="00A665C1">
      <w:pPr>
        <w:pStyle w:val="BodyText1"/>
        <w:spacing w:line="360" w:lineRule="auto"/>
        <w:jc w:val="both"/>
      </w:pPr>
      <w:r w:rsidRPr="0043750D">
        <w:rPr>
          <w:b/>
          <w:bCs/>
        </w:rPr>
        <w:t>Maturidade e Popularidade:</w:t>
      </w:r>
      <w:r>
        <w:t xml:space="preserve"> O Jenkins é uma das ferramentas mais antigas e amplamente utilizadas para automação de CI/CD. Sua maturidade e popularidade significam que é bem suportado pela comunidade, com uma vasta quantidade de documentação, recursos e plugins disponíveis para personalização e integração com outras ferramentas e serviços.</w:t>
      </w:r>
    </w:p>
    <w:p w14:paraId="3AC0C533" w14:textId="77777777" w:rsidR="0043750D" w:rsidRDefault="0043750D" w:rsidP="00A665C1">
      <w:pPr>
        <w:pStyle w:val="BodyText1"/>
        <w:spacing w:line="360" w:lineRule="auto"/>
        <w:jc w:val="both"/>
      </w:pPr>
    </w:p>
    <w:p w14:paraId="36344CE1" w14:textId="604CE793" w:rsidR="0043750D" w:rsidRDefault="0043750D" w:rsidP="00A665C1">
      <w:pPr>
        <w:pStyle w:val="BodyText1"/>
        <w:spacing w:line="360" w:lineRule="auto"/>
        <w:jc w:val="both"/>
      </w:pPr>
      <w:r w:rsidRPr="0043750D">
        <w:rPr>
          <w:b/>
          <w:bCs/>
        </w:rPr>
        <w:t>Flexibilidade:</w:t>
      </w:r>
      <w:r>
        <w:t xml:space="preserve"> O Jenkins é altamente flexível e pode ser adaptado para atender às necessidades específicas do projeto. Ele suporta uma ampla variedade de linguagens de programação, frameworks e ferramentas de construção, teste e implantação, permitindo personalizar o fluxo de trabalho de CI/CD de acordo com os requisitos do projeto.</w:t>
      </w:r>
    </w:p>
    <w:p w14:paraId="1254F522" w14:textId="2240C4A4" w:rsidR="0043750D" w:rsidRDefault="0043750D" w:rsidP="00A665C1">
      <w:pPr>
        <w:pStyle w:val="Ttulo1"/>
        <w:spacing w:line="360" w:lineRule="auto"/>
        <w:jc w:val="both"/>
      </w:pPr>
      <w:r>
        <w:br w:type="page"/>
      </w:r>
      <w:bookmarkStart w:id="40" w:name="_Toc158567929"/>
      <w:r>
        <w:lastRenderedPageBreak/>
        <w:t>Conclusão</w:t>
      </w:r>
      <w:bookmarkEnd w:id="40"/>
    </w:p>
    <w:p w14:paraId="555BDF5E" w14:textId="77777777" w:rsidR="0043750D" w:rsidRDefault="0043750D" w:rsidP="00A665C1">
      <w:pPr>
        <w:pStyle w:val="BodyText1"/>
        <w:spacing w:line="360" w:lineRule="auto"/>
        <w:jc w:val="both"/>
      </w:pPr>
      <w:r>
        <w:t>Ao longo deste projeto, foi possível explorar e aplicar uma variedade de conceitos e práticas essenciais no desenvolvimento de software, com foco em criar uma solução abrangente para gerenciamento de reservas de livros em uma biblioteca. A combinação de tecnologias como .NET Core, Docker, Jenkins, e outras, permitiu a construção de uma aplicação moderna e escalável, com integração contínua e entrega contínua (CI/CD) automatizadas, garantindo eficiência, qualidade e confiabilidade em todo o ciclo de vida do software.</w:t>
      </w:r>
    </w:p>
    <w:p w14:paraId="77EF7E33" w14:textId="77777777" w:rsidR="0043750D" w:rsidRDefault="0043750D" w:rsidP="00A665C1">
      <w:pPr>
        <w:pStyle w:val="BodyText1"/>
        <w:spacing w:line="360" w:lineRule="auto"/>
        <w:jc w:val="both"/>
      </w:pPr>
    </w:p>
    <w:p w14:paraId="7402BEE7" w14:textId="39C951A1" w:rsidR="0043750D" w:rsidRPr="0043750D" w:rsidRDefault="0043750D" w:rsidP="00A665C1">
      <w:pPr>
        <w:pStyle w:val="BodyText1"/>
        <w:spacing w:line="360" w:lineRule="auto"/>
        <w:jc w:val="both"/>
      </w:pPr>
      <w:r>
        <w:t>Assim, este projeto representa não apenas um exercício acadêmico, mas também uma oportunidade para aplicar e consolidar conhecimentos em um ambiente prático, preparando-nos para enfrentar desafios similares em ambientes reais de desenvolvimento de software. Com uma abordagem centrada no cliente, qualidade e eficiência, estamos confiantes de que esta solução tem o potencial de atender às necessidades da biblioteca e proporcionar uma experiência satisfatória aos seus usuários.</w:t>
      </w:r>
    </w:p>
    <w:p w14:paraId="5D821F31" w14:textId="77777777" w:rsidR="0043750D" w:rsidRPr="0043750D" w:rsidRDefault="0043750D" w:rsidP="00A665C1">
      <w:pPr>
        <w:pStyle w:val="BodyText1"/>
        <w:spacing w:line="360" w:lineRule="auto"/>
        <w:jc w:val="both"/>
      </w:pPr>
    </w:p>
    <w:p w14:paraId="263A8579" w14:textId="77777777" w:rsidR="00FB78FA" w:rsidRPr="00FB78FA" w:rsidRDefault="00FB78FA" w:rsidP="00A665C1">
      <w:pPr>
        <w:pStyle w:val="BodyText1"/>
        <w:spacing w:line="360" w:lineRule="auto"/>
        <w:ind w:left="1440"/>
        <w:jc w:val="both"/>
      </w:pPr>
    </w:p>
    <w:p w14:paraId="46A8792F" w14:textId="096334F7" w:rsidR="00FB78FA" w:rsidRPr="00FB78FA" w:rsidRDefault="00FB78FA" w:rsidP="00A665C1">
      <w:pPr>
        <w:pStyle w:val="BodyText1"/>
        <w:spacing w:line="360" w:lineRule="auto"/>
        <w:jc w:val="both"/>
      </w:pPr>
    </w:p>
    <w:p w14:paraId="6F8ACEAC" w14:textId="77777777" w:rsidR="00FB78FA" w:rsidRPr="00E85F2A" w:rsidRDefault="00FB78FA" w:rsidP="00A665C1">
      <w:pPr>
        <w:pStyle w:val="BodyText1"/>
        <w:spacing w:line="360" w:lineRule="auto"/>
        <w:jc w:val="both"/>
      </w:pPr>
    </w:p>
    <w:p w14:paraId="7B1231F1" w14:textId="74EA94A3" w:rsidR="00964655" w:rsidRPr="00445BE2" w:rsidRDefault="00964655" w:rsidP="00A665C1">
      <w:pPr>
        <w:pStyle w:val="Ttulo1"/>
        <w:spacing w:line="360" w:lineRule="auto"/>
        <w:jc w:val="both"/>
        <w:rPr>
          <w:rFonts w:ascii="Calibri" w:hAnsi="Calibri"/>
          <w:b/>
          <w:sz w:val="28"/>
          <w:szCs w:val="28"/>
        </w:rPr>
      </w:pPr>
    </w:p>
    <w:p w14:paraId="0412DAB9" w14:textId="77777777" w:rsidR="00964655" w:rsidRPr="002E5BDD" w:rsidRDefault="00964655" w:rsidP="00A665C1">
      <w:pPr>
        <w:spacing w:line="360" w:lineRule="auto"/>
        <w:ind w:left="720"/>
        <w:contextualSpacing/>
        <w:jc w:val="both"/>
        <w:rPr>
          <w:rFonts w:ascii="Calibri" w:eastAsia="Arial Narrow" w:hAnsi="Calibri" w:cs="Arial Narrow"/>
        </w:rPr>
      </w:pPr>
    </w:p>
    <w:p w14:paraId="625D9B89" w14:textId="77777777" w:rsidR="002E5BDD" w:rsidRDefault="002E5BDD" w:rsidP="00A665C1">
      <w:pPr>
        <w:spacing w:line="360" w:lineRule="auto"/>
        <w:jc w:val="both"/>
      </w:pPr>
    </w:p>
    <w:p w14:paraId="3C24B6AE" w14:textId="77777777" w:rsidR="00964655" w:rsidRPr="00812700" w:rsidRDefault="00964655" w:rsidP="00A665C1">
      <w:pPr>
        <w:pStyle w:val="Ttulo1"/>
        <w:spacing w:line="360" w:lineRule="auto"/>
        <w:jc w:val="both"/>
        <w:rPr>
          <w:rFonts w:ascii="Calibri" w:hAnsi="Calibri"/>
          <w:b/>
          <w:sz w:val="28"/>
          <w:szCs w:val="28"/>
        </w:rPr>
      </w:pPr>
      <w:r w:rsidRPr="001F5F0C">
        <w:br w:type="page"/>
      </w:r>
      <w:bookmarkStart w:id="41" w:name="_Toc158560860"/>
      <w:bookmarkStart w:id="42" w:name="_Toc158567930"/>
      <w:r w:rsidR="00E16B5D">
        <w:rPr>
          <w:rFonts w:ascii="Calibri" w:hAnsi="Calibri"/>
          <w:b/>
          <w:sz w:val="28"/>
          <w:szCs w:val="28"/>
        </w:rPr>
        <w:lastRenderedPageBreak/>
        <w:t>Referências</w:t>
      </w:r>
      <w:bookmarkEnd w:id="41"/>
      <w:bookmarkEnd w:id="42"/>
    </w:p>
    <w:p w14:paraId="6780F7DE" w14:textId="77777777" w:rsidR="00964655" w:rsidRDefault="00964655" w:rsidP="00A665C1">
      <w:pPr>
        <w:spacing w:line="360" w:lineRule="auto"/>
        <w:jc w:val="both"/>
        <w:rPr>
          <w:rFonts w:ascii="Calibri" w:eastAsia="Arial Narrow" w:hAnsi="Calibri" w:cs="Arial Narrow"/>
        </w:rPr>
      </w:pPr>
    </w:p>
    <w:p w14:paraId="59B1E480" w14:textId="77777777" w:rsidR="00964655" w:rsidRDefault="00964655" w:rsidP="00A665C1">
      <w:pPr>
        <w:spacing w:line="360" w:lineRule="auto"/>
        <w:jc w:val="both"/>
      </w:pPr>
    </w:p>
    <w:p w14:paraId="1897EF13" w14:textId="77777777" w:rsidR="001F5F0C" w:rsidRDefault="001F5F0C" w:rsidP="00A665C1">
      <w:pPr>
        <w:spacing w:line="360" w:lineRule="auto"/>
        <w:jc w:val="both"/>
      </w:pPr>
    </w:p>
    <w:p w14:paraId="17BB66F3" w14:textId="77777777" w:rsidR="001F5F0C" w:rsidRDefault="001F5F0C" w:rsidP="00A665C1">
      <w:pPr>
        <w:spacing w:line="360" w:lineRule="auto"/>
        <w:jc w:val="both"/>
      </w:pPr>
    </w:p>
    <w:p w14:paraId="0B6930DA" w14:textId="6398BE6D" w:rsidR="003B263F" w:rsidRPr="002A494F" w:rsidRDefault="00C7793C" w:rsidP="00A665C1">
      <w:pPr>
        <w:pStyle w:val="Ttulo1"/>
        <w:spacing w:line="360" w:lineRule="auto"/>
        <w:jc w:val="both"/>
        <w:rPr>
          <w:rFonts w:ascii="Calibri" w:eastAsia="Arial Narrow" w:hAnsi="Calibri"/>
          <w:b/>
          <w:sz w:val="28"/>
          <w:szCs w:val="28"/>
        </w:rPr>
      </w:pPr>
      <w:r w:rsidRPr="002A494F">
        <w:rPr>
          <w:rFonts w:ascii="Calibri" w:eastAsia="Arial Narrow" w:hAnsi="Calibri"/>
          <w:b/>
          <w:sz w:val="28"/>
          <w:szCs w:val="28"/>
        </w:rPr>
        <w:t xml:space="preserve"> </w:t>
      </w:r>
    </w:p>
    <w:p w14:paraId="5D83D3FD" w14:textId="77777777" w:rsidR="00445BE2" w:rsidRDefault="00445BE2" w:rsidP="00A665C1">
      <w:pPr>
        <w:spacing w:line="360" w:lineRule="auto"/>
        <w:jc w:val="both"/>
        <w:rPr>
          <w:rFonts w:ascii="Calibri" w:eastAsia="Arial Narrow" w:hAnsi="Calibri" w:cs="Arial Narrow"/>
          <w:b/>
          <w:sz w:val="28"/>
          <w:szCs w:val="28"/>
        </w:rPr>
      </w:pPr>
    </w:p>
    <w:p w14:paraId="77C101BF" w14:textId="7BA1EBBB" w:rsidR="00445BE2" w:rsidRDefault="00445BE2" w:rsidP="00A665C1">
      <w:pPr>
        <w:spacing w:line="360" w:lineRule="auto"/>
        <w:jc w:val="both"/>
      </w:pPr>
    </w:p>
    <w:sectPr w:rsidR="00445BE2" w:rsidSect="0079240F"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51A90" w14:textId="77777777" w:rsidR="0079240F" w:rsidRDefault="0079240F">
      <w:r>
        <w:separator/>
      </w:r>
    </w:p>
  </w:endnote>
  <w:endnote w:type="continuationSeparator" w:id="0">
    <w:p w14:paraId="314E2B1E" w14:textId="77777777" w:rsidR="0079240F" w:rsidRDefault="00792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, serif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altName w:val="Times New Roman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3B263F" w:rsidRPr="001F5F0C" w14:paraId="49B8AFC7" w14:textId="77777777" w:rsidTr="00386789">
      <w:tc>
        <w:tcPr>
          <w:tcW w:w="4500" w:type="pct"/>
          <w:tcBorders>
            <w:top w:val="single" w:sz="4" w:space="0" w:color="000000"/>
          </w:tcBorders>
        </w:tcPr>
        <w:p w14:paraId="7EA29C45" w14:textId="77777777" w:rsidR="003B263F" w:rsidRPr="001F5F0C" w:rsidRDefault="003B263F" w:rsidP="003B263F">
          <w:pPr>
            <w:pStyle w:val="Rodap"/>
            <w:jc w:val="right"/>
            <w:rPr>
              <w:rFonts w:ascii="Calibri" w:hAnsi="Calibri"/>
              <w:sz w:val="20"/>
              <w:szCs w:val="20"/>
            </w:rPr>
          </w:pPr>
          <w:r w:rsidRPr="001F5F0C">
            <w:rPr>
              <w:rFonts w:ascii="Calibri" w:hAnsi="Calibri"/>
              <w:sz w:val="20"/>
              <w:szCs w:val="20"/>
            </w:rPr>
            <w:t xml:space="preserve">Relatório XPTO | </w:t>
          </w: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C2794C"/>
        </w:tcPr>
        <w:p w14:paraId="3F520C8F" w14:textId="77777777" w:rsidR="003B263F" w:rsidRPr="001F5F0C" w:rsidRDefault="003B263F" w:rsidP="003B263F">
          <w:pPr>
            <w:pStyle w:val="Cabealho"/>
            <w:jc w:val="center"/>
            <w:rPr>
              <w:rFonts w:ascii="Calibri" w:hAnsi="Calibri"/>
              <w:b/>
              <w:color w:val="FFFFFF"/>
              <w:sz w:val="20"/>
              <w:szCs w:val="20"/>
            </w:rPr>
          </w:pPr>
          <w:r w:rsidRPr="001F5F0C">
            <w:rPr>
              <w:rFonts w:ascii="Calibri" w:hAnsi="Calibri"/>
              <w:b/>
              <w:sz w:val="20"/>
              <w:szCs w:val="20"/>
            </w:rPr>
            <w:fldChar w:fldCharType="begin"/>
          </w:r>
          <w:r w:rsidRPr="001F5F0C">
            <w:rPr>
              <w:rFonts w:ascii="Calibri" w:hAnsi="Calibri"/>
              <w:b/>
              <w:sz w:val="20"/>
              <w:szCs w:val="20"/>
            </w:rPr>
            <w:instrText>PAGE   \* MERGEFORMAT</w:instrText>
          </w:r>
          <w:r w:rsidRPr="001F5F0C">
            <w:rPr>
              <w:rFonts w:ascii="Calibri" w:hAnsi="Calibri"/>
              <w:b/>
              <w:sz w:val="20"/>
              <w:szCs w:val="20"/>
            </w:rPr>
            <w:fldChar w:fldCharType="separate"/>
          </w:r>
          <w:r w:rsidR="00DA360E" w:rsidRPr="00DA360E">
            <w:rPr>
              <w:rFonts w:ascii="Calibri" w:hAnsi="Calibri"/>
              <w:b/>
              <w:noProof/>
              <w:color w:val="FFFFFF"/>
              <w:sz w:val="20"/>
              <w:szCs w:val="20"/>
            </w:rPr>
            <w:t>7</w:t>
          </w:r>
          <w:r w:rsidRPr="001F5F0C">
            <w:rPr>
              <w:rFonts w:ascii="Calibri" w:hAnsi="Calibri"/>
              <w:b/>
              <w:color w:val="FFFFFF"/>
              <w:sz w:val="20"/>
              <w:szCs w:val="20"/>
            </w:rPr>
            <w:fldChar w:fldCharType="end"/>
          </w:r>
        </w:p>
      </w:tc>
    </w:tr>
  </w:tbl>
  <w:p w14:paraId="4D3C395D" w14:textId="77777777" w:rsidR="003B263F" w:rsidRPr="001F5F0C" w:rsidRDefault="003B263F">
    <w:pPr>
      <w:pStyle w:val="Rodap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428AA" w14:textId="77777777" w:rsidR="0079240F" w:rsidRDefault="0079240F">
      <w:r>
        <w:separator/>
      </w:r>
    </w:p>
  </w:footnote>
  <w:footnote w:type="continuationSeparator" w:id="0">
    <w:p w14:paraId="6BE8EED7" w14:textId="77777777" w:rsidR="0079240F" w:rsidRDefault="00792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184"/>
    <w:multiLevelType w:val="multilevel"/>
    <w:tmpl w:val="67243530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0AE769F3"/>
    <w:multiLevelType w:val="multilevel"/>
    <w:tmpl w:val="E5F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574B1"/>
    <w:multiLevelType w:val="multilevel"/>
    <w:tmpl w:val="FAEC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C04D8"/>
    <w:multiLevelType w:val="multilevel"/>
    <w:tmpl w:val="E5F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5F5DAF"/>
    <w:multiLevelType w:val="hybridMultilevel"/>
    <w:tmpl w:val="A4B672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70502"/>
    <w:multiLevelType w:val="hybridMultilevel"/>
    <w:tmpl w:val="9FB6A1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C13D6"/>
    <w:multiLevelType w:val="hybridMultilevel"/>
    <w:tmpl w:val="5FCA59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360A1"/>
    <w:multiLevelType w:val="hybridMultilevel"/>
    <w:tmpl w:val="A48AC4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11BEA"/>
    <w:multiLevelType w:val="hybridMultilevel"/>
    <w:tmpl w:val="30CA0606"/>
    <w:lvl w:ilvl="0" w:tplc="0840C600">
      <w:start w:val="1"/>
      <w:numFmt w:val="bullet"/>
      <w:lvlText w:val="-"/>
      <w:lvlJc w:val="left"/>
      <w:pPr>
        <w:ind w:left="1440" w:hanging="360"/>
      </w:pPr>
      <w:rPr>
        <w:rFonts w:ascii="Estrangelo Edessa" w:hAnsi="Estrangelo Edessa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541B22"/>
    <w:multiLevelType w:val="multilevel"/>
    <w:tmpl w:val="BA2E0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5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0" w15:restartNumberingAfterBreak="0">
    <w:nsid w:val="4CEA7B3E"/>
    <w:multiLevelType w:val="multilevel"/>
    <w:tmpl w:val="9BF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C372C6"/>
    <w:multiLevelType w:val="hybridMultilevel"/>
    <w:tmpl w:val="E256B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20DB3"/>
    <w:multiLevelType w:val="hybridMultilevel"/>
    <w:tmpl w:val="45F64BB2"/>
    <w:lvl w:ilvl="0" w:tplc="395493AA">
      <w:start w:val="1"/>
      <w:numFmt w:val="decimal"/>
      <w:pStyle w:val="Numberedlist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75D8B"/>
    <w:multiLevelType w:val="multilevel"/>
    <w:tmpl w:val="65F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DE61E9"/>
    <w:multiLevelType w:val="hybridMultilevel"/>
    <w:tmpl w:val="F6C2F63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87791A"/>
    <w:multiLevelType w:val="multilevel"/>
    <w:tmpl w:val="4E72DF3E"/>
    <w:lvl w:ilvl="0">
      <w:start w:val="1"/>
      <w:numFmt w:val="lowerLetter"/>
      <w:lvlText w:val="%1)"/>
      <w:lvlJc w:val="left"/>
      <w:pPr>
        <w:ind w:left="1080" w:firstLine="720"/>
      </w:pPr>
      <w:rPr>
        <w:rFonts w:ascii="Cambria" w:eastAsia="Cambria" w:hAnsi="Cambria" w:cs="Cambria"/>
      </w:r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16" w15:restartNumberingAfterBreak="0">
    <w:nsid w:val="689735E4"/>
    <w:multiLevelType w:val="multilevel"/>
    <w:tmpl w:val="4B2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E0787C"/>
    <w:multiLevelType w:val="multilevel"/>
    <w:tmpl w:val="E5F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6E28A0"/>
    <w:multiLevelType w:val="multilevel"/>
    <w:tmpl w:val="98A6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124AEC"/>
    <w:multiLevelType w:val="multilevel"/>
    <w:tmpl w:val="F05A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5812099">
    <w:abstractNumId w:val="12"/>
  </w:num>
  <w:num w:numId="2" w16cid:durableId="21099323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7889326">
    <w:abstractNumId w:val="15"/>
  </w:num>
  <w:num w:numId="4" w16cid:durableId="634725610">
    <w:abstractNumId w:val="0"/>
  </w:num>
  <w:num w:numId="5" w16cid:durableId="1217467789">
    <w:abstractNumId w:val="8"/>
  </w:num>
  <w:num w:numId="6" w16cid:durableId="2127190549">
    <w:abstractNumId w:val="9"/>
  </w:num>
  <w:num w:numId="7" w16cid:durableId="1516190293">
    <w:abstractNumId w:val="2"/>
  </w:num>
  <w:num w:numId="8" w16cid:durableId="741297891">
    <w:abstractNumId w:val="16"/>
  </w:num>
  <w:num w:numId="9" w16cid:durableId="1103456678">
    <w:abstractNumId w:val="10"/>
  </w:num>
  <w:num w:numId="10" w16cid:durableId="2023320272">
    <w:abstractNumId w:val="19"/>
  </w:num>
  <w:num w:numId="11" w16cid:durableId="2069914314">
    <w:abstractNumId w:val="13"/>
  </w:num>
  <w:num w:numId="12" w16cid:durableId="918754655">
    <w:abstractNumId w:val="17"/>
  </w:num>
  <w:num w:numId="13" w16cid:durableId="138423169">
    <w:abstractNumId w:val="6"/>
  </w:num>
  <w:num w:numId="14" w16cid:durableId="523831039">
    <w:abstractNumId w:val="5"/>
  </w:num>
  <w:num w:numId="15" w16cid:durableId="876814693">
    <w:abstractNumId w:val="11"/>
  </w:num>
  <w:num w:numId="16" w16cid:durableId="1672641912">
    <w:abstractNumId w:val="4"/>
  </w:num>
  <w:num w:numId="17" w16cid:durableId="74742773">
    <w:abstractNumId w:val="7"/>
  </w:num>
  <w:num w:numId="18" w16cid:durableId="1398241955">
    <w:abstractNumId w:val="18"/>
  </w:num>
  <w:num w:numId="19" w16cid:durableId="788740050">
    <w:abstractNumId w:val="3"/>
  </w:num>
  <w:num w:numId="20" w16cid:durableId="294022701">
    <w:abstractNumId w:val="1"/>
  </w:num>
  <w:num w:numId="21" w16cid:durableId="3896904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20"/>
    <w:rsid w:val="0005512A"/>
    <w:rsid w:val="000E55CE"/>
    <w:rsid w:val="00121BAA"/>
    <w:rsid w:val="001D355A"/>
    <w:rsid w:val="001F5F0C"/>
    <w:rsid w:val="002A494F"/>
    <w:rsid w:val="002E5BDD"/>
    <w:rsid w:val="002F6EF2"/>
    <w:rsid w:val="00386789"/>
    <w:rsid w:val="00395231"/>
    <w:rsid w:val="003B263F"/>
    <w:rsid w:val="003C77C4"/>
    <w:rsid w:val="003E71FC"/>
    <w:rsid w:val="0043750D"/>
    <w:rsid w:val="00445BE2"/>
    <w:rsid w:val="00467091"/>
    <w:rsid w:val="00483B2F"/>
    <w:rsid w:val="004A6F4A"/>
    <w:rsid w:val="004F72CF"/>
    <w:rsid w:val="005C4CA6"/>
    <w:rsid w:val="00725C20"/>
    <w:rsid w:val="007510D1"/>
    <w:rsid w:val="00762052"/>
    <w:rsid w:val="0079240F"/>
    <w:rsid w:val="007F7522"/>
    <w:rsid w:val="00812700"/>
    <w:rsid w:val="0084275E"/>
    <w:rsid w:val="00880B40"/>
    <w:rsid w:val="008E1C1A"/>
    <w:rsid w:val="0096085E"/>
    <w:rsid w:val="00964655"/>
    <w:rsid w:val="00A64535"/>
    <w:rsid w:val="00A665C1"/>
    <w:rsid w:val="00B85C06"/>
    <w:rsid w:val="00B9748E"/>
    <w:rsid w:val="00C33DC6"/>
    <w:rsid w:val="00C52C43"/>
    <w:rsid w:val="00C7793C"/>
    <w:rsid w:val="00CB0143"/>
    <w:rsid w:val="00CD2826"/>
    <w:rsid w:val="00CF4C1D"/>
    <w:rsid w:val="00CF763E"/>
    <w:rsid w:val="00D31BAE"/>
    <w:rsid w:val="00D51552"/>
    <w:rsid w:val="00D95885"/>
    <w:rsid w:val="00DA360E"/>
    <w:rsid w:val="00DB74E5"/>
    <w:rsid w:val="00DD55C9"/>
    <w:rsid w:val="00DE4C06"/>
    <w:rsid w:val="00E16B5D"/>
    <w:rsid w:val="00E2776B"/>
    <w:rsid w:val="00E32082"/>
    <w:rsid w:val="00E81BB4"/>
    <w:rsid w:val="00E85F2A"/>
    <w:rsid w:val="00EA2D91"/>
    <w:rsid w:val="00ED0231"/>
    <w:rsid w:val="00EE2E89"/>
    <w:rsid w:val="00F916C3"/>
    <w:rsid w:val="00FB78FA"/>
    <w:rsid w:val="00FF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C9C00C"/>
  <w15:docId w15:val="{56A784CD-A010-4C1D-A3D5-EB9348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imes , serif"/>
      <w:sz w:val="24"/>
      <w:szCs w:val="24"/>
    </w:rPr>
  </w:style>
  <w:style w:type="paragraph" w:styleId="Ttulo1">
    <w:name w:val="heading 1"/>
    <w:basedOn w:val="Normal"/>
    <w:next w:val="BodyText1"/>
    <w:link w:val="Ttulo1Carter"/>
    <w:qFormat/>
    <w:pPr>
      <w:spacing w:line="480" w:lineRule="auto"/>
      <w:jc w:val="center"/>
      <w:outlineLvl w:val="0"/>
    </w:pPr>
    <w:rPr>
      <w:rFonts w:ascii="Times New Roman" w:hAnsi="Times New Roman" w:cs="Times New Roman"/>
    </w:rPr>
  </w:style>
  <w:style w:type="paragraph" w:styleId="Ttulo2">
    <w:name w:val="heading 2"/>
    <w:basedOn w:val="Normal"/>
    <w:next w:val="Normal"/>
    <w:link w:val="Ttulo2Carter"/>
    <w:qFormat/>
    <w:pPr>
      <w:spacing w:line="480" w:lineRule="auto"/>
      <w:outlineLvl w:val="1"/>
    </w:pPr>
    <w:rPr>
      <w:rFonts w:ascii="Times New Roman" w:hAnsi="Times New Roman" w:cs="Times New Roman"/>
      <w:i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uiPriority w:val="99"/>
    <w:rPr>
      <w:color w:val="0000FF"/>
      <w:u w:val="single"/>
    </w:rPr>
  </w:style>
  <w:style w:type="character" w:styleId="Hiperligaovisitada">
    <w:name w:val="FollowedHyperlink"/>
    <w:rPr>
      <w:color w:val="800080"/>
      <w:u w:val="single"/>
    </w:rPr>
  </w:style>
  <w:style w:type="paragraph" w:customStyle="1" w:styleId="BodyText1">
    <w:name w:val="Body Text1"/>
    <w:basedOn w:val="Normal"/>
    <w:link w:val="BodyTextChar"/>
  </w:style>
  <w:style w:type="character" w:customStyle="1" w:styleId="Ttulo1Carter">
    <w:name w:val="Título 1 Caráter"/>
    <w:link w:val="Ttulo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ter">
    <w:name w:val="Título 2 Caráter"/>
    <w:link w:val="Ttulo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Cabealho">
    <w:name w:val="header"/>
    <w:basedOn w:val="Normal"/>
    <w:link w:val="CabealhoCarter"/>
    <w:uiPriority w:val="99"/>
    <w:pPr>
      <w:tabs>
        <w:tab w:val="center" w:pos="4320"/>
        <w:tab w:val="right" w:pos="8640"/>
      </w:tabs>
    </w:pPr>
    <w:rPr>
      <w:rFonts w:ascii="Times New Roman" w:hAnsi="Times New Roman" w:cs="Times New Roman"/>
    </w:rPr>
  </w:style>
  <w:style w:type="character" w:customStyle="1" w:styleId="CabealhoCarter">
    <w:name w:val="Cabeçalho Caráter"/>
    <w:link w:val="Cabealho"/>
    <w:uiPriority w:val="99"/>
    <w:rPr>
      <w:rFonts w:cs="Times , serif"/>
      <w:sz w:val="24"/>
      <w:szCs w:val="24"/>
    </w:rPr>
  </w:style>
  <w:style w:type="paragraph" w:styleId="Rodap">
    <w:name w:val="footer"/>
    <w:basedOn w:val="Normal"/>
    <w:link w:val="RodapCarter"/>
    <w:uiPriority w:val="99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link w:val="Rodap"/>
    <w:uiPriority w:val="99"/>
    <w:rPr>
      <w:rFonts w:cs="Times , serif"/>
      <w:sz w:val="24"/>
      <w:szCs w:val="24"/>
    </w:rPr>
  </w:style>
  <w:style w:type="paragraph" w:styleId="Corpodetexto">
    <w:name w:val="Body Text"/>
    <w:basedOn w:val="Normal"/>
    <w:link w:val="CorpodetextoCarter"/>
    <w:pPr>
      <w:spacing w:line="480" w:lineRule="auto"/>
      <w:ind w:firstLine="540"/>
    </w:pPr>
    <w:rPr>
      <w:rFonts w:ascii="Times New Roman" w:hAnsi="Times New Roman" w:cs="Times New Roman"/>
    </w:rPr>
  </w:style>
  <w:style w:type="character" w:customStyle="1" w:styleId="CorpodetextoCarter">
    <w:name w:val="Corpo de texto Caráter"/>
    <w:link w:val="Corpodetexto"/>
    <w:rPr>
      <w:rFonts w:cs="Times , serif"/>
      <w:sz w:val="24"/>
      <w:szCs w:val="24"/>
    </w:rPr>
  </w:style>
  <w:style w:type="character" w:customStyle="1" w:styleId="TextodeblocoCarcter">
    <w:name w:val="Texto de bloco Carácter"/>
    <w:link w:val="BlockText1"/>
    <w:locked/>
    <w:rPr>
      <w:sz w:val="24"/>
      <w:lang w:val="pt-PT" w:eastAsia="pt-PT" w:bidi="pt-PT"/>
    </w:rPr>
  </w:style>
  <w:style w:type="paragraph" w:styleId="Textodebloco">
    <w:name w:val="Block Text"/>
    <w:basedOn w:val="BodyText1"/>
    <w:pPr>
      <w:spacing w:line="480" w:lineRule="auto"/>
    </w:pPr>
    <w:rPr>
      <w:rFonts w:ascii="Times New Roman" w:hAnsi="Times New Roman" w:cs="Times New Roman"/>
    </w:rPr>
  </w:style>
  <w:style w:type="paragraph" w:customStyle="1" w:styleId="Numberedlist">
    <w:name w:val="Numbered list"/>
    <w:basedOn w:val="Normal"/>
    <w:pPr>
      <w:numPr>
        <w:numId w:val="2"/>
      </w:numPr>
      <w:spacing w:line="480" w:lineRule="auto"/>
    </w:pPr>
    <w:rPr>
      <w:rFonts w:ascii="Times New Roman" w:hAnsi="Times New Roman" w:cs="Times New Roman"/>
      <w:lang w:bidi="pt-PT"/>
    </w:rPr>
  </w:style>
  <w:style w:type="paragraph" w:customStyle="1" w:styleId="Quotation">
    <w:name w:val="Quotation"/>
    <w:basedOn w:val="BodyText1"/>
    <w:pPr>
      <w:spacing w:line="480" w:lineRule="auto"/>
      <w:ind w:left="547"/>
    </w:pPr>
    <w:rPr>
      <w:rFonts w:ascii="Times New Roman" w:hAnsi="Times New Roman" w:cs="Times New Roman"/>
      <w:lang w:bidi="pt-PT"/>
    </w:rPr>
  </w:style>
  <w:style w:type="paragraph" w:customStyle="1" w:styleId="Reference">
    <w:name w:val="Reference"/>
    <w:basedOn w:val="BodyText1"/>
    <w:pPr>
      <w:spacing w:line="480" w:lineRule="auto"/>
      <w:ind w:left="547" w:hanging="547"/>
    </w:pPr>
    <w:rPr>
      <w:rFonts w:ascii="Times New Roman" w:hAnsi="Times New Roman" w:cs="Times New Roman"/>
      <w:lang w:bidi="pt-PT"/>
    </w:rPr>
  </w:style>
  <w:style w:type="paragraph" w:customStyle="1" w:styleId="Heading11">
    <w:name w:val="Heading 11"/>
    <w:basedOn w:val="Normal"/>
    <w:link w:val="Heading1Char"/>
  </w:style>
  <w:style w:type="character" w:customStyle="1" w:styleId="Heading1Char">
    <w:name w:val="Heading 1 Char"/>
    <w:link w:val="Heading11"/>
    <w:locked/>
    <w:rPr>
      <w:sz w:val="24"/>
      <w:lang w:val="pt-PT" w:eastAsia="pt-PT" w:bidi="pt-PT"/>
    </w:rPr>
  </w:style>
  <w:style w:type="character" w:customStyle="1" w:styleId="BodyTextChar">
    <w:name w:val="Body Text Char"/>
    <w:link w:val="BodyText1"/>
    <w:locked/>
    <w:rPr>
      <w:sz w:val="24"/>
      <w:lang w:val="pt-PT" w:eastAsia="pt-PT" w:bidi="pt-PT"/>
    </w:rPr>
  </w:style>
  <w:style w:type="paragraph" w:customStyle="1" w:styleId="BlockText1">
    <w:name w:val="Block Text1"/>
    <w:basedOn w:val="Normal"/>
    <w:link w:val="TextodeblocoCarcter"/>
  </w:style>
  <w:style w:type="table" w:customStyle="1" w:styleId="TableNormal1">
    <w:name w:val="Table Normal1"/>
    <w:semiHidden/>
    <w:rPr>
      <w:rFonts w:cs="Times , serif"/>
      <w:lang w:bidi="pt-PT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Nmerodepgina">
    <w:name w:val="page number"/>
    <w:basedOn w:val="Tipodeletrapredefinidodopargrafo"/>
    <w:uiPriority w:val="99"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E32082"/>
    <w:pPr>
      <w:spacing w:after="300"/>
      <w:contextualSpacing/>
    </w:pPr>
    <w:rPr>
      <w:rFonts w:ascii="Century Gothic" w:hAnsi="Century Gothic" w:cs="Times New Roman"/>
      <w:color w:val="2F5897"/>
      <w:spacing w:val="5"/>
      <w:kern w:val="28"/>
      <w:sz w:val="60"/>
      <w:szCs w:val="60"/>
    </w:rPr>
  </w:style>
  <w:style w:type="character" w:customStyle="1" w:styleId="TtuloCarter">
    <w:name w:val="Título Caráter"/>
    <w:link w:val="Ttulo"/>
    <w:uiPriority w:val="10"/>
    <w:rsid w:val="00E32082"/>
    <w:rPr>
      <w:rFonts w:ascii="Century Gothic" w:hAnsi="Century Gothic"/>
      <w:color w:val="2F5897"/>
      <w:spacing w:val="5"/>
      <w:kern w:val="28"/>
      <w:sz w:val="60"/>
      <w:szCs w:val="60"/>
    </w:rPr>
  </w:style>
  <w:style w:type="table" w:styleId="TabelacomGrelha">
    <w:name w:val="Table Grid"/>
    <w:basedOn w:val="Tabelanormal"/>
    <w:rsid w:val="00E32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mEspaamentoCarter">
    <w:name w:val="Sem Espaçamento Caráter"/>
    <w:link w:val="SemEspaamento"/>
    <w:uiPriority w:val="1"/>
    <w:locked/>
    <w:rsid w:val="00E32082"/>
    <w:rPr>
      <w:rFonts w:ascii="Times New Roman" w:hAnsi="Times New Roman"/>
    </w:rPr>
  </w:style>
  <w:style w:type="paragraph" w:styleId="SemEspaamento">
    <w:name w:val="No Spacing"/>
    <w:link w:val="SemEspaamentoCarter"/>
    <w:uiPriority w:val="1"/>
    <w:qFormat/>
    <w:rsid w:val="00E32082"/>
    <w:rPr>
      <w:rFonts w:ascii="Times New Roman" w:hAnsi="Times New Roman"/>
    </w:rPr>
  </w:style>
  <w:style w:type="paragraph" w:styleId="Cabealhodondice">
    <w:name w:val="TOC Heading"/>
    <w:basedOn w:val="Ttulo1"/>
    <w:next w:val="Normal"/>
    <w:uiPriority w:val="39"/>
    <w:unhideWhenUsed/>
    <w:qFormat/>
    <w:rsid w:val="004A6F4A"/>
    <w:pPr>
      <w:keepNext/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</w:rPr>
  </w:style>
  <w:style w:type="paragraph" w:styleId="ndice1">
    <w:name w:val="toc 1"/>
    <w:basedOn w:val="Normal"/>
    <w:next w:val="Normal"/>
    <w:autoRedefine/>
    <w:uiPriority w:val="39"/>
    <w:rsid w:val="004A6F4A"/>
  </w:style>
  <w:style w:type="paragraph" w:styleId="ndice2">
    <w:name w:val="toc 2"/>
    <w:basedOn w:val="Normal"/>
    <w:next w:val="Normal"/>
    <w:autoRedefine/>
    <w:uiPriority w:val="39"/>
    <w:rsid w:val="004A6F4A"/>
    <w:pPr>
      <w:ind w:left="240"/>
    </w:pPr>
  </w:style>
  <w:style w:type="paragraph" w:styleId="PargrafodaLista">
    <w:name w:val="List Paragraph"/>
    <w:basedOn w:val="Normal"/>
    <w:uiPriority w:val="34"/>
    <w:qFormat/>
    <w:rsid w:val="00964655"/>
    <w:pPr>
      <w:spacing w:before="120" w:line="360" w:lineRule="auto"/>
      <w:ind w:left="720" w:firstLine="851"/>
      <w:contextualSpacing/>
      <w:jc w:val="both"/>
    </w:pPr>
    <w:rPr>
      <w:rFonts w:ascii="Garamond" w:eastAsia="Garamond" w:hAnsi="Garamond" w:cs="Garamond"/>
      <w:color w:val="000000"/>
      <w:szCs w:val="20"/>
    </w:rPr>
  </w:style>
  <w:style w:type="paragraph" w:styleId="Textodebalo">
    <w:name w:val="Balloon Text"/>
    <w:basedOn w:val="Normal"/>
    <w:link w:val="TextodebaloCarter"/>
    <w:rsid w:val="003B263F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3B263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B78FA"/>
    <w:rPr>
      <w:rFonts w:ascii="Times New Roman" w:hAnsi="Times New Roman" w:cs="Times New Roman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21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3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ar\Downloads\TEMPLATE_RELATORI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24C25-1231-45D3-99C9-E66DF04CA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TEMPLATE_RELATORIO.dotx</Template>
  <TotalTime>1</TotalTime>
  <Pages>24</Pages>
  <Words>2846</Words>
  <Characters>15374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Cabeçalho corrente: ESTE É UM TÍTULO BREVE (50 CARACTERES OU MENOS) DO TRABALHO</vt:lpstr>
    </vt:vector>
  </TitlesOfParts>
  <Company>Retório XPTO</Company>
  <LinksUpToDate>false</LinksUpToDate>
  <CharactersWithSpaces>18184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Jonas Montiere</dc:creator>
  <cp:lastModifiedBy>Ricardo Miguel Lopes Pereira</cp:lastModifiedBy>
  <cp:revision>2</cp:revision>
  <cp:lastPrinted>2002-05-11T13:16:00Z</cp:lastPrinted>
  <dcterms:created xsi:type="dcterms:W3CDTF">2024-02-11T19:13:00Z</dcterms:created>
  <dcterms:modified xsi:type="dcterms:W3CDTF">2024-02-11T19:13:00Z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TC100763239990</vt:lpwstr>
  </property>
</Properties>
</file>