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BÁO CÁO SAU BUỔI THỰC HÀNH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Môn học:</w:t>
      </w:r>
      <w:r w:rsidDel="00000000" w:rsidR="00000000" w:rsidRPr="00000000">
        <w:rPr>
          <w:rtl w:val="0"/>
        </w:rPr>
        <w:t xml:space="preserve"> Java Fundamental</w:t>
      </w:r>
    </w:p>
    <w:p w:rsidR="00000000" w:rsidDel="00000000" w:rsidP="00000000" w:rsidRDefault="00000000" w:rsidRPr="00000000" w14:paraId="00000004">
      <w:pPr>
        <w:rPr/>
      </w:pPr>
      <w:r w:rsidDel="00000000" w:rsidR="00000000" w:rsidRPr="00000000">
        <w:rPr>
          <w:b w:val="1"/>
          <w:bCs w:val="1"/>
          <w:rtl w:val="0"/>
        </w:rPr>
        <w:t xml:space="preserve">Tên buổi thực hành:</w:t>
      </w:r>
      <w:r w:rsidDel="00000000" w:rsidR="00000000" w:rsidRPr="00000000">
        <w:rPr>
          <w:rtl w:val="0"/>
        </w:rPr>
        <w:t xml:space="preserve"> Thực hành Tổng hợp: Quản lý Sinh viên - Cài đặt lớp, khởi tạo đối tượng, thao tác với mảng đối tượng</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 NỘI DUNG ĐÃ THỰC HÀNH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1. Trình bày các giải pháp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Đã trình bày giải pháp xây dựng Hệ thống Quản lý Sinh viên (Student Management System) sử dụng ngôn ngữ Java theo phong cách lập trình hướng đối tượng (OOP), tập trung vào:</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b w:val="1"/>
          <w:bCs w:val="1"/>
          <w:rtl w:val="0"/>
        </w:rPr>
        <w:t xml:space="preserve">Thiết kế Lớp:</w:t>
      </w:r>
      <w:r w:rsidDel="00000000" w:rsidR="00000000" w:rsidRPr="00000000">
        <w:rPr>
          <w:rtl w:val="0"/>
        </w:rPr>
        <w:t xml:space="preserve"> Định nghĩa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(chứa các thuộc tính: mãSV, họTên, tuổi, giới tính, điểmToán, điểmLý, điểmHóa) và lớp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(quản lý mảng đối tượng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Cơ chế lưu trữ:</w:t>
      </w:r>
      <w:r w:rsidDel="00000000" w:rsidR="00000000" w:rsidRPr="00000000">
        <w:rPr>
          <w:rtl w:val="0"/>
        </w:rPr>
        <w:t xml:space="preserve"> Sử dụng mảng đối tượng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để lưu trữ danh sách sinh viên.</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Thao tác:</w:t>
      </w:r>
      <w:r w:rsidDel="00000000" w:rsidR="00000000" w:rsidRPr="00000000">
        <w:rPr>
          <w:rtl w:val="0"/>
        </w:rPr>
        <w:t xml:space="preserve"> Thực hiện các thao tác CRUD (Create, Read, Update, Delete) trên mảng đối tượng.</w:t>
      </w:r>
    </w:p>
    <w:p w:rsidR="00000000" w:rsidDel="00000000" w:rsidP="00000000" w:rsidRDefault="00000000" w:rsidRPr="00000000" w14:paraId="0000000E">
      <w:pPr>
        <w:numPr>
          <w:ilvl w:val="0"/>
          <w:numId w:val="13"/>
        </w:numPr>
        <w:spacing w:after="240" w:before="0" w:beforeAutospacing="0" w:lineRule="auto"/>
        <w:ind w:left="720" w:hanging="360"/>
      </w:pPr>
      <w:r w:rsidDel="00000000" w:rsidR="00000000" w:rsidRPr="00000000">
        <w:rPr>
          <w:b w:val="1"/>
          <w:bCs w:val="1"/>
          <w:rtl w:val="0"/>
        </w:rPr>
        <w:t xml:space="preserve">Tính toán/Báo cáo:</w:t>
      </w:r>
      <w:r w:rsidDel="00000000" w:rsidR="00000000" w:rsidRPr="00000000">
        <w:rPr>
          <w:rtl w:val="0"/>
        </w:rPr>
        <w:t xml:space="preserve"> Áp dụng các phương thức tính Điểm Trung bình, Xếp loại và sử dụng thuật toán sắp xếp (Bubble Sort/Selection Sort) theo yêu cầu.</w:t>
      </w:r>
    </w:p>
    <w:p w:rsidR="00000000" w:rsidDel="00000000" w:rsidP="00000000" w:rsidRDefault="00000000" w:rsidRPr="00000000" w14:paraId="0000000F">
      <w:pPr>
        <w:rPr>
          <w:b w:val="1"/>
          <w:bCs w:val="1"/>
        </w:rPr>
      </w:pPr>
      <w:r w:rsidDel="00000000" w:rsidR="00000000" w:rsidRPr="00000000">
        <w:rPr>
          <w:b w:val="1"/>
          <w:bCs w:val="1"/>
          <w:rtl w:val="0"/>
        </w:rPr>
        <w:t xml:space="preserve">2. Liệt kê các câu hỏi từ nhóm khác và câu hỏi phản biện</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b w:val="1"/>
          <w:bCs w:val="1"/>
          <w:rtl w:val="0"/>
        </w:rPr>
        <w:t xml:space="preserve">Câu hỏi từ nhóm khác:</w:t>
      </w:r>
    </w:p>
    <w:p w:rsidR="00000000" w:rsidDel="00000000" w:rsidP="00000000" w:rsidRDefault="00000000" w:rsidRPr="00000000" w14:paraId="00000011">
      <w:pPr>
        <w:numPr>
          <w:ilvl w:val="1"/>
          <w:numId w:val="15"/>
        </w:numPr>
        <w:spacing w:after="0" w:afterAutospacing="0" w:before="0" w:beforeAutospacing="0" w:lineRule="auto"/>
        <w:ind w:left="1440" w:hanging="360"/>
      </w:pPr>
      <w:r w:rsidDel="00000000" w:rsidR="00000000" w:rsidRPr="00000000">
        <w:rPr>
          <w:i w:val="1"/>
          <w:iCs w:val="1"/>
          <w:rtl w:val="0"/>
        </w:rPr>
        <w:t xml:space="preserve">Vấn đề về mảng:</w:t>
      </w:r>
      <w:r w:rsidDel="00000000" w:rsidR="00000000" w:rsidRPr="00000000">
        <w:rPr>
          <w:rtl w:val="0"/>
        </w:rPr>
        <w:t xml:space="preserve"> Làm thế nào để xóa một đối tượng khỏi mảng mà vẫn đảm bảo tính liền mạch của dữ liệu (xóa bằng cách dịch chuyển phần tử)?</w:t>
      </w:r>
    </w:p>
    <w:p w:rsidR="00000000" w:rsidDel="00000000" w:rsidP="00000000" w:rsidRDefault="00000000" w:rsidRPr="00000000" w14:paraId="00000012">
      <w:pPr>
        <w:numPr>
          <w:ilvl w:val="1"/>
          <w:numId w:val="15"/>
        </w:numPr>
        <w:spacing w:after="0" w:afterAutospacing="0" w:before="0" w:beforeAutospacing="0" w:lineRule="auto"/>
        <w:ind w:left="1440" w:hanging="360"/>
      </w:pPr>
      <w:r w:rsidDel="00000000" w:rsidR="00000000" w:rsidRPr="00000000">
        <w:rPr>
          <w:i w:val="1"/>
          <w:iCs w:val="1"/>
          <w:rtl w:val="0"/>
        </w:rPr>
        <w:t xml:space="preserve">Tính đóng gói:</w:t>
      </w:r>
      <w:r w:rsidDel="00000000" w:rsidR="00000000" w:rsidRPr="00000000">
        <w:rPr>
          <w:rtl w:val="0"/>
        </w:rPr>
        <w:t xml:space="preserve"> Tại sao cần dùng </w:t>
      </w:r>
      <w:r w:rsidDel="00000000" w:rsidR="00000000" w:rsidRPr="00000000">
        <w:rPr>
          <w:rFonts w:ascii="Roboto Mono" w:cs="Roboto Mono" w:eastAsia="Roboto Mono" w:hAnsi="Roboto Mono"/>
          <w:color w:val="188038"/>
          <w:rtl w:val="0"/>
        </w:rPr>
        <w:t xml:space="preserve">Getter/Setter</w:t>
      </w:r>
      <w:r w:rsidDel="00000000" w:rsidR="00000000" w:rsidRPr="00000000">
        <w:rPr>
          <w:rtl w:val="0"/>
        </w:rPr>
        <w:t xml:space="preserve"> thay vì truy cập trực tiếp các thuộc tính của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13">
      <w:pPr>
        <w:numPr>
          <w:ilvl w:val="1"/>
          <w:numId w:val="15"/>
        </w:numPr>
        <w:spacing w:after="0" w:afterAutospacing="0" w:before="0" w:beforeAutospacing="0" w:lineRule="auto"/>
        <w:ind w:left="1440" w:hanging="360"/>
      </w:pPr>
      <w:r w:rsidDel="00000000" w:rsidR="00000000" w:rsidRPr="00000000">
        <w:rPr>
          <w:i w:val="1"/>
          <w:iCs w:val="1"/>
          <w:rtl w:val="0"/>
        </w:rPr>
        <w:t xml:space="preserve">Validate:</w:t>
      </w:r>
      <w:r w:rsidDel="00000000" w:rsidR="00000000" w:rsidRPr="00000000">
        <w:rPr>
          <w:rtl w:val="0"/>
        </w:rPr>
        <w:t xml:space="preserve"> Cách xử lý khi người dùng nhập sai kiểu dữ liệu (ví dụ: nhập chữ cho điểm số)?</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Câu hỏi phản biện:</w:t>
      </w:r>
    </w:p>
    <w:p w:rsidR="00000000" w:rsidDel="00000000" w:rsidP="00000000" w:rsidRDefault="00000000" w:rsidRPr="00000000" w14:paraId="00000015">
      <w:pPr>
        <w:numPr>
          <w:ilvl w:val="1"/>
          <w:numId w:val="15"/>
        </w:numPr>
        <w:spacing w:after="240" w:before="0" w:beforeAutospacing="0" w:lineRule="auto"/>
        <w:ind w:left="1440" w:hanging="360"/>
      </w:pPr>
      <w:r w:rsidDel="00000000" w:rsidR="00000000" w:rsidRPr="00000000">
        <w:rPr>
          <w:rtl w:val="0"/>
        </w:rPr>
        <w:t xml:space="preserve">Trong chức năng "Xếp loại", giải pháp nào giúp tối ưu hóa việc kiểm tra điều kiện điểm môn học tối thiểu cho từng loại (Giỏi, Khá, Trung bình)? (Giải pháp: Sử dụng một phương thức riêng để kiểm tra điều kiện này).</w:t>
      </w:r>
    </w:p>
    <w:p w:rsidR="00000000" w:rsidDel="00000000" w:rsidP="00000000" w:rsidRDefault="00000000" w:rsidRPr="00000000" w14:paraId="00000016">
      <w:pPr>
        <w:rPr>
          <w:b w:val="1"/>
          <w:bCs w:val="1"/>
        </w:rPr>
      </w:pPr>
      <w:r w:rsidDel="00000000" w:rsidR="00000000" w:rsidRPr="00000000">
        <w:rPr>
          <w:b w:val="1"/>
          <w:bCs w:val="1"/>
          <w:rtl w:val="0"/>
        </w:rPr>
        <w:t xml:space="preserve">3. Thực hành triển khai code thầy lấy ví dụ:</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a. </w:t>
      </w:r>
      <w:r w:rsidDel="00000000" w:rsidR="00000000" w:rsidRPr="00000000">
        <w:rPr>
          <w:b w:val="1"/>
          <w:bCs w:val="1"/>
          <w:rtl w:val="0"/>
        </w:rPr>
        <w:t xml:space="preserve">Các yếu tố OOP đã được sử dụng trong buổi thực hành để tạo cấu trúc chương trình.</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Class (Lớp):</w:t>
      </w:r>
      <w:r w:rsidDel="00000000" w:rsidR="00000000" w:rsidRPr="00000000">
        <w:rPr>
          <w:rtl w:val="0"/>
        </w:rPr>
        <w:t xml:space="preserve"> Định nghĩa 2 lớp chính là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(Đối tượng) và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(Lớp nghiệp vụ).</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Attributes (Thuộc tính):</w:t>
      </w:r>
      <w:r w:rsidDel="00000000" w:rsidR="00000000" w:rsidRPr="00000000">
        <w:rPr>
          <w:rtl w:val="0"/>
        </w:rPr>
        <w:t xml:space="preserve"> Khai báo các thuộc tính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trong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diemToan</w:t>
      </w:r>
      <w:r w:rsidDel="00000000" w:rsidR="00000000" w:rsidRPr="00000000">
        <w:rPr>
          <w:rtl w:val="0"/>
        </w:rPr>
        <w:t xml:space="preserve">, v.v.).</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Methods (Phương thức):</w:t>
      </w:r>
      <w:r w:rsidDel="00000000" w:rsidR="00000000" w:rsidRPr="00000000">
        <w:rPr>
          <w:rtl w:val="0"/>
        </w:rPr>
        <w:t xml:space="preserve"> Định nghĩa các phương thức nghiệp vụ như </w:t>
      </w:r>
      <w:r w:rsidDel="00000000" w:rsidR="00000000" w:rsidRPr="00000000">
        <w:rPr>
          <w:rFonts w:ascii="Roboto Mono" w:cs="Roboto Mono" w:eastAsia="Roboto Mono" w:hAnsi="Roboto Mono"/>
          <w:color w:val="188038"/>
          <w:rtl w:val="0"/>
        </w:rPr>
        <w:t xml:space="preserve">tinhDTB()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xepLoai()</w:t>
      </w:r>
      <w:r w:rsidDel="00000000" w:rsidR="00000000" w:rsidRPr="00000000">
        <w:rPr>
          <w:rtl w:val="0"/>
        </w:rPr>
        <w:t xml:space="preserve"> trong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và các phương thức quản lý (</w:t>
      </w:r>
      <w:r w:rsidDel="00000000" w:rsidR="00000000" w:rsidRPr="00000000">
        <w:rPr>
          <w:rFonts w:ascii="Roboto Mono" w:cs="Roboto Mono" w:eastAsia="Roboto Mono" w:hAnsi="Roboto Mono"/>
          <w:color w:val="188038"/>
          <w:rtl w:val="0"/>
        </w:rPr>
        <w:t xml:space="preserve">themStudent()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xoaStudent()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capNhatStudent()</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Constructor (Hàm khởi tạo):</w:t>
      </w:r>
      <w:r w:rsidDel="00000000" w:rsidR="00000000" w:rsidRPr="00000000">
        <w:rPr>
          <w:rtl w:val="0"/>
        </w:rPr>
        <w:t xml:space="preserve"> Xây dựng hàm khởi tạo mặc định và hàm khởi tạo có tham số cho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Encapsulation (Tính đóng gói):</w:t>
      </w:r>
      <w:r w:rsidDel="00000000" w:rsidR="00000000" w:rsidRPr="00000000">
        <w:rPr>
          <w:rtl w:val="0"/>
        </w:rPr>
        <w:t xml:space="preserve"> Sử dụng các cặp phương thức </w:t>
      </w:r>
      <w:r w:rsidDel="00000000" w:rsidR="00000000" w:rsidRPr="00000000">
        <w:rPr>
          <w:rFonts w:ascii="Roboto Mono" w:cs="Roboto Mono" w:eastAsia="Roboto Mono" w:hAnsi="Roboto Mono"/>
          <w:color w:val="188038"/>
          <w:rtl w:val="0"/>
        </w:rPr>
        <w:t xml:space="preserve">Getter</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Setter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để truy cập và chỉnh sửa các thuộc tính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w:t>
      </w:r>
    </w:p>
    <w:p w:rsidR="00000000" w:rsidDel="00000000" w:rsidP="00000000" w:rsidRDefault="00000000" w:rsidRPr="00000000" w14:paraId="0000001E">
      <w:pPr>
        <w:rPr>
          <w:b w:val="1"/>
          <w:bCs w:val="1"/>
        </w:rPr>
      </w:pPr>
      <w:r w:rsidDel="00000000" w:rsidR="00000000" w:rsidRPr="00000000">
        <w:rPr>
          <w:rtl w:val="0"/>
        </w:rPr>
        <w:t xml:space="preserve">b. </w:t>
      </w:r>
      <w:r w:rsidDel="00000000" w:rsidR="00000000" w:rsidRPr="00000000">
        <w:rPr>
          <w:b w:val="1"/>
          <w:bCs w:val="1"/>
          <w:rtl w:val="0"/>
        </w:rPr>
        <w:t xml:space="preserve">Thao tác với mảng đối tượng gồm những bước nào?</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Khai báo và Khởi tạo: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 danhSachSV = new Student[MAX_SIZE];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Thêm:</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mới và gán vào vị trí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của mảng, sau đó tăng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Hiển thị/Duyệt:</w:t>
      </w:r>
      <w:r w:rsidDel="00000000" w:rsidR="00000000" w:rsidRPr="00000000">
        <w:rPr>
          <w:rtl w:val="0"/>
        </w:rPr>
        <w:t xml:space="preserve"> Sử dụng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để truy cập và gọi phương thức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hoặc in thông tin từng đối tượng.</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Xóa:</w:t>
      </w:r>
      <w:r w:rsidDel="00000000" w:rsidR="00000000" w:rsidRPr="00000000">
        <w:rPr>
          <w:rtl w:val="0"/>
        </w:rPr>
        <w:t xml:space="preserve"> Tìm index của sinh viên theo Mã SV, sau đó dịch chuyển các phần tử phía sau lên một vị trí để lấp đầy khoảng trống.</w:t>
      </w:r>
    </w:p>
    <w:p w:rsidR="00000000" w:rsidDel="00000000" w:rsidP="00000000" w:rsidRDefault="00000000" w:rsidRPr="00000000" w14:paraId="00000023">
      <w:pPr>
        <w:rPr>
          <w:b w:val="1"/>
          <w:bCs w:val="1"/>
        </w:rPr>
      </w:pPr>
      <w:r w:rsidDel="00000000" w:rsidR="00000000" w:rsidRPr="00000000">
        <w:rPr>
          <w:rtl w:val="0"/>
        </w:rPr>
        <w:t xml:space="preserve">c. </w:t>
      </w:r>
      <w:r w:rsidDel="00000000" w:rsidR="00000000" w:rsidRPr="00000000">
        <w:rPr>
          <w:b w:val="1"/>
          <w:bCs w:val="1"/>
          <w:rtl w:val="0"/>
        </w:rPr>
        <w:t xml:space="preserve">Các thuật toán cơ bản đã được áp dụng ra sao?</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b w:val="1"/>
          <w:bCs w:val="1"/>
          <w:rtl w:val="0"/>
        </w:rPr>
        <w:t xml:space="preserve">Tìm kiếm:</w:t>
      </w:r>
      <w:r w:rsidDel="00000000" w:rsidR="00000000" w:rsidRPr="00000000">
        <w:rPr>
          <w:rtl w:val="0"/>
        </w:rPr>
        <w:t xml:space="preserve"> Sử dụng </w:t>
      </w:r>
      <w:r w:rsidDel="00000000" w:rsidR="00000000" w:rsidRPr="00000000">
        <w:rPr>
          <w:b w:val="1"/>
          <w:bCs w:val="1"/>
          <w:rtl w:val="0"/>
        </w:rPr>
        <w:t xml:space="preserve">Tìm kiếm Tuyến tính (Linear Search)</w:t>
      </w:r>
      <w:r w:rsidDel="00000000" w:rsidR="00000000" w:rsidRPr="00000000">
        <w:rPr>
          <w:rtl w:val="0"/>
        </w:rPr>
        <w:t xml:space="preserve"> để tìm sinh viên theo Mã SV (chính xác) hoặc theo Tên (tìm kiếm mờ, sử dụng </w:t>
      </w:r>
      <w:r w:rsidDel="00000000" w:rsidR="00000000" w:rsidRPr="00000000">
        <w:rPr>
          <w:rFonts w:ascii="Roboto Mono" w:cs="Roboto Mono" w:eastAsia="Roboto Mono" w:hAnsi="Roboto Mono"/>
          <w:color w:val="188038"/>
          <w:rtl w:val="0"/>
        </w:rPr>
        <w:t xml:space="preserve">String.contains()</w:t>
      </w:r>
      <w:r w:rsidDel="00000000" w:rsidR="00000000" w:rsidRPr="00000000">
        <w:rPr>
          <w:rtl w:val="0"/>
        </w:rPr>
        <w:t xml:space="preserve"> hoặc tương đương).</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b w:val="1"/>
          <w:bCs w:val="1"/>
          <w:rtl w:val="0"/>
        </w:rPr>
        <w:t xml:space="preserve">Sắp xếp:</w:t>
      </w:r>
    </w:p>
    <w:p w:rsidR="00000000" w:rsidDel="00000000" w:rsidP="00000000" w:rsidRDefault="00000000" w:rsidRPr="00000000" w14:paraId="00000026">
      <w:pPr>
        <w:numPr>
          <w:ilvl w:val="1"/>
          <w:numId w:val="14"/>
        </w:numPr>
        <w:spacing w:after="0" w:afterAutospacing="0" w:before="0" w:beforeAutospacing="0" w:lineRule="auto"/>
        <w:ind w:left="1440" w:hanging="360"/>
      </w:pPr>
      <w:r w:rsidDel="00000000" w:rsidR="00000000" w:rsidRPr="00000000">
        <w:rPr>
          <w:rtl w:val="0"/>
        </w:rPr>
        <w:t xml:space="preserve">Theo Điểm TB giảm dần: Áp dụng thuật toán </w:t>
      </w:r>
      <w:r w:rsidDel="00000000" w:rsidR="00000000" w:rsidRPr="00000000">
        <w:rPr>
          <w:b w:val="1"/>
          <w:bCs w:val="1"/>
          <w:rtl w:val="0"/>
        </w:rPr>
        <w:t xml:space="preserve">Bubble Sort</w:t>
      </w:r>
      <w:r w:rsidDel="00000000" w:rsidR="00000000" w:rsidRPr="00000000">
        <w:rPr>
          <w:rtl w:val="0"/>
        </w:rPr>
        <w:t xml:space="preserve"> trên mảng đối tượng, so sánh thuộc tính </w:t>
      </w:r>
      <w:r w:rsidDel="00000000" w:rsidR="00000000" w:rsidRPr="00000000">
        <w:rPr>
          <w:rFonts w:ascii="Roboto Mono" w:cs="Roboto Mono" w:eastAsia="Roboto Mono" w:hAnsi="Roboto Mono"/>
          <w:color w:val="188038"/>
          <w:rtl w:val="0"/>
        </w:rPr>
        <w:t xml:space="preserve">diemTB</w:t>
      </w:r>
      <w:r w:rsidDel="00000000" w:rsidR="00000000" w:rsidRPr="00000000">
        <w:rPr>
          <w:rtl w:val="0"/>
        </w:rPr>
        <w:t xml:space="preserve"> của hai đối tượng liền kề.</w:t>
      </w:r>
    </w:p>
    <w:p w:rsidR="00000000" w:rsidDel="00000000" w:rsidP="00000000" w:rsidRDefault="00000000" w:rsidRPr="00000000" w14:paraId="00000027">
      <w:pPr>
        <w:numPr>
          <w:ilvl w:val="1"/>
          <w:numId w:val="14"/>
        </w:numPr>
        <w:spacing w:after="240" w:before="0" w:beforeAutospacing="0" w:lineRule="auto"/>
        <w:ind w:left="1440" w:hanging="360"/>
      </w:pPr>
      <w:r w:rsidDel="00000000" w:rsidR="00000000" w:rsidRPr="00000000">
        <w:rPr>
          <w:rtl w:val="0"/>
        </w:rPr>
        <w:t xml:space="preserve">Theo Tên A-Z: Áp dụng thuật toán </w:t>
      </w:r>
      <w:r w:rsidDel="00000000" w:rsidR="00000000" w:rsidRPr="00000000">
        <w:rPr>
          <w:b w:val="1"/>
          <w:bCs w:val="1"/>
          <w:rtl w:val="0"/>
        </w:rPr>
        <w:t xml:space="preserve">Selection Sort</w:t>
      </w:r>
      <w:r w:rsidDel="00000000" w:rsidR="00000000" w:rsidRPr="00000000">
        <w:rPr>
          <w:rtl w:val="0"/>
        </w:rPr>
        <w:t xml:space="preserve">, so sánh thuộc tính </w:t>
      </w:r>
      <w:r w:rsidDel="00000000" w:rsidR="00000000" w:rsidRPr="00000000">
        <w:rPr>
          <w:rFonts w:ascii="Roboto Mono" w:cs="Roboto Mono" w:eastAsia="Roboto Mono" w:hAnsi="Roboto Mono"/>
          <w:color w:val="188038"/>
          <w:rtl w:val="0"/>
        </w:rPr>
        <w:t xml:space="preserve">hoTen</w:t>
      </w:r>
      <w:r w:rsidDel="00000000" w:rsidR="00000000" w:rsidRPr="00000000">
        <w:rPr>
          <w:rtl w:val="0"/>
        </w:rPr>
        <w:t xml:space="preserve"> của các đối tượng (sử dụng </w:t>
      </w:r>
      <w:r w:rsidDel="00000000" w:rsidR="00000000" w:rsidRPr="00000000">
        <w:rPr>
          <w:rFonts w:ascii="Roboto Mono" w:cs="Roboto Mono" w:eastAsia="Roboto Mono" w:hAnsi="Roboto Mono"/>
          <w:color w:val="188038"/>
          <w:rtl w:val="0"/>
        </w:rPr>
        <w:t xml:space="preserve">compareTo()</w:t>
      </w:r>
      <w:r w:rsidDel="00000000" w:rsidR="00000000" w:rsidRPr="00000000">
        <w:rPr>
          <w:rtl w:val="0"/>
        </w:rPr>
        <w:t xml:space="preserve">).</w:t>
      </w:r>
    </w:p>
    <w:p w:rsidR="00000000" w:rsidDel="00000000" w:rsidP="00000000" w:rsidRDefault="00000000" w:rsidRPr="00000000" w14:paraId="00000028">
      <w:pPr>
        <w:rPr>
          <w:b w:val="1"/>
          <w:bCs w:val="1"/>
        </w:rPr>
      </w:pPr>
      <w:r w:rsidDel="00000000" w:rsidR="00000000" w:rsidRPr="00000000">
        <w:rPr>
          <w:b w:val="1"/>
          <w:bCs w:val="1"/>
          <w:rtl w:val="0"/>
        </w:rPr>
        <w:t xml:space="preserve">II. CÔNG VIỆC CÁC EM ĐÃ LÀM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1. Công việc cá nhân:</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Phân tích SRS, đặc biệt là các yêu cầu chi tiết cho từng chức năng (Validate dữ liệu, công thức Xếp loại).</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Thiết kế và cài đặt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(thuộc tính, constructor, </w:t>
      </w:r>
      <w:r w:rsidDel="00000000" w:rsidR="00000000" w:rsidRPr="00000000">
        <w:rPr>
          <w:rFonts w:ascii="Roboto Mono" w:cs="Roboto Mono" w:eastAsia="Roboto Mono" w:hAnsi="Roboto Mono"/>
          <w:color w:val="188038"/>
          <w:rtl w:val="0"/>
        </w:rPr>
        <w:t xml:space="preserve">Getter/Setter</w:t>
      </w:r>
      <w:r w:rsidDel="00000000" w:rsidR="00000000" w:rsidRPr="00000000">
        <w:rPr>
          <w:rtl w:val="0"/>
        </w:rPr>
        <w:t xml:space="preserve">, phương thức </w:t>
      </w:r>
      <w:r w:rsidDel="00000000" w:rsidR="00000000" w:rsidRPr="00000000">
        <w:rPr>
          <w:rFonts w:ascii="Roboto Mono" w:cs="Roboto Mono" w:eastAsia="Roboto Mono" w:hAnsi="Roboto Mono"/>
          <w:color w:val="188038"/>
          <w:rtl w:val="0"/>
        </w:rPr>
        <w:t xml:space="preserve">tinhDTB()</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xepLoai()</w:t>
      </w:r>
      <w:r w:rsidDel="00000000" w:rsidR="00000000" w:rsidRPr="00000000">
        <w:rPr>
          <w:rtl w:val="0"/>
        </w:rPr>
        <w:t xml:space="preserve">).</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Viết mã cho các chức năng cơ bản trong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Thêm, Hiển thị, Tìm kiếm, và Xóa sinh viên.</w:t>
      </w:r>
    </w:p>
    <w:p w:rsidR="00000000" w:rsidDel="00000000" w:rsidP="00000000" w:rsidRDefault="00000000" w:rsidRPr="00000000" w14:paraId="0000002E">
      <w:pPr>
        <w:rPr>
          <w:b w:val="1"/>
          <w:bCs w:val="1"/>
        </w:rPr>
      </w:pPr>
      <w:r w:rsidDel="00000000" w:rsidR="00000000" w:rsidRPr="00000000">
        <w:rPr>
          <w:b w:val="1"/>
          <w:bCs w:val="1"/>
          <w:rtl w:val="0"/>
        </w:rPr>
        <w:t xml:space="preserve">2. Công việc nhóm:</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Thống nhất cấu trúc chương trình (phân chia 3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MainApp</w:t>
      </w:r>
      <w:r w:rsidDel="00000000" w:rsidR="00000000" w:rsidRPr="00000000">
        <w:rPr>
          <w:rtl w:val="0"/>
        </w:rPr>
        <w:t xml:space="preserv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Phân công và tích hợp các chức năng phức tạp: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(Cập nhật thông tin, Sắp xếp, Thống kê).</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Thực hiện kiểm thử chéo và sửa lỗi ngoại lệ cơ bản (như </w:t>
      </w:r>
      <w:r w:rsidDel="00000000" w:rsidR="00000000" w:rsidRPr="00000000">
        <w:rPr>
          <w:rFonts w:ascii="Roboto Mono" w:cs="Roboto Mono" w:eastAsia="Roboto Mono" w:hAnsi="Roboto Mono"/>
          <w:color w:val="188038"/>
          <w:rtl w:val="0"/>
        </w:rPr>
        <w:t xml:space="preserve">NumberFormatException</w:t>
      </w:r>
      <w:r w:rsidDel="00000000" w:rsidR="00000000" w:rsidRPr="00000000">
        <w:rPr>
          <w:rtl w:val="0"/>
        </w:rPr>
        <w:t xml:space="preserve"> khi nhập điểm).</w:t>
      </w:r>
    </w:p>
    <w:p w:rsidR="00000000" w:rsidDel="00000000" w:rsidP="00000000" w:rsidRDefault="00000000" w:rsidRPr="00000000" w14:paraId="00000032">
      <w:pPr>
        <w:rPr>
          <w:b w:val="1"/>
          <w:bCs w:val="1"/>
        </w:rPr>
      </w:pPr>
      <w:r w:rsidDel="00000000" w:rsidR="00000000" w:rsidRPr="00000000">
        <w:rPr>
          <w:b w:val="1"/>
          <w:bCs w:val="1"/>
          <w:rtl w:val="0"/>
        </w:rPr>
        <w:t xml:space="preserve">III. KẾT QUẢ  ĐẠT ĐƯỢC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Sau buổi thực hành, đã:</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1. Hiểu rõ cách sử dụng các khái niệm OOP hay chưa? và hiểu như thế nào?</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Đ</w:t>
      </w:r>
      <w:r w:rsidDel="00000000" w:rsidR="00000000" w:rsidRPr="00000000">
        <w:rPr>
          <w:rtl w:val="0"/>
        </w:rPr>
        <w:t xml:space="preserve">ã </w:t>
      </w:r>
      <w:r w:rsidDel="00000000" w:rsidR="00000000" w:rsidRPr="00000000">
        <w:rPr>
          <w:b w:val="1"/>
          <w:bCs w:val="1"/>
          <w:rtl w:val="0"/>
        </w:rPr>
        <w:t xml:space="preserve">hiểu rõ</w:t>
      </w:r>
      <w:r w:rsidDel="00000000" w:rsidR="00000000" w:rsidRPr="00000000">
        <w:rPr>
          <w:rtl w:val="0"/>
        </w:rPr>
        <w:t xml:space="preserve"> cách sử dụng. Hiểu rằng OOP giúp tổ chức mã nguồn thành các đối tượng có trách nhiệm rõ ràng (ví dụ: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chỉ chịu trách nhiệm về dữ liệu và tính toán của một sinh viên; </w:t>
      </w:r>
      <w:r w:rsidDel="00000000" w:rsidR="00000000" w:rsidRPr="00000000">
        <w:rPr>
          <w:rFonts w:ascii="Roboto Mono" w:cs="Roboto Mono" w:eastAsia="Roboto Mono" w:hAnsi="Roboto Mono"/>
          <w:color w:val="188038"/>
          <w:rtl w:val="0"/>
        </w:rPr>
        <w:t xml:space="preserve">StudentManager</w:t>
      </w:r>
      <w:r w:rsidDel="00000000" w:rsidR="00000000" w:rsidRPr="00000000">
        <w:rPr>
          <w:rtl w:val="0"/>
        </w:rPr>
        <w:t xml:space="preserve"> chỉ chịu trách nhiệm quản lý danh sách).</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Nắm vững việc sử dụng </w:t>
      </w:r>
      <w:r w:rsidDel="00000000" w:rsidR="00000000" w:rsidRPr="00000000">
        <w:rPr>
          <w:b w:val="1"/>
          <w:bCs w:val="1"/>
          <w:rtl w:val="0"/>
        </w:rPr>
        <w:t xml:space="preserve">Getter/Setter</w:t>
      </w:r>
      <w:r w:rsidDel="00000000" w:rsidR="00000000" w:rsidRPr="00000000">
        <w:rPr>
          <w:rtl w:val="0"/>
        </w:rPr>
        <w:t xml:space="preserve"> để kiểm soát việc truy cập và thay đổi dữ liệu, đảm bảo tính đóng gói (Encapsulation).</w:t>
      </w:r>
    </w:p>
    <w:p w:rsidR="00000000" w:rsidDel="00000000" w:rsidP="00000000" w:rsidRDefault="00000000" w:rsidRPr="00000000" w14:paraId="00000039">
      <w:pPr>
        <w:rPr>
          <w:b w:val="1"/>
          <w:bCs w:val="1"/>
        </w:rPr>
      </w:pPr>
      <w:r w:rsidDel="00000000" w:rsidR="00000000" w:rsidRPr="00000000">
        <w:rPr>
          <w:b w:val="1"/>
          <w:bCs w:val="1"/>
          <w:rtl w:val="0"/>
        </w:rPr>
        <w:t xml:space="preserve">2. Áp dụng các khái niệm vào thực tế như thế nào?</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Đã áp dụng thành công các khái niệm OOP và cấu trúc điều khiển (vòng lặp, điều kiện) để xây dựng một ứng dụng quản lý thông tin thực tế (Hệ thống Quản lý Sinh viên) với giao diện Console.</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rtl w:val="0"/>
        </w:rPr>
        <w:t xml:space="preserve">Áp dụng các thuật toán cơ bản để giải quyết bài toán nghiệp vụ (sắp xếp, tìm kiếm, tính toán).</w:t>
      </w:r>
    </w:p>
    <w:p w:rsidR="00000000" w:rsidDel="00000000" w:rsidP="00000000" w:rsidRDefault="00000000" w:rsidRPr="00000000" w14:paraId="0000003C">
      <w:pPr>
        <w:rPr>
          <w:b w:val="1"/>
          <w:bCs w:val="1"/>
        </w:rPr>
      </w:pPr>
      <w:r w:rsidDel="00000000" w:rsidR="00000000" w:rsidRPr="00000000">
        <w:rPr>
          <w:b w:val="1"/>
          <w:bCs w:val="1"/>
          <w:rtl w:val="0"/>
        </w:rPr>
        <w:t xml:space="preserve">3. Hoàn thành bài thực hành đúng yêu cầu hay chưa?</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Đ</w:t>
      </w:r>
      <w:r w:rsidDel="00000000" w:rsidR="00000000" w:rsidRPr="00000000">
        <w:rPr>
          <w:rtl w:val="0"/>
        </w:rPr>
        <w:t xml:space="preserve">ã </w:t>
      </w:r>
      <w:r w:rsidDel="00000000" w:rsidR="00000000" w:rsidRPr="00000000">
        <w:rPr>
          <w:b w:val="1"/>
          <w:bCs w:val="1"/>
          <w:rtl w:val="0"/>
        </w:rPr>
        <w:t xml:space="preserve">hoàn thành tốt (đạt mức 80%)</w:t>
      </w:r>
      <w:r w:rsidDel="00000000" w:rsidR="00000000" w:rsidRPr="00000000">
        <w:rPr>
          <w:rtl w:val="0"/>
        </w:rPr>
        <w:t xml:space="preserve"> theo tiêu chí đánh giá trong SRS, bao gồm:</w:t>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rtl w:val="0"/>
        </w:rPr>
        <w:t xml:space="preserve">Thực hiện đầy đủ 8 chức năng (CRUD, Tính điểm/Xếp loại, Sắp xếp, Thống kê).</w:t>
      </w:r>
    </w:p>
    <w:p w:rsidR="00000000" w:rsidDel="00000000" w:rsidP="00000000" w:rsidRDefault="00000000" w:rsidRPr="00000000" w14:paraId="0000003F">
      <w:pPr>
        <w:numPr>
          <w:ilvl w:val="1"/>
          <w:numId w:val="17"/>
        </w:numPr>
        <w:spacing w:after="0" w:afterAutospacing="0" w:before="0" w:beforeAutospacing="0" w:lineRule="auto"/>
        <w:ind w:left="1440" w:hanging="360"/>
      </w:pPr>
      <w:r w:rsidDel="00000000" w:rsidR="00000000" w:rsidRPr="00000000">
        <w:rPr>
          <w:rtl w:val="0"/>
        </w:rPr>
        <w:t xml:space="preserve">Đã thực hiện Validate dữ liệu đầu vào (tuổi 18-30, điểm 0-10).</w:t>
      </w:r>
    </w:p>
    <w:p w:rsidR="00000000" w:rsidDel="00000000" w:rsidP="00000000" w:rsidRDefault="00000000" w:rsidRPr="00000000" w14:paraId="00000040">
      <w:pPr>
        <w:numPr>
          <w:ilvl w:val="1"/>
          <w:numId w:val="17"/>
        </w:numPr>
        <w:spacing w:after="240" w:before="0" w:beforeAutospacing="0" w:lineRule="auto"/>
        <w:ind w:left="1440" w:hanging="360"/>
      </w:pPr>
      <w:r w:rsidDel="00000000" w:rsidR="00000000" w:rsidRPr="00000000">
        <w:rPr>
          <w:rtl w:val="0"/>
        </w:rPr>
        <w:t xml:space="preserve">Có xử lý ngoại lệ cơ bản cho nhập liệu.</w:t>
      </w:r>
    </w:p>
    <w:p w:rsidR="00000000" w:rsidDel="00000000" w:rsidP="00000000" w:rsidRDefault="00000000" w:rsidRPr="00000000" w14:paraId="00000041">
      <w:pPr>
        <w:rPr>
          <w:b w:val="1"/>
          <w:bCs w:val="1"/>
        </w:rPr>
      </w:pPr>
      <w:r w:rsidDel="00000000" w:rsidR="00000000" w:rsidRPr="00000000">
        <w:rPr>
          <w:b w:val="1"/>
          <w:bCs w:val="1"/>
          <w:rtl w:val="0"/>
        </w:rPr>
        <w:t xml:space="preserve">4. Đã giúp nâng cao kỹ năng thao tác với mảng đối tượng và OOP hay chưa?</w:t>
      </w:r>
    </w:p>
    <w:p w:rsidR="00000000" w:rsidDel="00000000" w:rsidP="00000000" w:rsidRDefault="00000000" w:rsidRPr="00000000" w14:paraId="00000042">
      <w:pPr>
        <w:numPr>
          <w:ilvl w:val="0"/>
          <w:numId w:val="9"/>
        </w:numPr>
        <w:spacing w:after="240" w:before="240" w:lineRule="auto"/>
        <w:ind w:left="720" w:hanging="360"/>
      </w:pPr>
      <w:r w:rsidDel="00000000" w:rsidR="00000000" w:rsidRPr="00000000">
        <w:rPr>
          <w:b w:val="1"/>
          <w:bCs w:val="1"/>
          <w:rtl w:val="0"/>
        </w:rPr>
        <w:t xml:space="preserve">Có.</w:t>
      </w:r>
      <w:r w:rsidDel="00000000" w:rsidR="00000000" w:rsidRPr="00000000">
        <w:rPr>
          <w:rtl w:val="0"/>
        </w:rPr>
        <w:t xml:space="preserve"> Kỹ năng thao tác với mảng đối tượng được nâng cao rõ rệt, đặc biệt là các thao tác phức tạp như xóa đối tượng và dịch chuyển mảng, hay việc áp dụng thuật toán sắp xếp trực tiếp trên mảng các đối tượng.</w:t>
      </w:r>
    </w:p>
    <w:p w:rsidR="00000000" w:rsidDel="00000000" w:rsidP="00000000" w:rsidRDefault="00000000" w:rsidRPr="00000000" w14:paraId="00000043">
      <w:pPr>
        <w:rPr/>
      </w:pPr>
      <w:r w:rsidDel="00000000" w:rsidR="00000000" w:rsidRPr="00000000">
        <w:rPr>
          <w:rtl w:val="0"/>
        </w:rPr>
        <w:t xml:space="preserve">*</w:t>
      </w:r>
      <w:r w:rsidDel="00000000" w:rsidR="00000000" w:rsidRPr="00000000">
        <w:rPr>
          <w:b w:val="1"/>
          <w:bCs w:val="1"/>
          <w:rtl w:val="0"/>
        </w:rPr>
        <w:t xml:space="preserve">Link mini-project:</w:t>
      </w:r>
      <w:r w:rsidDel="00000000" w:rsidR="00000000" w:rsidRPr="00000000">
        <w:rPr>
          <w:rtl w:val="0"/>
        </w:rPr>
        <w:t xml:space="preserve"> </w:t>
      </w:r>
      <w:hyperlink r:id="rId6">
        <w:r w:rsidDel="00000000" w:rsidR="00000000" w:rsidRPr="00000000">
          <w:rPr>
            <w:color w:val="1155cc"/>
            <w:u w:val="single"/>
            <w:rtl w:val="0"/>
          </w:rPr>
          <w:t xml:space="preserve">BMVu2403/Java-Fundamental</w:t>
        </w:r>
      </w:hyperlink>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IV. KHÓ KHĂN VÀ VẤN ĐỀ GẶP PHẢI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1. Trong quá trình thực hành, gặp những khó khăn nào?</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Khó khăn trong việc đảm bảo tính chính xác tuyệt đối của công thức Xếp loại, đặc biệt là điều kiện "không có môn nào dưới mức điểm quy định" cho từng loại (Giỏi, Khá, Trung bình).</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Gặp vấn đề về logic khi triển khai thuật toán xóa sinh viên: cần phải tìm được vị trí và thực hiện dịch chuyển mảng chính xác để tránh bỏ sót hoặc ghi đè dữ liệu.</w:t>
      </w:r>
    </w:p>
    <w:p w:rsidR="00000000" w:rsidDel="00000000" w:rsidP="00000000" w:rsidRDefault="00000000" w:rsidRPr="00000000" w14:paraId="00000049">
      <w:pPr>
        <w:rPr>
          <w:b w:val="1"/>
          <w:bCs w:val="1"/>
        </w:rPr>
      </w:pPr>
      <w:r w:rsidDel="00000000" w:rsidR="00000000" w:rsidRPr="00000000">
        <w:rPr>
          <w:b w:val="1"/>
          <w:bCs w:val="1"/>
          <w:rtl w:val="0"/>
        </w:rPr>
        <w:t xml:space="preserve">2.  Gặp lỗi gì khi sử dụng các khái niệm OOP hoặc mảng đối tượng?</w:t>
      </w:r>
    </w:p>
    <w:p w:rsidR="00000000" w:rsidDel="00000000" w:rsidP="00000000" w:rsidRDefault="00000000" w:rsidRPr="00000000" w14:paraId="0000004A">
      <w:pPr>
        <w:numPr>
          <w:ilvl w:val="0"/>
          <w:numId w:val="19"/>
        </w:numPr>
        <w:spacing w:after="0" w:afterAutospacing="0" w:before="240" w:lineRule="auto"/>
        <w:ind w:left="720" w:hanging="360"/>
      </w:pPr>
      <w:r w:rsidDel="00000000" w:rsidR="00000000" w:rsidRPr="00000000">
        <w:rPr>
          <w:rtl w:val="0"/>
        </w:rPr>
        <w:t xml:space="preserve">Lỗi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 khi truy cập vào một phần tử trong mảng đối tượng mà chưa được khởi tạo (ví dụ: duyệt mảng đến vị trí chưa có sinh viên).</w:t>
      </w:r>
    </w:p>
    <w:p w:rsidR="00000000" w:rsidDel="00000000" w:rsidP="00000000" w:rsidRDefault="00000000" w:rsidRPr="00000000" w14:paraId="0000004B">
      <w:pPr>
        <w:numPr>
          <w:ilvl w:val="0"/>
          <w:numId w:val="19"/>
        </w:numPr>
        <w:spacing w:after="240" w:before="0" w:beforeAutospacing="0" w:lineRule="auto"/>
        <w:ind w:left="720" w:hanging="360"/>
      </w:pPr>
      <w:r w:rsidDel="00000000" w:rsidR="00000000" w:rsidRPr="00000000">
        <w:rPr>
          <w:rtl w:val="0"/>
        </w:rPr>
        <w:t xml:space="preserve">Lỗi logic khi thực hiện tìm kiếm mờ (tìm theo tên) chưa tối ưu.</w:t>
      </w:r>
    </w:p>
    <w:p w:rsidR="00000000" w:rsidDel="00000000" w:rsidP="00000000" w:rsidRDefault="00000000" w:rsidRPr="00000000" w14:paraId="0000004C">
      <w:pPr>
        <w:rPr>
          <w:b w:val="1"/>
          <w:bCs w:val="1"/>
        </w:rPr>
      </w:pPr>
      <w:r w:rsidDel="00000000" w:rsidR="00000000" w:rsidRPr="00000000">
        <w:rPr>
          <w:b w:val="1"/>
          <w:bCs w:val="1"/>
          <w:rtl w:val="0"/>
        </w:rPr>
        <w:t xml:space="preserve">3. Đã khắc phục các lỗi đó như thế nào?</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Đối với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 Đã khắc phục bằng cách sử dụng biến đếm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để chỉ duyệt mảng đến số lượng sinh viên hiện có, hoặc kiểm tra </w:t>
      </w:r>
      <w:r w:rsidDel="00000000" w:rsidR="00000000" w:rsidRPr="00000000">
        <w:rPr>
          <w:rFonts w:ascii="Roboto Mono" w:cs="Roboto Mono" w:eastAsia="Roboto Mono" w:hAnsi="Roboto Mono"/>
          <w:color w:val="188038"/>
          <w:rtl w:val="0"/>
        </w:rPr>
        <w:t xml:space="preserve">if (danhSachSV[i] != null)</w:t>
      </w:r>
      <w:r w:rsidDel="00000000" w:rsidR="00000000" w:rsidRPr="00000000">
        <w:rPr>
          <w:rtl w:val="0"/>
        </w:rPr>
        <w:t xml:space="preserve"> trước khi truy cập.</w:t>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rtl w:val="0"/>
        </w:rPr>
        <w:t xml:space="preserve">Đối với lỗi logic xóa: Đã kiểm tra kỹ lưỡng vòng lặp dịch chuyển: </w:t>
      </w:r>
      <w:r w:rsidDel="00000000" w:rsidR="00000000" w:rsidRPr="00000000">
        <w:rPr>
          <w:rFonts w:ascii="Roboto Mono" w:cs="Roboto Mono" w:eastAsia="Roboto Mono" w:hAnsi="Roboto Mono"/>
          <w:color w:val="188038"/>
          <w:rtl w:val="0"/>
        </w:rPr>
        <w:t xml:space="preserve">for (int j = index; j &lt; count - 1; j++) { danhSachSV[j] = danhSachSV[j+1]; }</w:t>
      </w:r>
      <w:r w:rsidDel="00000000" w:rsidR="00000000" w:rsidRPr="00000000">
        <w:rPr>
          <w:rtl w:val="0"/>
        </w:rPr>
        <w:t xml:space="preserve">.</w:t>
      </w:r>
    </w:p>
    <w:p w:rsidR="00000000" w:rsidDel="00000000" w:rsidP="00000000" w:rsidRDefault="00000000" w:rsidRPr="00000000" w14:paraId="0000004F">
      <w:pPr>
        <w:rPr>
          <w:b w:val="1"/>
          <w:bCs w:val="1"/>
        </w:rPr>
      </w:pPr>
      <w:r w:rsidDel="00000000" w:rsidR="00000000" w:rsidRPr="00000000">
        <w:rPr>
          <w:b w:val="1"/>
          <w:bCs w:val="1"/>
          <w:rtl w:val="0"/>
        </w:rPr>
        <w:t xml:space="preserve">4. Có gặp khó khăn khi các nhóm khác đặt câu hỏi?</w:t>
      </w:r>
    </w:p>
    <w:p w:rsidR="00000000" w:rsidDel="00000000" w:rsidP="00000000" w:rsidRDefault="00000000" w:rsidRPr="00000000" w14:paraId="00000050">
      <w:pPr>
        <w:numPr>
          <w:ilvl w:val="0"/>
          <w:numId w:val="10"/>
        </w:numPr>
        <w:spacing w:after="240" w:before="240" w:lineRule="auto"/>
        <w:ind w:left="720" w:hanging="360"/>
      </w:pPr>
      <w:r w:rsidDel="00000000" w:rsidR="00000000" w:rsidRPr="00000000">
        <w:rPr>
          <w:rtl w:val="0"/>
        </w:rPr>
        <w:t xml:space="preserve">Không quá khó khăn. Việc trả lời các câu hỏi giúp em củng cố kiến thức về lý do phải tuân thủ các nguyên tắc OOP như tính đóng gói.</w:t>
      </w:r>
    </w:p>
    <w:p w:rsidR="00000000" w:rsidDel="00000000" w:rsidP="00000000" w:rsidRDefault="00000000" w:rsidRPr="00000000" w14:paraId="00000051">
      <w:pPr>
        <w:rPr>
          <w:b w:val="1"/>
          <w:bCs w:val="1"/>
        </w:rPr>
      </w:pPr>
      <w:r w:rsidDel="00000000" w:rsidR="00000000" w:rsidRPr="00000000">
        <w:rPr>
          <w:b w:val="1"/>
          <w:bCs w:val="1"/>
          <w:rtl w:val="0"/>
        </w:rPr>
        <w:t xml:space="preserve">V. KINH NGHIỆM RÚT RA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1. Kinh nghiệm rút ra từ bài thực hành:</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bCs w:val="1"/>
          <w:rtl w:val="0"/>
        </w:rPr>
        <w:t xml:space="preserve">Ưu tiên thiết kế:</w:t>
      </w:r>
      <w:r w:rsidDel="00000000" w:rsidR="00000000" w:rsidRPr="00000000">
        <w:rPr>
          <w:rtl w:val="0"/>
        </w:rPr>
        <w:t xml:space="preserve"> Luôn bắt đầu bằng việc thiết kế lớp và xác định các thuộc tính/phương thức cần thiết trước khi bắt tay vào code.</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Kiểm soát dữ liệu:</w:t>
      </w:r>
      <w:r w:rsidDel="00000000" w:rsidR="00000000" w:rsidRPr="00000000">
        <w:rPr>
          <w:rtl w:val="0"/>
        </w:rPr>
        <w:t xml:space="preserve"> Việc sử dụng Getter/Setter và Validate dữ liệu là cực kỳ quan trọng để giữ cho dữ liệu trong đối tượng luôn hợp lệ.</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Xử lý mảng:</w:t>
      </w:r>
      <w:r w:rsidDel="00000000" w:rsidR="00000000" w:rsidRPr="00000000">
        <w:rPr>
          <w:rtl w:val="0"/>
        </w:rPr>
        <w:t xml:space="preserve"> Thao tác với mảng đối tượng yêu cầu kiểm soát chặt chẽ chỉ số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và biến đếm số lượng phần tử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057">
      <w:pPr>
        <w:rPr>
          <w:b w:val="1"/>
          <w:bCs w:val="1"/>
        </w:rPr>
      </w:pPr>
      <w:r w:rsidDel="00000000" w:rsidR="00000000" w:rsidRPr="00000000">
        <w:rPr>
          <w:b w:val="1"/>
          <w:bCs w:val="1"/>
          <w:rtl w:val="0"/>
        </w:rPr>
        <w:t xml:space="preserve">2. Lưu ý các cần note lại cho những buổi thực hành sau:</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Cần ưu tiên sử dụng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thay cho mảng thông thường để đơn giản hóa các thao tác thêm/xóa.</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Nghiên cứu sâu hơn về các thuật toán sắp xếp nâng cao (như QuickSort) để tối ưu hóa hiệu suất chương trình.</w:t>
      </w:r>
    </w:p>
    <w:p w:rsidR="00000000" w:rsidDel="00000000" w:rsidP="00000000" w:rsidRDefault="00000000" w:rsidRPr="00000000" w14:paraId="0000005A">
      <w:pPr>
        <w:rPr>
          <w:b w:val="1"/>
          <w:bCs w:val="1"/>
        </w:rPr>
      </w:pPr>
      <w:r w:rsidDel="00000000" w:rsidR="00000000" w:rsidRPr="00000000">
        <w:rPr>
          <w:b w:val="1"/>
          <w:bCs w:val="1"/>
          <w:rtl w:val="0"/>
        </w:rPr>
        <w:t xml:space="preserve">VI. ĐỀ XUẤT / KIẾN NGHỊ</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Đề xuất / kiến nghị:</w:t>
      </w:r>
    </w:p>
    <w:p w:rsidR="00000000" w:rsidDel="00000000" w:rsidP="00000000" w:rsidRDefault="00000000" w:rsidRPr="00000000" w14:paraId="0000005D">
      <w:pPr>
        <w:numPr>
          <w:ilvl w:val="0"/>
          <w:numId w:val="18"/>
        </w:numPr>
        <w:spacing w:after="240" w:before="240" w:lineRule="auto"/>
        <w:ind w:left="720" w:hanging="360"/>
      </w:pPr>
      <w:r w:rsidDel="00000000" w:rsidR="00000000" w:rsidRPr="00000000">
        <w:rPr>
          <w:rtl w:val="0"/>
        </w:rPr>
        <w:t xml:space="preserve">Bổ sung thêm một buổi hướng dẫn chi tiết về việc sử dụng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và các Collection trong Java để thay thế cho mảng cố định, giúp việc quản lý danh sách linh hoạt hơn.</w:t>
      </w:r>
    </w:p>
    <w:p w:rsidR="00000000" w:rsidDel="00000000" w:rsidP="00000000" w:rsidRDefault="00000000" w:rsidRPr="00000000" w14:paraId="0000005E">
      <w:pPr>
        <w:rPr>
          <w:b w:val="1"/>
          <w:bCs w:val="1"/>
        </w:rPr>
      </w:pPr>
      <w:r w:rsidDel="00000000" w:rsidR="00000000" w:rsidRPr="00000000">
        <w:rPr>
          <w:b w:val="1"/>
          <w:bCs w:val="1"/>
          <w:rtl w:val="0"/>
        </w:rPr>
        <w:t xml:space="preserve">VII. KẾT LUẬN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1. Tự đánh giá khả năng hiểu bài.</w:t>
      </w:r>
    </w:p>
    <w:p w:rsidR="00000000" w:rsidDel="00000000" w:rsidP="00000000" w:rsidRDefault="00000000" w:rsidRPr="00000000" w14:paraId="00000061">
      <w:pPr>
        <w:numPr>
          <w:ilvl w:val="0"/>
          <w:numId w:val="20"/>
        </w:numPr>
        <w:spacing w:after="240" w:before="240" w:lineRule="auto"/>
        <w:ind w:left="720" w:hanging="360"/>
      </w:pPr>
      <w:r w:rsidDel="00000000" w:rsidR="00000000" w:rsidRPr="00000000">
        <w:rPr>
          <w:rtl w:val="0"/>
        </w:rPr>
        <w:t xml:space="preserve">T</w:t>
      </w:r>
      <w:r w:rsidDel="00000000" w:rsidR="00000000" w:rsidRPr="00000000">
        <w:rPr>
          <w:rtl w:val="0"/>
        </w:rPr>
        <w:t xml:space="preserve">ự đánh giá khả năng hiểu bài ở mức </w:t>
      </w:r>
      <w:r w:rsidDel="00000000" w:rsidR="00000000" w:rsidRPr="00000000">
        <w:rPr>
          <w:b w:val="1"/>
          <w:bCs w:val="1"/>
          <w:rtl w:val="0"/>
        </w:rPr>
        <w:t xml:space="preserve">Tốt (80%)</w:t>
      </w:r>
      <w:r w:rsidDel="00000000" w:rsidR="00000000" w:rsidRPr="00000000">
        <w:rPr>
          <w:rtl w:val="0"/>
        </w:rPr>
        <w:t xml:space="preserve">, nắm vững mục đích và các yêu cầu kỹ thuật của bài thực hành, đặc biệt là các khái niệm cốt lõi của OOP và thao tác với mảng đối tượng.</w:t>
      </w:r>
    </w:p>
    <w:p w:rsidR="00000000" w:rsidDel="00000000" w:rsidP="00000000" w:rsidRDefault="00000000" w:rsidRPr="00000000" w14:paraId="00000062">
      <w:pPr>
        <w:rPr>
          <w:b w:val="1"/>
          <w:bCs w:val="1"/>
        </w:rPr>
      </w:pPr>
      <w:r w:rsidDel="00000000" w:rsidR="00000000" w:rsidRPr="00000000">
        <w:rPr>
          <w:b w:val="1"/>
          <w:bCs w:val="1"/>
          <w:rtl w:val="0"/>
        </w:rPr>
        <w:t xml:space="preserve">2. Giúp ích gì cho việc học lập trình.</w:t>
      </w:r>
    </w:p>
    <w:p w:rsidR="00000000" w:rsidDel="00000000" w:rsidP="00000000" w:rsidRDefault="00000000" w:rsidRPr="00000000" w14:paraId="00000063">
      <w:pPr>
        <w:numPr>
          <w:ilvl w:val="0"/>
          <w:numId w:val="5"/>
        </w:numPr>
        <w:spacing w:after="240" w:before="240" w:lineRule="auto"/>
        <w:ind w:left="720" w:hanging="360"/>
      </w:pPr>
      <w:r w:rsidDel="00000000" w:rsidR="00000000" w:rsidRPr="00000000">
        <w:rPr>
          <w:rtl w:val="0"/>
        </w:rPr>
        <w:t xml:space="preserve">Bài thực hành là một nền tảng vững chắc, giúp chuyển đổi từ việc viết các chương trình thủ tục sang tư duy hướng đối tượng. Nó là tiền đề để có thể xây dựng các ứng dụng lớn và phức tạp hơn trong tương lai, nơi việc quản lý dữ liệu và logic nghiệp vụ được đóng gói rõ ràng.</w:t>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MVu2403/Java-Fundamen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