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DEF45" w14:textId="77777777" w:rsidR="008903F1" w:rsidRDefault="008903F1" w:rsidP="008903F1">
      <w:r>
        <w:t>{</w:t>
      </w:r>
    </w:p>
    <w:p w14:paraId="0480E963" w14:textId="77777777" w:rsidR="008903F1" w:rsidRDefault="008903F1" w:rsidP="008903F1">
      <w:r>
        <w:t xml:space="preserve">    "name": "Hungary",</w:t>
      </w:r>
    </w:p>
    <w:p w14:paraId="60861ABC" w14:textId="77777777" w:rsidR="008903F1" w:rsidRDefault="008903F1" w:rsidP="008903F1">
      <w:r>
        <w:t xml:space="preserve">    "capital": "Budapest",</w:t>
      </w:r>
    </w:p>
    <w:p w14:paraId="13BC78BD" w14:textId="77777777" w:rsidR="008903F1" w:rsidRDefault="008903F1" w:rsidP="008903F1">
      <w:r>
        <w:t xml:space="preserve">    "region": "Europe",</w:t>
      </w:r>
    </w:p>
    <w:p w14:paraId="4070A75A" w14:textId="77777777" w:rsidR="008903F1" w:rsidRDefault="008903F1" w:rsidP="008903F1">
      <w:r>
        <w:t xml:space="preserve">    "population": 9700000,</w:t>
      </w:r>
    </w:p>
    <w:p w14:paraId="3CD1067B" w14:textId="77777777" w:rsidR="008903F1" w:rsidRDefault="008903F1" w:rsidP="008903F1">
      <w:r>
        <w:t xml:space="preserve">    "area": 93028,</w:t>
      </w:r>
    </w:p>
    <w:p w14:paraId="39F26DE8" w14:textId="77777777" w:rsidR="008903F1" w:rsidRDefault="008903F1" w:rsidP="008903F1">
      <w:r>
        <w:t xml:space="preserve">    "language": "Hungarian",</w:t>
      </w:r>
    </w:p>
    <w:p w14:paraId="246F333A" w14:textId="77777777" w:rsidR="008903F1" w:rsidRDefault="008903F1" w:rsidP="008903F1">
      <w:r>
        <w:t xml:space="preserve">    "currency": "Forint",</w:t>
      </w:r>
    </w:p>
    <w:p w14:paraId="590CF8A8" w14:textId="77777777" w:rsidR="008903F1" w:rsidRDefault="008903F1" w:rsidP="008903F1">
      <w:r>
        <w:t xml:space="preserve">    "</w:t>
      </w:r>
      <w:proofErr w:type="spellStart"/>
      <w:r>
        <w:t>gdp</w:t>
      </w:r>
      <w:proofErr w:type="spellEnd"/>
      <w:r>
        <w:t>": 200000000000,</w:t>
      </w:r>
    </w:p>
    <w:p w14:paraId="61AC34E6" w14:textId="77777777" w:rsidR="008903F1" w:rsidRDefault="008903F1" w:rsidP="008903F1">
      <w:r>
        <w:t xml:space="preserve">    "description": "Hungary is famous for its thermal baths, rich culture, and the Danube River.",</w:t>
      </w:r>
    </w:p>
    <w:p w14:paraId="26763CAA" w14:textId="77777777" w:rsidR="008903F1" w:rsidRDefault="008903F1" w:rsidP="008903F1">
      <w:r>
        <w:t xml:space="preserve">    "</w:t>
      </w:r>
      <w:proofErr w:type="spellStart"/>
      <w:r>
        <w:t>flag_url</w:t>
      </w:r>
      <w:proofErr w:type="spellEnd"/>
      <w:r>
        <w:t>": "https://flagcdn.com/</w:t>
      </w:r>
      <w:proofErr w:type="spellStart"/>
      <w:r>
        <w:t>hu.svg</w:t>
      </w:r>
      <w:proofErr w:type="spellEnd"/>
      <w:r>
        <w:t>"</w:t>
      </w:r>
    </w:p>
    <w:p w14:paraId="0CFD5C6B" w14:textId="210208D2" w:rsidR="00781C6D" w:rsidRDefault="008903F1" w:rsidP="008903F1">
      <w:r>
        <w:t>}</w:t>
      </w:r>
    </w:p>
    <w:p w14:paraId="54B20F61" w14:textId="77777777" w:rsidR="00073773" w:rsidRDefault="00073773" w:rsidP="008903F1"/>
    <w:p w14:paraId="3CA4FB52" w14:textId="77777777" w:rsidR="00073773" w:rsidRDefault="00073773" w:rsidP="00073773">
      <w:r>
        <w:t>{</w:t>
      </w:r>
    </w:p>
    <w:p w14:paraId="204A5CE5" w14:textId="77777777" w:rsidR="00073773" w:rsidRDefault="00073773" w:rsidP="00073773">
      <w:r>
        <w:t xml:space="preserve">    "name": "Côte d’Ivoire",</w:t>
      </w:r>
    </w:p>
    <w:p w14:paraId="5FDA8A71" w14:textId="77777777" w:rsidR="00073773" w:rsidRDefault="00073773" w:rsidP="00073773">
      <w:r>
        <w:t xml:space="preserve">    "capital": "Yamoussoukro",</w:t>
      </w:r>
    </w:p>
    <w:p w14:paraId="5DFDF54E" w14:textId="77777777" w:rsidR="00073773" w:rsidRDefault="00073773" w:rsidP="00073773">
      <w:r>
        <w:t xml:space="preserve">    "region": "Africa",</w:t>
      </w:r>
    </w:p>
    <w:p w14:paraId="72B88C85" w14:textId="77777777" w:rsidR="00073773" w:rsidRDefault="00073773" w:rsidP="00073773">
      <w:r>
        <w:t xml:space="preserve">    "population": 28400000,</w:t>
      </w:r>
    </w:p>
    <w:p w14:paraId="2CF3CCB1" w14:textId="77777777" w:rsidR="00073773" w:rsidRDefault="00073773" w:rsidP="00073773">
      <w:r>
        <w:t xml:space="preserve">    "area": 322463,</w:t>
      </w:r>
    </w:p>
    <w:p w14:paraId="20007E3D" w14:textId="77777777" w:rsidR="00073773" w:rsidRDefault="00073773" w:rsidP="00073773">
      <w:r>
        <w:t xml:space="preserve">    "language": "French",</w:t>
      </w:r>
    </w:p>
    <w:p w14:paraId="4DF7BF21" w14:textId="77777777" w:rsidR="00073773" w:rsidRDefault="00073773" w:rsidP="00073773">
      <w:r>
        <w:t xml:space="preserve">    "currency": "West African CFA franc",</w:t>
      </w:r>
    </w:p>
    <w:p w14:paraId="346C2E14" w14:textId="77777777" w:rsidR="00073773" w:rsidRDefault="00073773" w:rsidP="00073773">
      <w:r>
        <w:t xml:space="preserve">    "</w:t>
      </w:r>
      <w:proofErr w:type="spellStart"/>
      <w:r>
        <w:t>gdp</w:t>
      </w:r>
      <w:proofErr w:type="spellEnd"/>
      <w:r>
        <w:t>": 70000000000,</w:t>
      </w:r>
    </w:p>
    <w:p w14:paraId="35308DFB" w14:textId="77777777" w:rsidR="00073773" w:rsidRDefault="00073773" w:rsidP="00073773">
      <w:r>
        <w:t xml:space="preserve">    "description": "Côte d’Ivoire, also known as Ivory Coast, is a West African country known for its cocoa production, vibrant culture, and economic growth.",</w:t>
      </w:r>
    </w:p>
    <w:p w14:paraId="22C3B26C" w14:textId="77777777" w:rsidR="00073773" w:rsidRDefault="00073773" w:rsidP="00073773">
      <w:r>
        <w:t xml:space="preserve">    "</w:t>
      </w:r>
      <w:proofErr w:type="spellStart"/>
      <w:r>
        <w:t>flag_url</w:t>
      </w:r>
      <w:proofErr w:type="spellEnd"/>
      <w:r>
        <w:t>": "https://flagcdn.com/</w:t>
      </w:r>
      <w:proofErr w:type="spellStart"/>
      <w:r>
        <w:t>ci.svg</w:t>
      </w:r>
      <w:proofErr w:type="spellEnd"/>
      <w:r>
        <w:t>"</w:t>
      </w:r>
    </w:p>
    <w:p w14:paraId="2C503B06" w14:textId="48A0A3B7" w:rsidR="00073773" w:rsidRPr="008903F1" w:rsidRDefault="00073773" w:rsidP="00073773">
      <w:r>
        <w:t>}</w:t>
      </w:r>
    </w:p>
    <w:sectPr w:rsidR="00073773" w:rsidRPr="008903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A54"/>
    <w:rsid w:val="00073773"/>
    <w:rsid w:val="007753F7"/>
    <w:rsid w:val="00781C6D"/>
    <w:rsid w:val="008903F1"/>
    <w:rsid w:val="008F6B1F"/>
    <w:rsid w:val="00CE1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97C54"/>
  <w15:chartTrackingRefBased/>
  <w15:docId w15:val="{BB356DE1-47D4-4F4E-A391-96952A983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A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A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A00318851: Martin Banyanszki</dc:creator>
  <cp:keywords/>
  <dc:description/>
  <cp:lastModifiedBy>A00318851: Martin Banyanszki</cp:lastModifiedBy>
  <cp:revision>3</cp:revision>
  <dcterms:created xsi:type="dcterms:W3CDTF">2025-10-18T19:11:00Z</dcterms:created>
  <dcterms:modified xsi:type="dcterms:W3CDTF">2025-10-21T20:44:00Z</dcterms:modified>
</cp:coreProperties>
</file>