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Brian Marx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117 Ritchie Avenue, Takoma Park, MD 20910.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(857) 472-2189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b.marx981@gmail.com </w:t>
      </w:r>
    </w:p>
    <w:p w:rsidR="00000000" w:rsidDel="00000000" w:rsidP="00000000" w:rsidRDefault="00000000" w:rsidRPr="00000000" w14:paraId="00000005">
      <w:pPr>
        <w:spacing w:after="0" w:line="291.99999999999994" w:lineRule="auto"/>
        <w:ind w:left="0" w:right="1754" w:firstLine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http://www.linkedin.com/in/brian-marx-aa17114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91.99999999999994" w:lineRule="auto"/>
        <w:ind w:left="0" w:right="1754" w:firstLine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https://github.com/BMarx981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ind w:left="-5"/>
        <w:rPr/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ROFESSIONAL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KILLS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ND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  <w:t xml:space="preserve">OOLS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636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Dart(Flutter), Go, Java (JDK 1.6, 1.8), Powershell, Bash, Swift 3,4, Applescript, JavaScript. </w:t>
      </w:r>
      <w:r w:rsidDel="00000000" w:rsidR="00000000" w:rsidRPr="00000000">
        <w:rPr>
          <w:b w:val="1"/>
          <w:rtl w:val="0"/>
        </w:rPr>
        <w:t xml:space="preserve">Source Code Control</w:t>
      </w:r>
      <w:r w:rsidDel="00000000" w:rsidR="00000000" w:rsidRPr="00000000">
        <w:rPr>
          <w:rtl w:val="0"/>
        </w:rPr>
        <w:t xml:space="preserve">: GitHub, BitBucket. </w:t>
      </w:r>
    </w:p>
    <w:p w:rsidR="00000000" w:rsidDel="00000000" w:rsidP="00000000" w:rsidRDefault="00000000" w:rsidRPr="00000000" w14:paraId="0000000A">
      <w:pPr>
        <w:ind w:right="1739"/>
        <w:rPr/>
      </w:pPr>
      <w:r w:rsidDel="00000000" w:rsidR="00000000" w:rsidRPr="00000000">
        <w:rPr>
          <w:b w:val="1"/>
          <w:rtl w:val="0"/>
        </w:rPr>
        <w:t xml:space="preserve">Design &amp; IDE Tools</w:t>
      </w:r>
      <w:r w:rsidDel="00000000" w:rsidR="00000000" w:rsidRPr="00000000">
        <w:rPr>
          <w:rtl w:val="0"/>
        </w:rPr>
        <w:t xml:space="preserve">:  Eclipse, Visual Studio Code, Android Studio, XCode, IntelliJ, Atom. </w:t>
      </w:r>
      <w:r w:rsidDel="00000000" w:rsidR="00000000" w:rsidRPr="00000000">
        <w:rPr>
          <w:b w:val="1"/>
          <w:rtl w:val="0"/>
        </w:rPr>
        <w:t xml:space="preserve">Agile Tools: </w:t>
      </w:r>
      <w:r w:rsidDel="00000000" w:rsidR="00000000" w:rsidRPr="00000000">
        <w:rPr>
          <w:rtl w:val="0"/>
        </w:rPr>
        <w:t xml:space="preserve">Jira, Confluence, Stash. </w:t>
      </w:r>
    </w:p>
    <w:p w:rsidR="00000000" w:rsidDel="00000000" w:rsidP="00000000" w:rsidRDefault="00000000" w:rsidRPr="00000000" w14:paraId="0000000B">
      <w:pPr>
        <w:spacing w:after="2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ind w:left="-5"/>
        <w:rPr/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11" w:lineRule="auto"/>
        <w:ind w:left="0" w:firstLine="0"/>
        <w:rPr/>
      </w:pPr>
      <w:r w:rsidDel="00000000" w:rsidR="00000000" w:rsidRPr="00000000">
        <w:rPr>
          <w:rtl w:val="0"/>
        </w:rPr>
        <w:t xml:space="preserve">EXPERSOLVE</w:t>
        <w:tab/>
        <w:tab/>
        <w:tab/>
        <w:tab/>
        <w:tab/>
        <w:tab/>
        <w:tab/>
        <w:tab/>
        <w:t xml:space="preserve">06/2018-09/2019</w:t>
      </w:r>
    </w:p>
    <w:p w:rsidR="00000000" w:rsidDel="00000000" w:rsidP="00000000" w:rsidRDefault="00000000" w:rsidRPr="00000000" w14:paraId="0000000E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11" w:lineRule="auto"/>
        <w:ind w:left="0" w:firstLine="0"/>
        <w:rPr/>
      </w:pPr>
      <w:r w:rsidDel="00000000" w:rsidR="00000000" w:rsidRPr="00000000">
        <w:rPr>
          <w:rtl w:val="0"/>
        </w:rPr>
        <w:t xml:space="preserve">Junior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/>
      </w:pPr>
      <w:bookmarkStart w:colFirst="0" w:colLast="0" w:name="_4s2pyvjs9n65" w:id="0"/>
      <w:bookmarkEnd w:id="0"/>
      <w:r w:rsidDel="00000000" w:rsidR="00000000" w:rsidRPr="00000000">
        <w:rPr>
          <w:rtl w:val="0"/>
        </w:rPr>
        <w:t xml:space="preserve">Expersolve refactors legacy systems to a modern Java Spring stack using an AI tool, Experthink.</w:t>
        <w:tab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/>
      </w:pPr>
      <w:bookmarkStart w:colFirst="0" w:colLast="0" w:name="_pj7zsjfcnmow" w:id="1"/>
      <w:bookmarkEnd w:id="1"/>
      <w:r w:rsidDel="00000000" w:rsidR="00000000" w:rsidRPr="00000000">
        <w:rPr>
          <w:rtl w:val="0"/>
        </w:rPr>
        <w:t xml:space="preserve">Debugged Experthink tool output to match mainframe baseline runs.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Independently developed ExperStep, a proprietary app to analyze, display, automate reports and run baselines tests using Chromedriver reducing report writing time by 70%.</w:t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/>
      </w:pPr>
      <w:bookmarkStart w:colFirst="0" w:colLast="0" w:name="_k18gxx6vym5j" w:id="3"/>
      <w:bookmarkEnd w:id="3"/>
      <w:r w:rsidDel="00000000" w:rsidR="00000000" w:rsidRPr="00000000">
        <w:rPr>
          <w:rtl w:val="0"/>
        </w:rPr>
        <w:t xml:space="preserve">Core duties included refactoring and running baseline test cases for updated programs.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/>
      </w:pPr>
      <w:bookmarkStart w:colFirst="0" w:colLast="0" w:name="_qvgwvkyamqye" w:id="4"/>
      <w:bookmarkEnd w:id="4"/>
      <w:r w:rsidDel="00000000" w:rsidR="00000000" w:rsidRPr="00000000">
        <w:rPr>
          <w:rtl w:val="0"/>
        </w:rPr>
        <w:t xml:space="preserve">Responsible for resolving UAT and production issues. 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0" w:afterAutospacing="0"/>
        <w:ind w:left="720" w:hanging="360"/>
        <w:rPr>
          <w:u w:val="none"/>
        </w:rPr>
      </w:pPr>
      <w:bookmarkStart w:colFirst="0" w:colLast="0" w:name="_hh3sr4ijkxex" w:id="5"/>
      <w:bookmarkEnd w:id="5"/>
      <w:r w:rsidDel="00000000" w:rsidR="00000000" w:rsidRPr="00000000">
        <w:rPr>
          <w:rtl w:val="0"/>
        </w:rPr>
        <w:t xml:space="preserve">Analyzed XML files for data errors and differences.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ind w:left="720" w:hanging="360"/>
        <w:rPr/>
      </w:pPr>
      <w:bookmarkStart w:colFirst="0" w:colLast="0" w:name="_54dmxs6mjy4c" w:id="6"/>
      <w:bookmarkEnd w:id="6"/>
      <w:r w:rsidDel="00000000" w:rsidR="00000000" w:rsidRPr="00000000">
        <w:rPr>
          <w:rtl w:val="0"/>
        </w:rPr>
        <w:t xml:space="preserve">Technologies used are Spring, Hibernate, AngularJS.</w:t>
      </w:r>
    </w:p>
    <w:p w:rsidR="00000000" w:rsidDel="00000000" w:rsidP="00000000" w:rsidRDefault="00000000" w:rsidRPr="00000000" w14:paraId="00000016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rPr/>
      </w:pPr>
      <w:bookmarkStart w:colFirst="0" w:colLast="0" w:name="_i2n2k4pbm8g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right" w:pos="9353"/>
        </w:tabs>
        <w:spacing w:after="11" w:lineRule="auto"/>
        <w:ind w:left="0" w:firstLine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IACOM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19"/>
          <w:szCs w:val="19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09/2016 – 06/2018</w:t>
      </w:r>
    </w:p>
    <w:p w:rsidR="00000000" w:rsidDel="00000000" w:rsidP="00000000" w:rsidRDefault="00000000" w:rsidRPr="00000000" w14:paraId="00000018">
      <w:pPr>
        <w:spacing w:after="82" w:lineRule="auto"/>
        <w:rPr/>
      </w:pPr>
      <w:r w:rsidDel="00000000" w:rsidR="00000000" w:rsidRPr="00000000">
        <w:rPr>
          <w:rtl w:val="0"/>
        </w:rPr>
        <w:t xml:space="preserve">QA Analyst/Programmer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Analyzed and tested mobile apps for defects in high profile iOS apps such as Comedy Central, MTV, BET, TVLand.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Contributed code to the test automation suite for all Viacom apps.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Independently designed and built an iOS app implementing deep links to all components of Viacom's apps, reducing testing time 70%.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Designed and built a macOS app using Applescript/Outlook saving 10% of their time.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Communicated with Dev team daily to ensure quality throughout product life cycle using Jira in an Agile Scrum structure.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Used Google Apps Scripts (JavaScript) to increase productivity of entire team by automating repetitive daily tasks. </w:t>
      </w:r>
    </w:p>
    <w:p w:rsidR="00000000" w:rsidDel="00000000" w:rsidP="00000000" w:rsidRDefault="00000000" w:rsidRPr="00000000" w14:paraId="0000001F">
      <w:pPr>
        <w:spacing w:after="3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ind w:left="-5"/>
        <w:rPr/>
      </w:pPr>
      <w:bookmarkStart w:colFirst="0" w:colLast="0" w:name="_ky88noemun9r" w:id="8"/>
      <w:bookmarkEnd w:id="8"/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9" w:line="259" w:lineRule="auto"/>
        <w:ind w:left="-5"/>
        <w:rPr/>
      </w:pPr>
      <w:r w:rsidDel="00000000" w:rsidR="00000000" w:rsidRPr="00000000">
        <w:rPr>
          <w:rtl w:val="0"/>
        </w:rPr>
        <w:t xml:space="preserve">B.S., COMPUTER SCIENCE</w:t>
        <w:tab/>
        <w:t xml:space="preserve"> 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2012-2016 </w:t>
      </w:r>
    </w:p>
    <w:p w:rsidR="00000000" w:rsidDel="00000000" w:rsidP="00000000" w:rsidRDefault="00000000" w:rsidRPr="00000000" w14:paraId="00000022">
      <w:pPr>
        <w:spacing w:after="11" w:lineRule="auto"/>
        <w:rPr/>
      </w:pPr>
      <w:r w:rsidDel="00000000" w:rsidR="00000000" w:rsidRPr="00000000">
        <w:rPr>
          <w:rtl w:val="0"/>
        </w:rPr>
        <w:t xml:space="preserve">University of Maryland University College, College Park, MD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3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Honors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Graduated cum laude (GPA: 3.8) Dean’s List, 2014, 2015, 2016.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Senior Project Highlights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Web design using Angular.JS, JSON objects, HTML, JavaScript and CSS. Implemented Agile Scrum workflow.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Developed a web-based currency exchange program, Direct Exchange, as senior capstone team project utilizing a bootstrap date picker, written in HTML5 with Angular JS and CSS.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Developed shortest job first, first come first served, and round robin algorithms written in Java. 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Performed benchmark tests on each algorithm using multithreading, Linked Hash Maps, Concurrent Linked Queues, and system time.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 iterative and recursive Heap Sort algorithm written in Java. Performed benchmark tests using three-dimensional arrays, created exception subclass to test sorted arrays, and printed timing results.  </w:t>
      </w:r>
    </w:p>
    <w:p w:rsidR="00000000" w:rsidDel="00000000" w:rsidP="00000000" w:rsidRDefault="00000000" w:rsidRPr="00000000" w14:paraId="00000029">
      <w:pPr>
        <w:spacing w:after="28" w:line="259" w:lineRule="auto"/>
        <w:ind w:left="0" w:firstLine="0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82" w:lineRule="auto"/>
        <w:ind w:left="-5"/>
        <w:rPr/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ERSONAL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ROJECTS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Seatd</w:t>
      </w:r>
      <w:r w:rsidDel="00000000" w:rsidR="00000000" w:rsidRPr="00000000">
        <w:rPr>
          <w:rtl w:val="0"/>
        </w:rPr>
        <w:t xml:space="preserve"> – Flutter app using the Propublica API to find information on Congress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EEP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19"/>
          <w:szCs w:val="19"/>
          <w:rtl w:val="0"/>
        </w:rPr>
        <w:t xml:space="preserve">INK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z w:val="19"/>
          <w:szCs w:val="19"/>
          <w:rtl w:val="0"/>
        </w:rPr>
        <w:t xml:space="preserve">ESTING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z w:val="19"/>
          <w:szCs w:val="19"/>
          <w:rtl w:val="0"/>
        </w:rPr>
        <w:t xml:space="preserve">OOL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iOS App that deep links to specific Viacom apps.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ExperStep – Analyze, run, edit, and automate reports for online baselines.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DailyUpdater – MacOS app to streamline Viacom DailyUpdates using Applescript.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KeyboardSynth – iOS App using Swift 4 TableViews and AudioKit Framework.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1" w:lineRule="auto"/>
        <w:ind w:left="706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Chatr – Chat app front end written in Java and the back end written in Go using websockets.</w:t>
      </w:r>
    </w:p>
    <w:p w:rsidR="00000000" w:rsidDel="00000000" w:rsidP="00000000" w:rsidRDefault="00000000" w:rsidRPr="00000000" w14:paraId="0000003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ind w:left="-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-5"/>
        <w:rPr/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ROFESSIONAL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ERTIFICATIONS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BIG NERD RANCH </w:t>
        <w:tab/>
        <w:tab/>
        <w:tab/>
        <w:tab/>
        <w:tab/>
        <w:tab/>
        <w:tab/>
        <w:tab/>
        <w:tab/>
        <w:tab/>
        <w:t xml:space="preserve">   2017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Swift and iOS training. Completed certificate courses for beginners and advanced developers. </w:t>
      </w:r>
    </w:p>
    <w:p w:rsidR="00000000" w:rsidDel="00000000" w:rsidP="00000000" w:rsidRDefault="00000000" w:rsidRPr="00000000" w14:paraId="00000036">
      <w:pPr>
        <w:spacing w:after="29" w:line="259" w:lineRule="auto"/>
        <w:ind w:left="-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9" w:line="259" w:lineRule="auto"/>
        <w:ind w:left="-5"/>
        <w:rPr/>
      </w:pPr>
      <w:bookmarkStart w:colFirst="0" w:colLast="0" w:name="_o7eq3gcrrh4d" w:id="9"/>
      <w:bookmarkEnd w:id="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Grace Ross – Chief Architect, Expersolve. Grace.ross@expersolve.com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Michael Katz – Software Architect, Viacom. </w:t>
      </w:r>
      <w:r w:rsidDel="00000000" w:rsidR="00000000" w:rsidRPr="00000000">
        <w:rPr>
          <w:color w:val="0000ff"/>
          <w:u w:val="single"/>
          <w:rtl w:val="0"/>
        </w:rPr>
        <w:t xml:space="preserve">Michael.Katz@viacom.com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Niels LaWhite – Chief Scientist, Secondwind Inc. (617) 952-8258 </w:t>
      </w:r>
    </w:p>
    <w:sectPr>
      <w:headerReference r:id="rId10" w:type="default"/>
      <w:pgSz w:h="15840" w:w="12240"/>
      <w:pgMar w:bottom="1683" w:top="1530" w:left="1440" w:right="14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39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2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9"/>
      <w:szCs w:val="1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BMarx98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brian-marx-aa17114" TargetMode="External"/><Relationship Id="rId7" Type="http://schemas.openxmlformats.org/officeDocument/2006/relationships/hyperlink" Target="http://www.linkedin.com/in/brian-marx-aa17114" TargetMode="External"/><Relationship Id="rId8" Type="http://schemas.openxmlformats.org/officeDocument/2006/relationships/hyperlink" Target="https://github.com/BMarx9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