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line="240" w:lineRule="auto"/>
        <w:ind w:left="0" w:firstLine="0"/>
        <w:rPr>
          <w:rFonts w:ascii="Roboto" w:cs="Roboto" w:eastAsia="Roboto" w:hAnsi="Roboto"/>
          <w:color w:val="0b539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70"/>
        <w:gridCol w:w="5400"/>
        <w:gridCol w:w="2100"/>
        <w:tblGridChange w:id="0">
          <w:tblGrid>
            <w:gridCol w:w="3270"/>
            <w:gridCol w:w="540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Bastien MATTHÄI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 rue Gaston Lebeau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94320, Thiais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bastien.matthai@gmail.com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06 01 75 63 78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INGÉNIEUR LOGICIEL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32.71653543307025"/>
              <w:jc w:val="center"/>
              <w:rPr>
                <w:rFonts w:ascii="Roboto" w:cs="Roboto" w:eastAsia="Roboto" w:hAnsi="Roboto"/>
                <w:color w:val="0b5394"/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801053" cy="966788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53" cy="966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spacing w:after="200" w:before="200" w:line="192.00000000000003" w:lineRule="auto"/>
        <w:rPr>
          <w:sz w:val="32"/>
          <w:szCs w:val="32"/>
        </w:rPr>
      </w:pPr>
      <w:bookmarkStart w:colFirst="0" w:colLast="0" w:name="_heading=h.j9d9u6kxe0xb" w:id="1"/>
      <w:bookmarkEnd w:id="1"/>
      <w:r w:rsidDel="00000000" w:rsidR="00000000" w:rsidRPr="00000000">
        <w:rPr>
          <w:rtl w:val="0"/>
        </w:rPr>
        <w:t xml:space="preserve">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00" w:before="0" w:lineRule="auto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Environnements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b w:val="1"/>
          <w:color w:val="3d85c6"/>
          <w:rtl w:val="0"/>
        </w:rPr>
        <w:t xml:space="preserve">Linux/Mac OS,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Langages :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Objective-C</w:t>
      </w:r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Swift</w:t>
      </w:r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 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d85c6"/>
          <w:rtl w:val="0"/>
        </w:rPr>
        <w:t xml:space="preserve">Python, Javascript, </w:t>
      </w:r>
      <w:r w:rsidDel="00000000" w:rsidR="00000000" w:rsidRPr="00000000">
        <w:rPr>
          <w:color w:val="3d85c6"/>
          <w:rtl w:val="0"/>
        </w:rPr>
        <w:t xml:space="preserve">PHP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IDEs :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Xcode</w:t>
      </w:r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, </w:t>
      </w:r>
      <w:r w:rsidDel="00000000" w:rsidR="00000000" w:rsidRPr="00000000">
        <w:rPr>
          <w:b w:val="1"/>
          <w:color w:val="3d85c6"/>
          <w:rtl w:val="0"/>
        </w:rPr>
        <w:t xml:space="preserve">Android Studio, Eclipse, Netbeans</w:t>
      </w:r>
      <w:r w:rsidDel="00000000" w:rsidR="00000000" w:rsidRPr="00000000">
        <w:rPr>
          <w:color w:val="3d85c6"/>
          <w:rtl w:val="0"/>
        </w:rPr>
        <w:t xml:space="preserve">, Visual Studio Code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Développement mobile “cross platform”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3d85c6"/>
          <w:rtl w:val="0"/>
        </w:rPr>
        <w:t xml:space="preserve">React-native</w:t>
      </w:r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, Ionic Cordova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Réseau :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modèle internet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 couche (</w:t>
      </w:r>
      <w:r w:rsidDel="00000000" w:rsidR="00000000" w:rsidRPr="00000000">
        <w:rPr>
          <w:b w:val="1"/>
          <w:color w:val="3d85c6"/>
          <w:rtl w:val="0"/>
        </w:rPr>
        <w:t xml:space="preserve">modèle OSI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programmation réseau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Développement de</w:t>
      </w:r>
      <w:r w:rsidDel="00000000" w:rsidR="00000000" w:rsidRPr="00000000">
        <w:rPr>
          <w:color w:val="3d85c6"/>
          <w:rtl w:val="0"/>
        </w:rPr>
        <w:t xml:space="preserve"> systèmes embarqué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3d85c6"/>
          <w:rtl w:val="0"/>
        </w:rPr>
        <w:t xml:space="preserve">Yocto 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Versionning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Git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d85c6"/>
          <w:rtl w:val="0"/>
        </w:rPr>
        <w:t xml:space="preserve">S</w:t>
      </w:r>
      <w:r w:rsidDel="00000000" w:rsidR="00000000" w:rsidRPr="00000000">
        <w:rPr>
          <w:color w:val="3d85c6"/>
          <w:rtl w:val="0"/>
        </w:rPr>
        <w:t xml:space="preserve">ubversion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Divers : informatique théorique (cryptographie</w:t>
      </w:r>
      <w:r w:rsidDel="00000000" w:rsidR="00000000" w:rsidRPr="00000000">
        <w:rPr>
          <w:color w:val="3d85c6"/>
          <w:rtl w:val="0"/>
        </w:rPr>
        <w:t xml:space="preserve">, </w:t>
      </w:r>
      <w:r w:rsidDel="00000000" w:rsidR="00000000" w:rsidRPr="00000000">
        <w:rPr>
          <w:rtl w:val="0"/>
        </w:rPr>
        <w:t xml:space="preserve">logique, graphes, arithmétique), traitement d’image (APIs OpenCV, ImageJ), Google Cloud Platform, </w:t>
      </w:r>
      <w:r w:rsidDel="00000000" w:rsidR="00000000" w:rsidRPr="00000000">
        <w:rPr>
          <w:color w:val="3d85c6"/>
          <w:rtl w:val="0"/>
        </w:rPr>
        <w:t xml:space="preserve">APIs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200" w:before="0" w:lineRule="auto"/>
        <w:rPr/>
      </w:pPr>
      <w:bookmarkStart w:colFirst="0" w:colLast="0" w:name="_heading=h.neb9lphrgwnu" w:id="3"/>
      <w:bookmarkEnd w:id="3"/>
      <w:r w:rsidDel="00000000" w:rsidR="00000000" w:rsidRPr="00000000">
        <w:rPr>
          <w:rtl w:val="0"/>
        </w:rPr>
        <w:t xml:space="preserve">GESTION DE PROJET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Agile Scrum</w:t>
      </w:r>
    </w:p>
    <w:p w:rsidR="00000000" w:rsidDel="00000000" w:rsidP="00000000" w:rsidRDefault="00000000" w:rsidRPr="00000000" w14:paraId="00000015">
      <w:pPr>
        <w:pStyle w:val="Heading3"/>
        <w:spacing w:after="200" w:before="0" w:lineRule="auto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LANGUES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Bon niveau anglais écrit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Allemand (en apprentissage)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00" w:before="200" w:line="192.00000000000003" w:lineRule="auto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FORMATION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2017-2019 : Master développeur d’application et architecte logiciel à l’ETNA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</w:pPr>
      <w:r w:rsidDel="00000000" w:rsidR="00000000" w:rsidRPr="00000000">
        <w:rPr>
          <w:rtl w:val="0"/>
        </w:rPr>
        <w:t xml:space="preserve">2011-2016 : Licence informatique à l’UPEC</w:t>
      </w:r>
    </w:p>
    <w:p w:rsidR="00000000" w:rsidDel="00000000" w:rsidP="00000000" w:rsidRDefault="00000000" w:rsidRPr="00000000" w14:paraId="0000001B">
      <w:pPr>
        <w:pStyle w:val="Heading2"/>
        <w:spacing w:after="200" w:before="200" w:line="192.00000000000003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EXPERIENCE PROFESSIONNELLE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En cours : Ingénieur </w:t>
      </w:r>
      <w:r w:rsidDel="00000000" w:rsidR="00000000" w:rsidRPr="00000000">
        <w:rPr>
          <w:b w:val="1"/>
          <w:color w:val="3d85c6"/>
          <w:rtl w:val="0"/>
        </w:rPr>
        <w:t xml:space="preserve">Développeur embarqué</w:t>
      </w:r>
      <w:r w:rsidDel="00000000" w:rsidR="00000000" w:rsidRPr="00000000">
        <w:rPr>
          <w:rtl w:val="0"/>
        </w:rPr>
        <w:t xml:space="preserve"> chez </w:t>
      </w:r>
      <w:r w:rsidDel="00000000" w:rsidR="00000000" w:rsidRPr="00000000">
        <w:rPr>
          <w:b w:val="1"/>
          <w:color w:val="3d85c6"/>
          <w:rtl w:val="0"/>
        </w:rPr>
        <w:t xml:space="preserve">CDVI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Maintenance et création de solutions d’interphonie (</w:t>
      </w:r>
      <w:r w:rsidDel="00000000" w:rsidR="00000000" w:rsidRPr="00000000">
        <w:rPr>
          <w:i w:val="1"/>
          <w:color w:val="3d85c6"/>
          <w:rtl w:val="0"/>
        </w:rPr>
        <w:t xml:space="preserve">Yocto Project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3d85c6"/>
          <w:rtl w:val="0"/>
        </w:rPr>
        <w:t xml:space="preserve">Java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3d85c6"/>
          <w:rtl w:val="0"/>
        </w:rPr>
        <w:t xml:space="preserve">Python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3d85c6"/>
          <w:rtl w:val="0"/>
        </w:rPr>
        <w:t xml:space="preserve">Pjsip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3d85c6"/>
          <w:rtl w:val="0"/>
        </w:rPr>
        <w:t xml:space="preserve">Asterisk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Novemb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 2017 - </w:t>
      </w:r>
      <w:r w:rsidDel="00000000" w:rsidR="00000000" w:rsidRPr="00000000">
        <w:rPr>
          <w:rtl w:val="0"/>
        </w:rPr>
        <w:t xml:space="preserve">Novembre 2019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Alternant développeur iOS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chez </w:t>
      </w:r>
      <w:r w:rsidDel="00000000" w:rsidR="00000000" w:rsidRPr="00000000">
        <w:rPr>
          <w:rFonts w:ascii="Roboto" w:cs="Roboto" w:eastAsia="Roboto" w:hAnsi="Roboto"/>
          <w:b w:val="1"/>
          <w:color w:val="3d85c6"/>
          <w:rtl w:val="0"/>
        </w:rPr>
        <w:t xml:space="preserve">Accengage </w:t>
      </w:r>
      <w:r w:rsidDel="00000000" w:rsidR="00000000" w:rsidRPr="00000000">
        <w:rPr>
          <w:b w:val="1"/>
          <w:color w:val="3d85c6"/>
          <w:rtl w:val="0"/>
        </w:rPr>
        <w:t xml:space="preserve">(Airship)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Contributions au SDK iOS natif</w:t>
      </w:r>
      <w:r w:rsidDel="00000000" w:rsidR="00000000" w:rsidRPr="00000000">
        <w:rPr>
          <w:i w:val="1"/>
          <w:rtl w:val="0"/>
        </w:rPr>
        <w:t xml:space="preserve">, aux plugins “cross-platform” et apps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démo internes (</w:t>
      </w:r>
      <w:r w:rsidDel="00000000" w:rsidR="00000000" w:rsidRPr="00000000">
        <w:rPr>
          <w:i w:val="1"/>
          <w:color w:val="3d85c6"/>
          <w:rtl w:val="0"/>
        </w:rPr>
        <w:t xml:space="preserve">Swift, Objective-C, Javascript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Support technique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Rédaction de documentation technique (en anglais)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  <w:t xml:space="preserve">Avril - Juin 2017 : Stage Développeur mobile chez Dièse Telecom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Réalisation d’une application mobile iOS (VoIP, interphonie, </w:t>
      </w:r>
      <w:r w:rsidDel="00000000" w:rsidR="00000000" w:rsidRPr="00000000">
        <w:rPr>
          <w:i w:val="1"/>
          <w:color w:val="3d85c6"/>
          <w:rtl w:val="0"/>
        </w:rPr>
        <w:t xml:space="preserve">Pjsip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3d85c6"/>
          <w:rtl w:val="0"/>
        </w:rPr>
        <w:t xml:space="preserve">Asterisk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Avril - Juillet 2016 : Stage à l’ENSG (IGN), 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poursuite d’une application Web réalisée par des étudiants (</w:t>
      </w:r>
      <w:r w:rsidDel="00000000" w:rsidR="00000000" w:rsidRPr="00000000">
        <w:rPr>
          <w:rFonts w:ascii="Roboto" w:cs="Roboto" w:eastAsia="Roboto" w:hAnsi="Roboto"/>
          <w:i w:val="1"/>
          <w:color w:val="3d85c6"/>
          <w:rtl w:val="0"/>
        </w:rPr>
        <w:t xml:space="preserve">PHP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3d85c6"/>
          <w:rtl w:val="0"/>
        </w:rPr>
        <w:t xml:space="preserve">S</w:t>
      </w:r>
      <w:r w:rsidDel="00000000" w:rsidR="00000000" w:rsidRPr="00000000">
        <w:rPr>
          <w:i w:val="1"/>
          <w:color w:val="3d85c6"/>
          <w:rtl w:val="0"/>
        </w:rPr>
        <w:t xml:space="preserve">ymfony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Divers : travaux saisonniers (Comptabilité à la CAF de Paris, employé polyvalent chez E.Leclerc)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before="200" w:line="192.00000000000003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CENTRES D'INTÉRÊT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Musique : pratique régulière de la guitare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  <w:t xml:space="preserve">Sports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escalad</w:t>
      </w:r>
      <w:r w:rsidDel="00000000" w:rsidR="00000000" w:rsidRPr="00000000">
        <w:rPr>
          <w:rtl w:val="0"/>
        </w:rPr>
        <w:t xml:space="preserve">e, randonnée en montagne, football, course à pieds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Rule="auto"/>
      </w:pPr>
      <w:r w:rsidDel="00000000" w:rsidR="00000000" w:rsidRPr="00000000">
        <w:rPr>
          <w:rtl w:val="0"/>
        </w:rPr>
        <w:t xml:space="preserve">Jeux-vidéos (Stratégie, Moba, FPS)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566.9291338582677" w:top="566.9291338582677" w:left="566.9291338582677" w:right="566.9291338582677" w:header="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Title"/>
      <w:ind w:left="0" w:right="284.88188976378126" w:firstLine="0"/>
      <w:rPr/>
    </w:pPr>
    <w:bookmarkStart w:colFirst="0" w:colLast="0" w:name="_heading=h.4d34og8" w:id="8"/>
    <w:bookmarkEnd w:id="8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fr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before="240" w:lineRule="auto"/>
      <w:ind w:left="0" w:firstLine="0"/>
    </w:pPr>
    <w:rPr>
      <w:b w:val="1"/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300" w:before="320" w:lineRule="auto"/>
    </w:pPr>
    <w:rPr>
      <w:b w:val="1"/>
      <w:color w:val="0b539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stien.matthai@gmail.com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1thviTIs3dGikiG+sH2zOJbhoQ==">AMUW2mULkl2dOoF+SoYaCObJQ6gDqv4JvWUlt4CEdIFgcvDOzQhJ7uQGfEQKRV5/lwKs1BoQ6i4GVXLahhbw2nTWfvElr2Av66ajiMtlBW2GjwewMXhr6puwFqujONl8UuNoMJsiKVwGFJSULyZAOd59ZtJBx5sycAF5GSok6fKxMhUScD6V9PWf/DzslG7bThiI3vVHebfmSp3lgN6yzDAglt9y9BwZP0WUViauIE7yDjopAYO9uAIVNqJ/dJVEhFxxiljnpTRr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