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2438" w14:textId="77777777" w:rsidR="00025B31" w:rsidRDefault="00025B31" w:rsidP="00025B31">
      <w:pPr>
        <w:tabs>
          <w:tab w:val="num" w:pos="720"/>
        </w:tabs>
        <w:spacing w:before="100" w:beforeAutospacing="1" w:after="120" w:line="360" w:lineRule="atLeast"/>
        <w:ind w:left="720" w:hanging="360"/>
      </w:pPr>
    </w:p>
    <w:p w14:paraId="6BF1D709" w14:textId="053BE389" w:rsidR="00025B31" w:rsidRDefault="00025B31" w:rsidP="00025B31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025B31">
        <w:rPr>
          <w:rFonts w:eastAsia="Times New Roman" w:cstheme="minorHAnsi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594A654" w14:textId="78BAF0BD" w:rsidR="003C43C1" w:rsidRDefault="003C43C1" w:rsidP="003C43C1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>The ‘Theatre’ Parent category had the most crowdfunding events.</w:t>
      </w:r>
    </w:p>
    <w:p w14:paraId="36B27860" w14:textId="07F5E473" w:rsidR="003C43C1" w:rsidRDefault="003C43C1" w:rsidP="003C43C1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 xml:space="preserve">September had the least crowdfunding events. July had the most. </w:t>
      </w:r>
    </w:p>
    <w:p w14:paraId="7F49CD71" w14:textId="73CEC379" w:rsidR="003C43C1" w:rsidRPr="00025B31" w:rsidRDefault="003C43C1" w:rsidP="003C43C1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>All Journalism Crowdfunding outcomes were successful.</w:t>
      </w:r>
    </w:p>
    <w:p w14:paraId="37D35454" w14:textId="5E2DDE55" w:rsidR="00025B31" w:rsidRDefault="00025B31" w:rsidP="00025B31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025B31">
        <w:rPr>
          <w:rFonts w:eastAsia="Times New Roman" w:cstheme="minorHAnsi"/>
          <w:color w:val="2B2B2B"/>
          <w:sz w:val="30"/>
          <w:szCs w:val="30"/>
        </w:rPr>
        <w:t>What are some limitations of this dataset?</w:t>
      </w:r>
    </w:p>
    <w:p w14:paraId="20B759F1" w14:textId="72AD3C88" w:rsidR="003C43C1" w:rsidRDefault="00A35410" w:rsidP="003C43C1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 xml:space="preserve">It’s currently still difficult to see the amount for the goals/pledged compared to the categories. </w:t>
      </w:r>
    </w:p>
    <w:p w14:paraId="7AF819F9" w14:textId="247B5B18" w:rsidR="00A35410" w:rsidRPr="00025B31" w:rsidRDefault="00A35410" w:rsidP="003C43C1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>The dataset is not large enough to accurately dissect into categories and years; the data starts showing gaps at that granularity.</w:t>
      </w:r>
    </w:p>
    <w:p w14:paraId="4156EF43" w14:textId="68E8B275" w:rsidR="00025B31" w:rsidRDefault="00025B31" w:rsidP="00025B3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025B31">
        <w:rPr>
          <w:rFonts w:eastAsia="Times New Roman" w:cstheme="minorHAnsi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2131F86" w14:textId="35490A0B" w:rsidR="00A35410" w:rsidRDefault="00A35410" w:rsidP="00A35410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>Goals/Pledged to Category Graph/table</w:t>
      </w:r>
      <w:r w:rsidR="00057757">
        <w:rPr>
          <w:rFonts w:eastAsia="Times New Roman" w:cstheme="minorHAnsi"/>
          <w:color w:val="2B2B2B"/>
          <w:sz w:val="30"/>
          <w:szCs w:val="30"/>
        </w:rPr>
        <w:t>, filterable by date</w:t>
      </w:r>
      <w:r>
        <w:rPr>
          <w:rFonts w:eastAsia="Times New Roman" w:cstheme="minorHAnsi"/>
          <w:color w:val="2B2B2B"/>
          <w:sz w:val="30"/>
          <w:szCs w:val="30"/>
        </w:rPr>
        <w:t>. (To see any monetary differences between the categories</w:t>
      </w:r>
      <w:r w:rsidR="00057757">
        <w:rPr>
          <w:rFonts w:eastAsia="Times New Roman" w:cstheme="minorHAnsi"/>
          <w:color w:val="2B2B2B"/>
          <w:sz w:val="30"/>
          <w:szCs w:val="30"/>
        </w:rPr>
        <w:t>, Over time.</w:t>
      </w:r>
      <w:r>
        <w:rPr>
          <w:rFonts w:eastAsia="Times New Roman" w:cstheme="minorHAnsi"/>
          <w:color w:val="2B2B2B"/>
          <w:sz w:val="30"/>
          <w:szCs w:val="30"/>
        </w:rPr>
        <w:t>)</w:t>
      </w:r>
    </w:p>
    <w:sectPr w:rsidR="00A354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B615" w14:textId="77777777" w:rsidR="00025B31" w:rsidRDefault="00025B31" w:rsidP="00025B31">
      <w:pPr>
        <w:spacing w:after="0" w:line="240" w:lineRule="auto"/>
      </w:pPr>
      <w:r>
        <w:separator/>
      </w:r>
    </w:p>
  </w:endnote>
  <w:endnote w:type="continuationSeparator" w:id="0">
    <w:p w14:paraId="703F195A" w14:textId="77777777" w:rsidR="00025B31" w:rsidRDefault="00025B31" w:rsidP="0002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5B06D" w14:textId="77777777" w:rsidR="00025B31" w:rsidRDefault="00025B31" w:rsidP="00025B31">
      <w:pPr>
        <w:spacing w:after="0" w:line="240" w:lineRule="auto"/>
      </w:pPr>
      <w:r>
        <w:separator/>
      </w:r>
    </w:p>
  </w:footnote>
  <w:footnote w:type="continuationSeparator" w:id="0">
    <w:p w14:paraId="1E50034D" w14:textId="77777777" w:rsidR="00025B31" w:rsidRDefault="00025B31" w:rsidP="0002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41C2" w14:textId="494C6BEE" w:rsidR="00025B31" w:rsidRDefault="00025B31">
    <w:pPr>
      <w:pStyle w:val="Header"/>
    </w:pPr>
    <w:r>
      <w:t>Bobby McGraw</w:t>
    </w:r>
  </w:p>
  <w:p w14:paraId="13D5579D" w14:textId="0C806BCB" w:rsidR="00025B31" w:rsidRDefault="00025B31">
    <w:pPr>
      <w:pStyle w:val="Header"/>
    </w:pPr>
    <w:r>
      <w:t>10/23/22</w:t>
    </w:r>
  </w:p>
  <w:p w14:paraId="35B3F2D6" w14:textId="5377C46A" w:rsidR="00025B31" w:rsidRDefault="00025B31">
    <w:pPr>
      <w:pStyle w:val="Header"/>
    </w:pPr>
  </w:p>
  <w:p w14:paraId="60877FF1" w14:textId="7650822E" w:rsidR="00025B31" w:rsidRDefault="00025B31">
    <w:pPr>
      <w:pStyle w:val="Header"/>
    </w:pPr>
    <w:r>
      <w:t>Excel Module 1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32D48"/>
    <w:multiLevelType w:val="multilevel"/>
    <w:tmpl w:val="B9B0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39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31"/>
    <w:rsid w:val="00025B31"/>
    <w:rsid w:val="00055B21"/>
    <w:rsid w:val="00057757"/>
    <w:rsid w:val="000943CF"/>
    <w:rsid w:val="003C43C1"/>
    <w:rsid w:val="00A35410"/>
    <w:rsid w:val="00D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24CD"/>
  <w15:chartTrackingRefBased/>
  <w15:docId w15:val="{911C880E-DAC8-46CD-9C85-DE0B122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B31"/>
  </w:style>
  <w:style w:type="paragraph" w:styleId="Footer">
    <w:name w:val="footer"/>
    <w:basedOn w:val="Normal"/>
    <w:link w:val="FooterChar"/>
    <w:uiPriority w:val="99"/>
    <w:unhideWhenUsed/>
    <w:rsid w:val="0002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McGraw</dc:creator>
  <cp:keywords/>
  <dc:description/>
  <cp:lastModifiedBy>Bobby McGraw</cp:lastModifiedBy>
  <cp:revision>2</cp:revision>
  <dcterms:created xsi:type="dcterms:W3CDTF">2022-10-27T02:59:00Z</dcterms:created>
  <dcterms:modified xsi:type="dcterms:W3CDTF">2022-10-27T02:59:00Z</dcterms:modified>
</cp:coreProperties>
</file>