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AD668B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i</w:t>
            </w:r>
            <w:r w:rsidR="00F9030F">
              <w:rPr>
                <w:rFonts w:ascii="Tahoma" w:hAnsi="Tahoma" w:cs="Tahoma"/>
              </w:rPr>
              <w:t>nvoiceNo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i</w:t>
            </w:r>
            <w:r w:rsidR="00F9030F">
              <w:rPr>
                <w:rFonts w:ascii="Tahoma" w:hAnsi="Tahoma" w:cs="Tahoma"/>
              </w:rPr>
              <w:t>ssueDate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i</w:t>
            </w:r>
            <w:r w:rsidR="00F9030F">
              <w:rPr>
                <w:rFonts w:ascii="Tahoma" w:hAnsi="Tahoma" w:cs="Tahoma"/>
              </w:rPr>
              <w:t>nvoicePeriod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AD668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235C75">
              <w:rPr>
                <w:rFonts w:ascii="Tahoma" w:hAnsi="Tahoma" w:cs="Tahoma"/>
                <w:b/>
              </w:rPr>
              <w:t>address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jobs}{</w:t>
            </w:r>
            <w:proofErr w:type="spellStart"/>
            <w:proofErr w:type="gramEnd"/>
            <w:r>
              <w:rPr>
                <w:rFonts w:ascii="Tahoma" w:hAnsi="Tahoma" w:cs="Tahoma"/>
              </w:rPr>
              <w:t>timeBooked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235C75">
              <w:rPr>
                <w:rFonts w:ascii="Tahoma" w:hAnsi="Tahoma" w:cs="Tahoma"/>
              </w:rPr>
              <w:t>jobName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>{p</w:t>
            </w:r>
            <w:r w:rsidR="00F9030F">
              <w:rPr>
                <w:rFonts w:ascii="Tahoma" w:hAnsi="Tahoma" w:cs="Tahoma"/>
              </w:rPr>
              <w:t>ayment}{/jobs}</w:t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>{sub</w:t>
            </w:r>
            <w:bookmarkStart w:id="0" w:name="_GoBack"/>
            <w:bookmarkEnd w:id="0"/>
            <w:r w:rsidR="00F9030F">
              <w:rPr>
                <w:rFonts w:ascii="Tahoma" w:hAnsi="Tahoma" w:cs="Tahoma"/>
              </w:rPr>
              <w:t>total}</w:t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>{</w:t>
            </w:r>
            <w:proofErr w:type="spellStart"/>
            <w:r w:rsidR="00F9030F">
              <w:rPr>
                <w:rFonts w:ascii="Tahoma" w:hAnsi="Tahoma" w:cs="Tahoma"/>
              </w:rPr>
              <w:t>gst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>{total}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n</w:t>
            </w:r>
            <w:r w:rsidR="00F9030F">
              <w:rPr>
                <w:rFonts w:ascii="Tahoma" w:hAnsi="Tahoma" w:cs="Tahoma"/>
              </w:rPr>
              <w:t>extServices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215100D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9E3D24-BF2E-4347-8D22-04213352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48</cp:revision>
  <dcterms:created xsi:type="dcterms:W3CDTF">2013-04-03T11:08:00Z</dcterms:created>
  <dcterms:modified xsi:type="dcterms:W3CDTF">2017-02-17T11:47:00Z</dcterms:modified>
</cp:coreProperties>
</file>