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Roles and responsibilities 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04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Assigned to 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 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Hardware development 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Madhuri Ngwenya and Olethokhule Masango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Document schematics and troubleshooting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Software development 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Bulela Mpetsheni &amp; Logan Minnaar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data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Transmit via MQTT to group 5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low-energy sleep modes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Commit to Github and test locally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Front-End App Development 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Kyle Edom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 up app framework ( FLUTTER/REACT)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Fetch data from group 5 APIs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dashboards (charts for metrics)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real-time monitoring and historical trends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 alerts ( e.g low moisture )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UX for non-technical users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Integration and testing 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Niyaaz Gallant, Olethokhule Masango &amp; Madhuri Ngwenya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Sync with group 1 for data feeds ( e.g moisture triggers)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Connect to group 5’s MGTT gateway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 tests ( sensor accuracy )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Integration tests ( data flow to app)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 simulation in greenhouse conditions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 fixes and iterations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Niyaaz Gallant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description and overview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WBS and Gantt chart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Roles and responsibilities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architecture diagram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Setup end-user guides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code and anti-plagiarism declaration </w:t>
            </w:r>
          </w:p>
        </w:tc>
      </w:tr>
    </w:tbl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Z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D4E6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D4E6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D4E6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D4E6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D4E6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D4E6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D4E6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D4E6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D4E6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D4E6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D4E6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D4E6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D4E6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D4E6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D4E6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D4E6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D4E6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D4E6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D4E6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D4E6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D4E63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FD4E6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Terl/Pz8HNvpFTxvIuBKlswjjA==">CgMxLjA4AHIhMWFwUXM4N0prU0paZmxIR2RkZkJzR2Z5ZUR1aG5RVEJR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2025-10-17T20:49:00Z</dcterms:created>
  <dc:creator>niyaaz galant</dc:creator>
</cp:coreProperties>
</file>