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BD9ED" w14:textId="238CD514" w:rsidR="00787EBB" w:rsidRDefault="003C668D" w:rsidP="003C668D">
      <w:pPr>
        <w:pStyle w:val="Heading1"/>
      </w:pPr>
      <w:r>
        <w:t>Deployment documentation</w:t>
      </w:r>
    </w:p>
    <w:p w14:paraId="13C97E6E" w14:textId="77777777" w:rsidR="003C668D" w:rsidRDefault="003C668D" w:rsidP="003C668D"/>
    <w:p w14:paraId="7781E95E" w14:textId="0B2F406B" w:rsidR="003C668D" w:rsidRPr="003C668D" w:rsidRDefault="003C668D" w:rsidP="003C668D">
      <w:pPr>
        <w:rPr>
          <w:b/>
          <w:bCs/>
        </w:rPr>
      </w:pPr>
      <w:r w:rsidRPr="003C668D">
        <w:rPr>
          <w:b/>
          <w:bCs/>
        </w:rPr>
        <w:t>1. Introduction</w:t>
      </w:r>
    </w:p>
    <w:p w14:paraId="16D49C66" w14:textId="4DE2A70B" w:rsidR="003C668D" w:rsidRDefault="003C668D" w:rsidP="003C668D">
      <w:r>
        <w:t>This document outlines the procedures for deploying and operating the IoT Soil Monitoring System developed by Group 7. It includes guidance on hardware assembly, software configuration, network setup, Raspberry Pi integration, and verification processes. The objective is to facilitate the reliable replication and operation of the system across various agricultural sites or testing environments.</w:t>
      </w:r>
    </w:p>
    <w:p w14:paraId="235E4D69" w14:textId="3C64D1FE" w:rsidR="003C668D" w:rsidRDefault="003C668D" w:rsidP="003C668D">
      <w:pPr>
        <w:rPr>
          <w:b/>
          <w:bCs/>
        </w:rPr>
      </w:pPr>
      <w:r w:rsidRPr="003C668D">
        <w:rPr>
          <w:b/>
          <w:bCs/>
        </w:rPr>
        <w:t>2. System Components</w:t>
      </w:r>
    </w:p>
    <w:tbl>
      <w:tblPr>
        <w:tblStyle w:val="TableGrid"/>
        <w:tblW w:w="0" w:type="auto"/>
        <w:tblLook w:val="04A0" w:firstRow="1" w:lastRow="0" w:firstColumn="1" w:lastColumn="0" w:noHBand="0" w:noVBand="1"/>
      </w:tblPr>
      <w:tblGrid>
        <w:gridCol w:w="3114"/>
        <w:gridCol w:w="5902"/>
      </w:tblGrid>
      <w:tr w:rsidR="003C668D" w14:paraId="4B2DBC5B" w14:textId="77777777" w:rsidTr="003C668D">
        <w:tc>
          <w:tcPr>
            <w:tcW w:w="3114" w:type="dxa"/>
          </w:tcPr>
          <w:p w14:paraId="27A28D1C" w14:textId="0F9B2D28" w:rsidR="003C668D" w:rsidRDefault="003C668D" w:rsidP="003C668D">
            <w:pPr>
              <w:rPr>
                <w:b/>
                <w:bCs/>
              </w:rPr>
            </w:pPr>
            <w:r>
              <w:rPr>
                <w:b/>
                <w:bCs/>
              </w:rPr>
              <w:t>Category</w:t>
            </w:r>
          </w:p>
        </w:tc>
        <w:tc>
          <w:tcPr>
            <w:tcW w:w="5902" w:type="dxa"/>
          </w:tcPr>
          <w:p w14:paraId="220C4131" w14:textId="2F69819C" w:rsidR="003C668D" w:rsidRDefault="003C668D" w:rsidP="003C668D">
            <w:pPr>
              <w:rPr>
                <w:b/>
                <w:bCs/>
              </w:rPr>
            </w:pPr>
            <w:r>
              <w:rPr>
                <w:b/>
                <w:bCs/>
              </w:rPr>
              <w:t xml:space="preserve">Components </w:t>
            </w:r>
          </w:p>
        </w:tc>
      </w:tr>
      <w:tr w:rsidR="003C668D" w14:paraId="73F1F353" w14:textId="77777777" w:rsidTr="003C668D">
        <w:tc>
          <w:tcPr>
            <w:tcW w:w="3114" w:type="dxa"/>
          </w:tcPr>
          <w:p w14:paraId="349FDACE" w14:textId="6CA83B71" w:rsidR="003C668D" w:rsidRDefault="003C668D" w:rsidP="003C668D">
            <w:pPr>
              <w:rPr>
                <w:b/>
                <w:bCs/>
              </w:rPr>
            </w:pPr>
            <w:r w:rsidRPr="003C668D">
              <w:rPr>
                <w:b/>
                <w:bCs/>
              </w:rPr>
              <w:t>Microcontroller</w:t>
            </w:r>
          </w:p>
        </w:tc>
        <w:tc>
          <w:tcPr>
            <w:tcW w:w="5902" w:type="dxa"/>
          </w:tcPr>
          <w:p w14:paraId="7399F251" w14:textId="55BC0EA7" w:rsidR="003C668D" w:rsidRPr="001534BB" w:rsidRDefault="001534BB" w:rsidP="003C668D">
            <w:r w:rsidRPr="001534BB">
              <w:t xml:space="preserve">ESP32 </w:t>
            </w:r>
            <w:proofErr w:type="spellStart"/>
            <w:r w:rsidRPr="001534BB">
              <w:t>DevKitC</w:t>
            </w:r>
            <w:proofErr w:type="spellEnd"/>
          </w:p>
        </w:tc>
      </w:tr>
      <w:tr w:rsidR="003C668D" w14:paraId="76A13071" w14:textId="77777777" w:rsidTr="003C668D">
        <w:tc>
          <w:tcPr>
            <w:tcW w:w="3114" w:type="dxa"/>
          </w:tcPr>
          <w:p w14:paraId="2410B88E" w14:textId="2BE661CD" w:rsidR="003C668D" w:rsidRDefault="003C668D" w:rsidP="003C668D">
            <w:pPr>
              <w:rPr>
                <w:b/>
                <w:bCs/>
              </w:rPr>
            </w:pPr>
            <w:r w:rsidRPr="003C668D">
              <w:rPr>
                <w:b/>
                <w:bCs/>
              </w:rPr>
              <w:t>Sensor</w:t>
            </w:r>
          </w:p>
        </w:tc>
        <w:tc>
          <w:tcPr>
            <w:tcW w:w="5902" w:type="dxa"/>
          </w:tcPr>
          <w:p w14:paraId="3084EDBD" w14:textId="636015C8" w:rsidR="003C668D" w:rsidRPr="001534BB" w:rsidRDefault="001534BB" w:rsidP="003C668D">
            <w:r w:rsidRPr="001534BB">
              <w:t>7-in-1 RS485 Modbus Soil Sensor</w:t>
            </w:r>
          </w:p>
        </w:tc>
      </w:tr>
      <w:tr w:rsidR="003C668D" w14:paraId="4F5E6DFE" w14:textId="77777777" w:rsidTr="003C668D">
        <w:tc>
          <w:tcPr>
            <w:tcW w:w="3114" w:type="dxa"/>
          </w:tcPr>
          <w:p w14:paraId="20CC5584" w14:textId="09A3651A" w:rsidR="003C668D" w:rsidRDefault="003C668D" w:rsidP="003C668D">
            <w:pPr>
              <w:rPr>
                <w:b/>
                <w:bCs/>
              </w:rPr>
            </w:pPr>
            <w:r w:rsidRPr="003C668D">
              <w:rPr>
                <w:b/>
                <w:bCs/>
              </w:rPr>
              <w:t>Interface Module</w:t>
            </w:r>
          </w:p>
        </w:tc>
        <w:tc>
          <w:tcPr>
            <w:tcW w:w="5902" w:type="dxa"/>
          </w:tcPr>
          <w:p w14:paraId="59F9632C" w14:textId="4E6F332D" w:rsidR="003C668D" w:rsidRPr="001534BB" w:rsidRDefault="001534BB" w:rsidP="003C668D">
            <w:r w:rsidRPr="001534BB">
              <w:t>RS485 to TTL Converter</w:t>
            </w:r>
          </w:p>
        </w:tc>
      </w:tr>
      <w:tr w:rsidR="003C668D" w14:paraId="5264BDDC" w14:textId="77777777" w:rsidTr="003C668D">
        <w:tc>
          <w:tcPr>
            <w:tcW w:w="3114" w:type="dxa"/>
          </w:tcPr>
          <w:p w14:paraId="74AE8F66" w14:textId="5E28C6C6" w:rsidR="003C668D" w:rsidRDefault="003C668D" w:rsidP="003C668D">
            <w:pPr>
              <w:rPr>
                <w:b/>
                <w:bCs/>
              </w:rPr>
            </w:pPr>
            <w:r w:rsidRPr="003C668D">
              <w:rPr>
                <w:b/>
                <w:bCs/>
              </w:rPr>
              <w:t>Display</w:t>
            </w:r>
          </w:p>
        </w:tc>
        <w:tc>
          <w:tcPr>
            <w:tcW w:w="5902" w:type="dxa"/>
          </w:tcPr>
          <w:p w14:paraId="67C02BFF" w14:textId="3BDD8D06" w:rsidR="003C668D" w:rsidRPr="001534BB" w:rsidRDefault="001534BB" w:rsidP="003C668D">
            <w:r w:rsidRPr="001534BB">
              <w:t>16×2 LCD with I2C interface</w:t>
            </w:r>
          </w:p>
        </w:tc>
      </w:tr>
      <w:tr w:rsidR="003C668D" w14:paraId="0B2041DB" w14:textId="77777777" w:rsidTr="003C668D">
        <w:tc>
          <w:tcPr>
            <w:tcW w:w="3114" w:type="dxa"/>
          </w:tcPr>
          <w:p w14:paraId="71674713" w14:textId="28617587" w:rsidR="003C668D" w:rsidRPr="003C668D" w:rsidRDefault="003C668D" w:rsidP="003C668D">
            <w:pPr>
              <w:rPr>
                <w:b/>
                <w:bCs/>
              </w:rPr>
            </w:pPr>
            <w:r w:rsidRPr="003C668D">
              <w:rPr>
                <w:b/>
                <w:bCs/>
              </w:rPr>
              <w:t>Power Supply</w:t>
            </w:r>
          </w:p>
        </w:tc>
        <w:tc>
          <w:tcPr>
            <w:tcW w:w="5902" w:type="dxa"/>
          </w:tcPr>
          <w:p w14:paraId="221E9AAA" w14:textId="43C61E04" w:rsidR="003C668D" w:rsidRPr="001534BB" w:rsidRDefault="001534BB" w:rsidP="003C668D">
            <w:r w:rsidRPr="001534BB">
              <w:t>12 V DC adapter (for sensor) and 5 V USB (for ESP32 + LCD)</w:t>
            </w:r>
          </w:p>
        </w:tc>
      </w:tr>
      <w:tr w:rsidR="003C668D" w14:paraId="6E061FFD" w14:textId="77777777" w:rsidTr="003C668D">
        <w:tc>
          <w:tcPr>
            <w:tcW w:w="3114" w:type="dxa"/>
          </w:tcPr>
          <w:p w14:paraId="7DD49428" w14:textId="1F818173" w:rsidR="003C668D" w:rsidRDefault="001534BB" w:rsidP="003C668D">
            <w:pPr>
              <w:rPr>
                <w:b/>
                <w:bCs/>
              </w:rPr>
            </w:pPr>
            <w:r w:rsidRPr="001534BB">
              <w:rPr>
                <w:b/>
                <w:bCs/>
              </w:rPr>
              <w:t>Data Hub</w:t>
            </w:r>
          </w:p>
        </w:tc>
        <w:tc>
          <w:tcPr>
            <w:tcW w:w="5902" w:type="dxa"/>
          </w:tcPr>
          <w:p w14:paraId="5F44D0AB" w14:textId="3E36CD72" w:rsidR="003C668D" w:rsidRPr="001534BB" w:rsidRDefault="001534BB" w:rsidP="003C668D">
            <w:r w:rsidRPr="001534BB">
              <w:t xml:space="preserve">Raspberry Pi 4 Model B running </w:t>
            </w:r>
            <w:proofErr w:type="spellStart"/>
            <w:r w:rsidRPr="001534BB">
              <w:t>Mosquitto</w:t>
            </w:r>
            <w:proofErr w:type="spellEnd"/>
            <w:r w:rsidRPr="001534BB">
              <w:t xml:space="preserve"> MQTT Broker</w:t>
            </w:r>
          </w:p>
        </w:tc>
      </w:tr>
      <w:tr w:rsidR="001534BB" w14:paraId="0E98510C" w14:textId="77777777" w:rsidTr="003C668D">
        <w:tc>
          <w:tcPr>
            <w:tcW w:w="3114" w:type="dxa"/>
          </w:tcPr>
          <w:p w14:paraId="12031A3F" w14:textId="6F5901C6" w:rsidR="001534BB" w:rsidRDefault="001534BB" w:rsidP="003C668D">
            <w:pPr>
              <w:rPr>
                <w:b/>
                <w:bCs/>
              </w:rPr>
            </w:pPr>
            <w:r w:rsidRPr="001534BB">
              <w:rPr>
                <w:b/>
                <w:bCs/>
              </w:rPr>
              <w:t>Enclosure</w:t>
            </w:r>
          </w:p>
        </w:tc>
        <w:tc>
          <w:tcPr>
            <w:tcW w:w="5902" w:type="dxa"/>
          </w:tcPr>
          <w:p w14:paraId="1C128C2D" w14:textId="1E5B1007" w:rsidR="001534BB" w:rsidRPr="001534BB" w:rsidRDefault="001534BB" w:rsidP="003C668D">
            <w:r w:rsidRPr="001534BB">
              <w:t>Custom 3D-printed housing for ESP32 and RS485 module</w:t>
            </w:r>
          </w:p>
        </w:tc>
      </w:tr>
      <w:tr w:rsidR="001534BB" w14:paraId="5B1D1231" w14:textId="77777777" w:rsidTr="003C668D">
        <w:tc>
          <w:tcPr>
            <w:tcW w:w="3114" w:type="dxa"/>
          </w:tcPr>
          <w:p w14:paraId="32AE1171" w14:textId="3C7D370A" w:rsidR="001534BB" w:rsidRDefault="001534BB" w:rsidP="003C668D">
            <w:pPr>
              <w:rPr>
                <w:b/>
                <w:bCs/>
              </w:rPr>
            </w:pPr>
            <w:r w:rsidRPr="001534BB">
              <w:rPr>
                <w:b/>
                <w:bCs/>
              </w:rPr>
              <w:t>Software</w:t>
            </w:r>
          </w:p>
        </w:tc>
        <w:tc>
          <w:tcPr>
            <w:tcW w:w="59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534BB" w:rsidRPr="001534BB" w14:paraId="27617E1B" w14:textId="77777777">
              <w:trPr>
                <w:tblCellSpacing w:w="15" w:type="dxa"/>
              </w:trPr>
              <w:tc>
                <w:tcPr>
                  <w:tcW w:w="0" w:type="auto"/>
                  <w:vAlign w:val="center"/>
                  <w:hideMark/>
                </w:tcPr>
                <w:p w14:paraId="6C919080" w14:textId="77777777" w:rsidR="001534BB" w:rsidRPr="001534BB" w:rsidRDefault="001534BB" w:rsidP="001534BB">
                  <w:pPr>
                    <w:spacing w:after="0" w:line="240" w:lineRule="auto"/>
                  </w:pPr>
                </w:p>
              </w:tc>
            </w:tr>
          </w:tbl>
          <w:p w14:paraId="622F922C" w14:textId="77777777" w:rsidR="001534BB" w:rsidRPr="001534BB" w:rsidRDefault="001534BB" w:rsidP="001534B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86"/>
            </w:tblGrid>
            <w:tr w:rsidR="001534BB" w:rsidRPr="001534BB" w14:paraId="78513D62" w14:textId="77777777">
              <w:trPr>
                <w:tblCellSpacing w:w="15" w:type="dxa"/>
              </w:trPr>
              <w:tc>
                <w:tcPr>
                  <w:tcW w:w="0" w:type="auto"/>
                  <w:vAlign w:val="center"/>
                  <w:hideMark/>
                </w:tcPr>
                <w:p w14:paraId="56077CF2" w14:textId="77777777" w:rsidR="001534BB" w:rsidRPr="001534BB" w:rsidRDefault="001534BB" w:rsidP="001534BB">
                  <w:pPr>
                    <w:spacing w:after="0" w:line="240" w:lineRule="auto"/>
                  </w:pPr>
                  <w:r w:rsidRPr="001534BB">
                    <w:t xml:space="preserve">Arduino IDE, ESP32 Firmware, </w:t>
                  </w:r>
                  <w:proofErr w:type="spellStart"/>
                  <w:r w:rsidRPr="001534BB">
                    <w:t>Mosquitto</w:t>
                  </w:r>
                  <w:proofErr w:type="spellEnd"/>
                  <w:r w:rsidRPr="001534BB">
                    <w:t xml:space="preserve"> Broker, Oracle APEX API, </w:t>
                  </w:r>
                  <w:proofErr w:type="spellStart"/>
                  <w:r w:rsidRPr="001534BB">
                    <w:t>AgriSense</w:t>
                  </w:r>
                  <w:proofErr w:type="spellEnd"/>
                  <w:r w:rsidRPr="001534BB">
                    <w:t xml:space="preserve"> V2 Dashboard</w:t>
                  </w:r>
                </w:p>
              </w:tc>
            </w:tr>
          </w:tbl>
          <w:p w14:paraId="5ADFE9E6" w14:textId="77777777" w:rsidR="001534BB" w:rsidRPr="001534BB" w:rsidRDefault="001534BB" w:rsidP="003C668D"/>
        </w:tc>
      </w:tr>
    </w:tbl>
    <w:p w14:paraId="01398845" w14:textId="77777777" w:rsidR="003C668D" w:rsidRDefault="003C668D" w:rsidP="003C668D">
      <w:pPr>
        <w:rPr>
          <w:b/>
          <w:bCs/>
        </w:rPr>
      </w:pPr>
    </w:p>
    <w:p w14:paraId="698D1009" w14:textId="77777777" w:rsidR="001534BB" w:rsidRPr="001534BB" w:rsidRDefault="001534BB" w:rsidP="001534BB">
      <w:pPr>
        <w:rPr>
          <w:b/>
          <w:bCs/>
        </w:rPr>
      </w:pPr>
      <w:r w:rsidRPr="001534BB">
        <w:rPr>
          <w:b/>
          <w:bCs/>
        </w:rPr>
        <w:t>3. Pre-Deployment Requirements</w:t>
      </w:r>
    </w:p>
    <w:p w14:paraId="63AD207B" w14:textId="77777777" w:rsidR="001534BB" w:rsidRPr="001534BB" w:rsidRDefault="001534BB" w:rsidP="001534BB">
      <w:pPr>
        <w:numPr>
          <w:ilvl w:val="0"/>
          <w:numId w:val="21"/>
        </w:numPr>
        <w:rPr>
          <w:b/>
          <w:bCs/>
        </w:rPr>
      </w:pPr>
      <w:r w:rsidRPr="001534BB">
        <w:rPr>
          <w:b/>
          <w:bCs/>
        </w:rPr>
        <w:t>Hardware</w:t>
      </w:r>
    </w:p>
    <w:p w14:paraId="03C3E827" w14:textId="77777777" w:rsidR="001534BB" w:rsidRPr="001534BB" w:rsidRDefault="001534BB" w:rsidP="001534BB">
      <w:pPr>
        <w:numPr>
          <w:ilvl w:val="1"/>
          <w:numId w:val="21"/>
        </w:numPr>
      </w:pPr>
      <w:r w:rsidRPr="001534BB">
        <w:t xml:space="preserve">ESP32 </w:t>
      </w:r>
      <w:proofErr w:type="spellStart"/>
      <w:r w:rsidRPr="001534BB">
        <w:t>DevKitC</w:t>
      </w:r>
      <w:proofErr w:type="spellEnd"/>
      <w:r w:rsidRPr="001534BB">
        <w:t xml:space="preserve"> board</w:t>
      </w:r>
    </w:p>
    <w:p w14:paraId="0DADCF00" w14:textId="77777777" w:rsidR="001534BB" w:rsidRPr="001534BB" w:rsidRDefault="001534BB" w:rsidP="001534BB">
      <w:pPr>
        <w:numPr>
          <w:ilvl w:val="1"/>
          <w:numId w:val="21"/>
        </w:numPr>
      </w:pPr>
      <w:r w:rsidRPr="001534BB">
        <w:t>RS485 Modbus soil sensor</w:t>
      </w:r>
    </w:p>
    <w:p w14:paraId="5FEAFAA1" w14:textId="77777777" w:rsidR="001534BB" w:rsidRPr="001534BB" w:rsidRDefault="001534BB" w:rsidP="001534BB">
      <w:pPr>
        <w:numPr>
          <w:ilvl w:val="1"/>
          <w:numId w:val="21"/>
        </w:numPr>
      </w:pPr>
      <w:r w:rsidRPr="001534BB">
        <w:t>RS485 converter module</w:t>
      </w:r>
    </w:p>
    <w:p w14:paraId="549DE534" w14:textId="77777777" w:rsidR="001534BB" w:rsidRPr="001534BB" w:rsidRDefault="001534BB" w:rsidP="001534BB">
      <w:pPr>
        <w:numPr>
          <w:ilvl w:val="1"/>
          <w:numId w:val="21"/>
        </w:numPr>
      </w:pPr>
      <w:r w:rsidRPr="001534BB">
        <w:t>16×2 I2C LCD screen</w:t>
      </w:r>
    </w:p>
    <w:p w14:paraId="486ED940" w14:textId="77777777" w:rsidR="001534BB" w:rsidRPr="001534BB" w:rsidRDefault="001534BB" w:rsidP="001534BB">
      <w:pPr>
        <w:numPr>
          <w:ilvl w:val="1"/>
          <w:numId w:val="21"/>
        </w:numPr>
      </w:pPr>
      <w:r w:rsidRPr="001534BB">
        <w:t>12 V DC power supply (2 A minimum)</w:t>
      </w:r>
    </w:p>
    <w:p w14:paraId="5F915287" w14:textId="77777777" w:rsidR="001534BB" w:rsidRPr="001534BB" w:rsidRDefault="001534BB" w:rsidP="001534BB">
      <w:pPr>
        <w:numPr>
          <w:ilvl w:val="1"/>
          <w:numId w:val="21"/>
        </w:numPr>
      </w:pPr>
      <w:r w:rsidRPr="001534BB">
        <w:t>USB data cable (for ESP32 upload and power)</w:t>
      </w:r>
    </w:p>
    <w:p w14:paraId="6517DC8F" w14:textId="77777777" w:rsidR="001534BB" w:rsidRPr="001534BB" w:rsidRDefault="001534BB" w:rsidP="001534BB">
      <w:pPr>
        <w:numPr>
          <w:ilvl w:val="1"/>
          <w:numId w:val="21"/>
        </w:numPr>
      </w:pPr>
      <w:r w:rsidRPr="001534BB">
        <w:t>Breadboard and jumper wires</w:t>
      </w:r>
    </w:p>
    <w:p w14:paraId="5F7539C8" w14:textId="77777777" w:rsidR="001534BB" w:rsidRPr="001534BB" w:rsidRDefault="001534BB" w:rsidP="001534BB">
      <w:pPr>
        <w:numPr>
          <w:ilvl w:val="0"/>
          <w:numId w:val="21"/>
        </w:numPr>
        <w:rPr>
          <w:b/>
          <w:bCs/>
        </w:rPr>
      </w:pPr>
      <w:r w:rsidRPr="001534BB">
        <w:rPr>
          <w:b/>
          <w:bCs/>
        </w:rPr>
        <w:t>Software</w:t>
      </w:r>
    </w:p>
    <w:p w14:paraId="2F3693B6" w14:textId="77777777" w:rsidR="001534BB" w:rsidRPr="001534BB" w:rsidRDefault="001534BB" w:rsidP="001534BB">
      <w:pPr>
        <w:numPr>
          <w:ilvl w:val="1"/>
          <w:numId w:val="21"/>
        </w:numPr>
      </w:pPr>
      <w:r w:rsidRPr="001534BB">
        <w:t>Arduino IDE (v2.0 or later)</w:t>
      </w:r>
    </w:p>
    <w:p w14:paraId="5BCD6FBA" w14:textId="77777777" w:rsidR="001534BB" w:rsidRPr="001534BB" w:rsidRDefault="001534BB" w:rsidP="001534BB">
      <w:pPr>
        <w:numPr>
          <w:ilvl w:val="1"/>
          <w:numId w:val="21"/>
        </w:numPr>
      </w:pPr>
      <w:r w:rsidRPr="001534BB">
        <w:lastRenderedPageBreak/>
        <w:t>ESP32 board package installed</w:t>
      </w:r>
    </w:p>
    <w:p w14:paraId="73441EC4" w14:textId="77777777" w:rsidR="001534BB" w:rsidRPr="001534BB" w:rsidRDefault="001534BB" w:rsidP="001534BB">
      <w:pPr>
        <w:numPr>
          <w:ilvl w:val="1"/>
          <w:numId w:val="21"/>
        </w:numPr>
      </w:pPr>
      <w:r w:rsidRPr="001534BB">
        <w:t xml:space="preserve">Required libraries: </w:t>
      </w:r>
      <w:proofErr w:type="spellStart"/>
      <w:r w:rsidRPr="001534BB">
        <w:t>WiFi.h</w:t>
      </w:r>
      <w:proofErr w:type="spellEnd"/>
      <w:r w:rsidRPr="001534BB">
        <w:t xml:space="preserve">, </w:t>
      </w:r>
      <w:proofErr w:type="spellStart"/>
      <w:r w:rsidRPr="001534BB">
        <w:t>PubSubClient.h</w:t>
      </w:r>
      <w:proofErr w:type="spellEnd"/>
      <w:r w:rsidRPr="001534BB">
        <w:t xml:space="preserve">, </w:t>
      </w:r>
      <w:proofErr w:type="spellStart"/>
      <w:r w:rsidRPr="001534BB">
        <w:t>ModbusMaster.h</w:t>
      </w:r>
      <w:proofErr w:type="spellEnd"/>
      <w:r w:rsidRPr="001534BB">
        <w:t xml:space="preserve">, </w:t>
      </w:r>
      <w:proofErr w:type="spellStart"/>
      <w:r w:rsidRPr="001534BB">
        <w:t>Wire.h</w:t>
      </w:r>
      <w:proofErr w:type="spellEnd"/>
      <w:r w:rsidRPr="001534BB">
        <w:t>, LiquidCrystal_I2C.h</w:t>
      </w:r>
    </w:p>
    <w:p w14:paraId="175D2A22" w14:textId="77777777" w:rsidR="001534BB" w:rsidRPr="001534BB" w:rsidRDefault="001534BB" w:rsidP="001534BB">
      <w:pPr>
        <w:numPr>
          <w:ilvl w:val="1"/>
          <w:numId w:val="21"/>
        </w:numPr>
      </w:pPr>
      <w:proofErr w:type="spellStart"/>
      <w:r w:rsidRPr="001534BB">
        <w:t>Mosquitto</w:t>
      </w:r>
      <w:proofErr w:type="spellEnd"/>
      <w:r w:rsidRPr="001534BB">
        <w:t xml:space="preserve"> Broker installed on Raspberry Pi</w:t>
      </w:r>
    </w:p>
    <w:p w14:paraId="6C26279A" w14:textId="77777777" w:rsidR="001534BB" w:rsidRPr="001534BB" w:rsidRDefault="001534BB" w:rsidP="001534BB">
      <w:pPr>
        <w:numPr>
          <w:ilvl w:val="1"/>
          <w:numId w:val="21"/>
        </w:numPr>
      </w:pPr>
      <w:r w:rsidRPr="001534BB">
        <w:t>Internet connection for firmware upload and API access</w:t>
      </w:r>
    </w:p>
    <w:p w14:paraId="0ECA2334" w14:textId="385ED967" w:rsidR="001534BB" w:rsidRPr="001534BB" w:rsidRDefault="001534BB" w:rsidP="001534BB"/>
    <w:p w14:paraId="7BB536DD" w14:textId="77777777" w:rsidR="001534BB" w:rsidRPr="001534BB" w:rsidRDefault="001534BB" w:rsidP="001534BB">
      <w:r w:rsidRPr="001534BB">
        <w:t>4</w:t>
      </w:r>
      <w:r w:rsidRPr="001534BB">
        <w:rPr>
          <w:b/>
          <w:bCs/>
        </w:rPr>
        <w:t>. Hardware Deployment</w:t>
      </w:r>
    </w:p>
    <w:p w14:paraId="7206A63B" w14:textId="77777777" w:rsidR="001534BB" w:rsidRPr="001534BB" w:rsidRDefault="001534BB" w:rsidP="001534BB">
      <w:r w:rsidRPr="001534BB">
        <w:t>4.1 Circuit Assembly</w:t>
      </w:r>
    </w:p>
    <w:p w14:paraId="04241FA5" w14:textId="77777777" w:rsidR="001534BB" w:rsidRPr="001534BB" w:rsidRDefault="001534BB" w:rsidP="001534BB">
      <w:pPr>
        <w:numPr>
          <w:ilvl w:val="0"/>
          <w:numId w:val="22"/>
        </w:numPr>
      </w:pPr>
      <w:r w:rsidRPr="001534BB">
        <w:t>ESP32 → RS485 Module</w:t>
      </w:r>
    </w:p>
    <w:p w14:paraId="78DEBA4E" w14:textId="77777777" w:rsidR="001534BB" w:rsidRPr="001534BB" w:rsidRDefault="001534BB" w:rsidP="001534BB">
      <w:pPr>
        <w:numPr>
          <w:ilvl w:val="1"/>
          <w:numId w:val="22"/>
        </w:numPr>
      </w:pPr>
      <w:r w:rsidRPr="001534BB">
        <w:t>TX → DI</w:t>
      </w:r>
    </w:p>
    <w:p w14:paraId="139E397A" w14:textId="77777777" w:rsidR="001534BB" w:rsidRPr="001534BB" w:rsidRDefault="001534BB" w:rsidP="001534BB">
      <w:pPr>
        <w:numPr>
          <w:ilvl w:val="1"/>
          <w:numId w:val="22"/>
        </w:numPr>
      </w:pPr>
      <w:r w:rsidRPr="001534BB">
        <w:t>RX → RO</w:t>
      </w:r>
    </w:p>
    <w:p w14:paraId="380FA99B" w14:textId="77777777" w:rsidR="001534BB" w:rsidRPr="001534BB" w:rsidRDefault="001534BB" w:rsidP="001534BB">
      <w:pPr>
        <w:numPr>
          <w:ilvl w:val="1"/>
          <w:numId w:val="22"/>
        </w:numPr>
      </w:pPr>
      <w:r w:rsidRPr="001534BB">
        <w:t>DE → GPIO 5</w:t>
      </w:r>
    </w:p>
    <w:p w14:paraId="4BEA6032" w14:textId="77777777" w:rsidR="001534BB" w:rsidRPr="001534BB" w:rsidRDefault="001534BB" w:rsidP="001534BB">
      <w:pPr>
        <w:numPr>
          <w:ilvl w:val="1"/>
          <w:numId w:val="22"/>
        </w:numPr>
      </w:pPr>
      <w:r w:rsidRPr="001534BB">
        <w:t>RE → GPIO 4</w:t>
      </w:r>
    </w:p>
    <w:p w14:paraId="7979438A" w14:textId="77777777" w:rsidR="001534BB" w:rsidRPr="001534BB" w:rsidRDefault="001534BB" w:rsidP="001534BB">
      <w:pPr>
        <w:numPr>
          <w:ilvl w:val="1"/>
          <w:numId w:val="22"/>
        </w:numPr>
      </w:pPr>
      <w:r w:rsidRPr="001534BB">
        <w:t>GND (shared with sensor and 12 V adapter)</w:t>
      </w:r>
    </w:p>
    <w:p w14:paraId="3C20FC1F" w14:textId="77777777" w:rsidR="001534BB" w:rsidRPr="001534BB" w:rsidRDefault="001534BB" w:rsidP="001534BB">
      <w:pPr>
        <w:numPr>
          <w:ilvl w:val="0"/>
          <w:numId w:val="22"/>
        </w:numPr>
      </w:pPr>
      <w:r w:rsidRPr="001534BB">
        <w:t>RS485 Module → Soil Sensor</w:t>
      </w:r>
    </w:p>
    <w:p w14:paraId="5874F5D2" w14:textId="77777777" w:rsidR="001534BB" w:rsidRPr="001534BB" w:rsidRDefault="001534BB" w:rsidP="001534BB">
      <w:pPr>
        <w:numPr>
          <w:ilvl w:val="1"/>
          <w:numId w:val="22"/>
        </w:numPr>
      </w:pPr>
      <w:r w:rsidRPr="001534BB">
        <w:t>A+ → Yellow wire</w:t>
      </w:r>
    </w:p>
    <w:p w14:paraId="1A075AD9" w14:textId="77777777" w:rsidR="001534BB" w:rsidRPr="001534BB" w:rsidRDefault="001534BB" w:rsidP="001534BB">
      <w:pPr>
        <w:numPr>
          <w:ilvl w:val="1"/>
          <w:numId w:val="22"/>
        </w:numPr>
      </w:pPr>
      <w:r w:rsidRPr="001534BB">
        <w:t>B– → Blue wire</w:t>
      </w:r>
    </w:p>
    <w:p w14:paraId="2734FD57" w14:textId="77777777" w:rsidR="001534BB" w:rsidRPr="001534BB" w:rsidRDefault="001534BB" w:rsidP="001534BB">
      <w:pPr>
        <w:numPr>
          <w:ilvl w:val="1"/>
          <w:numId w:val="22"/>
        </w:numPr>
      </w:pPr>
      <w:r w:rsidRPr="001534BB">
        <w:t>VCC → 12 V supply</w:t>
      </w:r>
    </w:p>
    <w:p w14:paraId="36E7C986" w14:textId="77777777" w:rsidR="001534BB" w:rsidRPr="001534BB" w:rsidRDefault="001534BB" w:rsidP="001534BB">
      <w:pPr>
        <w:numPr>
          <w:ilvl w:val="1"/>
          <w:numId w:val="22"/>
        </w:numPr>
      </w:pPr>
      <w:r w:rsidRPr="001534BB">
        <w:t>GND → Common ground</w:t>
      </w:r>
    </w:p>
    <w:p w14:paraId="752AE820" w14:textId="77777777" w:rsidR="001534BB" w:rsidRPr="001534BB" w:rsidRDefault="001534BB" w:rsidP="001534BB">
      <w:pPr>
        <w:numPr>
          <w:ilvl w:val="0"/>
          <w:numId w:val="22"/>
        </w:numPr>
      </w:pPr>
      <w:r w:rsidRPr="001534BB">
        <w:t>ESP32 → LCD Display (I2C)</w:t>
      </w:r>
    </w:p>
    <w:p w14:paraId="0A181AA6" w14:textId="77777777" w:rsidR="001534BB" w:rsidRPr="001534BB" w:rsidRDefault="001534BB" w:rsidP="001534BB">
      <w:pPr>
        <w:numPr>
          <w:ilvl w:val="1"/>
          <w:numId w:val="22"/>
        </w:numPr>
      </w:pPr>
      <w:r w:rsidRPr="001534BB">
        <w:t>SDA → GPIO 21</w:t>
      </w:r>
    </w:p>
    <w:p w14:paraId="59C31211" w14:textId="77777777" w:rsidR="001534BB" w:rsidRPr="001534BB" w:rsidRDefault="001534BB" w:rsidP="001534BB">
      <w:pPr>
        <w:numPr>
          <w:ilvl w:val="1"/>
          <w:numId w:val="22"/>
        </w:numPr>
      </w:pPr>
      <w:r w:rsidRPr="001534BB">
        <w:t>SCL → GPIO 22</w:t>
      </w:r>
    </w:p>
    <w:p w14:paraId="2B99061F" w14:textId="77777777" w:rsidR="001534BB" w:rsidRPr="001534BB" w:rsidRDefault="001534BB" w:rsidP="001534BB">
      <w:pPr>
        <w:numPr>
          <w:ilvl w:val="1"/>
          <w:numId w:val="22"/>
        </w:numPr>
      </w:pPr>
      <w:r w:rsidRPr="001534BB">
        <w:t>VCC → 5 V (VIN)</w:t>
      </w:r>
    </w:p>
    <w:p w14:paraId="288C94FA" w14:textId="77777777" w:rsidR="001534BB" w:rsidRPr="001534BB" w:rsidRDefault="001534BB" w:rsidP="001534BB">
      <w:pPr>
        <w:numPr>
          <w:ilvl w:val="1"/>
          <w:numId w:val="22"/>
        </w:numPr>
      </w:pPr>
      <w:r w:rsidRPr="001534BB">
        <w:t>GND → GND</w:t>
      </w:r>
    </w:p>
    <w:p w14:paraId="343BF9C3" w14:textId="77777777" w:rsidR="001534BB" w:rsidRPr="001534BB" w:rsidRDefault="001534BB" w:rsidP="001534BB">
      <w:r w:rsidRPr="001534BB">
        <w:t>Ensure all grounds are joined. Place components inside the 3D-printed enclosure, leaving sensor leads outside for soil insertion.</w:t>
      </w:r>
    </w:p>
    <w:p w14:paraId="7BE9777E" w14:textId="29C71112" w:rsidR="001534BB" w:rsidRPr="001534BB" w:rsidRDefault="001534BB" w:rsidP="001534BB"/>
    <w:p w14:paraId="469A0BD1" w14:textId="77777777" w:rsidR="001534BB" w:rsidRPr="001534BB" w:rsidRDefault="001534BB" w:rsidP="001534BB">
      <w:pPr>
        <w:rPr>
          <w:b/>
          <w:bCs/>
        </w:rPr>
      </w:pPr>
      <w:r w:rsidRPr="001534BB">
        <w:rPr>
          <w:b/>
          <w:bCs/>
        </w:rPr>
        <w:t>5. Firmware Deployment</w:t>
      </w:r>
    </w:p>
    <w:p w14:paraId="1EC43243" w14:textId="77777777" w:rsidR="001534BB" w:rsidRPr="001534BB" w:rsidRDefault="001534BB" w:rsidP="001534BB">
      <w:pPr>
        <w:numPr>
          <w:ilvl w:val="0"/>
          <w:numId w:val="23"/>
        </w:numPr>
      </w:pPr>
      <w:r w:rsidRPr="001534BB">
        <w:t>Connect the ESP32 to your computer using a USB data cable.</w:t>
      </w:r>
    </w:p>
    <w:p w14:paraId="67C8E5F1" w14:textId="77777777" w:rsidR="001534BB" w:rsidRPr="001534BB" w:rsidRDefault="001534BB" w:rsidP="001534BB">
      <w:pPr>
        <w:numPr>
          <w:ilvl w:val="0"/>
          <w:numId w:val="23"/>
        </w:numPr>
      </w:pPr>
      <w:r w:rsidRPr="001534BB">
        <w:lastRenderedPageBreak/>
        <w:t>Open Arduino IDE.</w:t>
      </w:r>
    </w:p>
    <w:p w14:paraId="212A31D5" w14:textId="77777777" w:rsidR="001534BB" w:rsidRPr="001534BB" w:rsidRDefault="001534BB" w:rsidP="001534BB">
      <w:pPr>
        <w:numPr>
          <w:ilvl w:val="0"/>
          <w:numId w:val="23"/>
        </w:numPr>
      </w:pPr>
      <w:r w:rsidRPr="001534BB">
        <w:t>Select Board: ESP32 Dev Module.</w:t>
      </w:r>
    </w:p>
    <w:p w14:paraId="6AC685B4" w14:textId="77777777" w:rsidR="001534BB" w:rsidRPr="001534BB" w:rsidRDefault="001534BB" w:rsidP="001534BB">
      <w:pPr>
        <w:numPr>
          <w:ilvl w:val="0"/>
          <w:numId w:val="23"/>
        </w:numPr>
      </w:pPr>
      <w:r w:rsidRPr="001534BB">
        <w:t xml:space="preserve">Select the correct Port under </w:t>
      </w:r>
      <w:r w:rsidRPr="001534BB">
        <w:rPr>
          <w:i/>
          <w:iCs/>
        </w:rPr>
        <w:t>Tools &gt; Port</w:t>
      </w:r>
      <w:r w:rsidRPr="001534BB">
        <w:t>.</w:t>
      </w:r>
    </w:p>
    <w:p w14:paraId="5D04359D" w14:textId="77777777" w:rsidR="001534BB" w:rsidRPr="001534BB" w:rsidRDefault="001534BB" w:rsidP="001534BB">
      <w:pPr>
        <w:numPr>
          <w:ilvl w:val="0"/>
          <w:numId w:val="23"/>
        </w:numPr>
      </w:pPr>
      <w:r w:rsidRPr="001534BB">
        <w:t>Copy the provided firmware code into a new sketch.</w:t>
      </w:r>
    </w:p>
    <w:p w14:paraId="05899F2E" w14:textId="77777777" w:rsidR="001534BB" w:rsidRDefault="001534BB" w:rsidP="001534BB">
      <w:pPr>
        <w:numPr>
          <w:ilvl w:val="0"/>
          <w:numId w:val="23"/>
        </w:numPr>
      </w:pPr>
      <w:r w:rsidRPr="001534BB">
        <w:t>Update Wi-Fi credentials:</w:t>
      </w:r>
    </w:p>
    <w:p w14:paraId="31573BF0" w14:textId="7C2CCFB7" w:rsidR="001534BB" w:rsidRDefault="001534BB" w:rsidP="001534BB">
      <w:r w:rsidRPr="001534BB">
        <w:drawing>
          <wp:inline distT="0" distB="0" distL="0" distR="0" wp14:anchorId="5E298E99" wp14:editId="5744B113">
            <wp:extent cx="4324954" cy="952633"/>
            <wp:effectExtent l="0" t="0" r="0" b="0"/>
            <wp:docPr id="17010831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8314" name="Picture 1" descr="A screenshot of a computer code&#10;&#10;AI-generated content may be incorrect."/>
                    <pic:cNvPicPr/>
                  </pic:nvPicPr>
                  <pic:blipFill>
                    <a:blip r:embed="rId5"/>
                    <a:stretch>
                      <a:fillRect/>
                    </a:stretch>
                  </pic:blipFill>
                  <pic:spPr>
                    <a:xfrm>
                      <a:off x="0" y="0"/>
                      <a:ext cx="4324954" cy="952633"/>
                    </a:xfrm>
                    <a:prstGeom prst="rect">
                      <a:avLst/>
                    </a:prstGeom>
                  </pic:spPr>
                </pic:pic>
              </a:graphicData>
            </a:graphic>
          </wp:inline>
        </w:drawing>
      </w:r>
    </w:p>
    <w:p w14:paraId="11015563" w14:textId="07F0731E" w:rsidR="001534BB" w:rsidRDefault="001534BB" w:rsidP="001534BB">
      <w:pPr>
        <w:pStyle w:val="ListParagraph"/>
        <w:numPr>
          <w:ilvl w:val="0"/>
          <w:numId w:val="23"/>
        </w:numPr>
      </w:pPr>
      <w:r w:rsidRPr="001534BB">
        <w:t xml:space="preserve">Click </w:t>
      </w:r>
      <w:r w:rsidRPr="001534BB">
        <w:rPr>
          <w:b/>
          <w:bCs/>
        </w:rPr>
        <w:t>Verify</w:t>
      </w:r>
      <w:r w:rsidRPr="001534BB">
        <w:t xml:space="preserve"> to compile and </w:t>
      </w:r>
      <w:r w:rsidRPr="001534BB">
        <w:rPr>
          <w:b/>
          <w:bCs/>
        </w:rPr>
        <w:t>Upload</w:t>
      </w:r>
      <w:r w:rsidRPr="001534BB">
        <w:t xml:space="preserve"> to flash the code.</w:t>
      </w:r>
    </w:p>
    <w:p w14:paraId="4B1F6CBE" w14:textId="5CB8C891" w:rsidR="001534BB" w:rsidRDefault="001534BB" w:rsidP="001534BB">
      <w:pPr>
        <w:pStyle w:val="ListParagraph"/>
        <w:numPr>
          <w:ilvl w:val="0"/>
          <w:numId w:val="23"/>
        </w:numPr>
      </w:pPr>
      <w:r w:rsidRPr="001534BB">
        <w:t xml:space="preserve">Open </w:t>
      </w:r>
      <w:r w:rsidRPr="001534BB">
        <w:rPr>
          <w:b/>
          <w:bCs/>
        </w:rPr>
        <w:t>Serial Monitor (Ctrl + Shift + M)</w:t>
      </w:r>
      <w:r w:rsidRPr="001534BB">
        <w:t xml:space="preserve"> to confirm successful startup and Wi-Fi/MQTT connection.</w:t>
      </w:r>
    </w:p>
    <w:p w14:paraId="5FD5FA62" w14:textId="77777777" w:rsidR="001534BB" w:rsidRPr="001534BB" w:rsidRDefault="001534BB" w:rsidP="001534BB">
      <w:pPr>
        <w:rPr>
          <w:b/>
          <w:bCs/>
        </w:rPr>
      </w:pPr>
      <w:r w:rsidRPr="001534BB">
        <w:rPr>
          <w:b/>
          <w:bCs/>
        </w:rPr>
        <w:t>6. Raspberry Pi Deployment</w:t>
      </w:r>
    </w:p>
    <w:p w14:paraId="2EF37B23" w14:textId="77777777" w:rsidR="001534BB" w:rsidRPr="001534BB" w:rsidRDefault="001534BB" w:rsidP="001534BB">
      <w:pPr>
        <w:numPr>
          <w:ilvl w:val="0"/>
          <w:numId w:val="24"/>
        </w:numPr>
      </w:pPr>
      <w:r w:rsidRPr="001534BB">
        <w:t xml:space="preserve">Power on the Raspberry Pi and ensure it is on the </w:t>
      </w:r>
      <w:r w:rsidRPr="001534BB">
        <w:rPr>
          <w:b/>
          <w:bCs/>
        </w:rPr>
        <w:t>same network</w:t>
      </w:r>
      <w:r w:rsidRPr="001534BB">
        <w:t xml:space="preserve"> as the ESP32.</w:t>
      </w:r>
    </w:p>
    <w:p w14:paraId="4DC7B904" w14:textId="77777777" w:rsidR="001534BB" w:rsidRPr="001534BB" w:rsidRDefault="001534BB" w:rsidP="001534BB">
      <w:pPr>
        <w:numPr>
          <w:ilvl w:val="0"/>
          <w:numId w:val="24"/>
        </w:numPr>
      </w:pPr>
      <w:r w:rsidRPr="001534BB">
        <w:t xml:space="preserve">Update and install </w:t>
      </w:r>
      <w:proofErr w:type="spellStart"/>
      <w:r w:rsidRPr="001534BB">
        <w:t>Mosquitto</w:t>
      </w:r>
      <w:proofErr w:type="spellEnd"/>
      <w:r w:rsidRPr="001534BB">
        <w:t>:</w:t>
      </w:r>
    </w:p>
    <w:p w14:paraId="56D41940" w14:textId="5F0B01F6" w:rsidR="001534BB" w:rsidRDefault="001534BB" w:rsidP="001534BB">
      <w:r w:rsidRPr="001534BB">
        <w:drawing>
          <wp:inline distT="0" distB="0" distL="0" distR="0" wp14:anchorId="4457146E" wp14:editId="2F7CC929">
            <wp:extent cx="3610479" cy="1152686"/>
            <wp:effectExtent l="0" t="0" r="9525" b="9525"/>
            <wp:docPr id="9904133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1334" name="Picture 1" descr="A screenshot of a computer screen&#10;&#10;AI-generated content may be incorrect."/>
                    <pic:cNvPicPr/>
                  </pic:nvPicPr>
                  <pic:blipFill>
                    <a:blip r:embed="rId6"/>
                    <a:stretch>
                      <a:fillRect/>
                    </a:stretch>
                  </pic:blipFill>
                  <pic:spPr>
                    <a:xfrm>
                      <a:off x="0" y="0"/>
                      <a:ext cx="3610479" cy="1152686"/>
                    </a:xfrm>
                    <a:prstGeom prst="rect">
                      <a:avLst/>
                    </a:prstGeom>
                  </pic:spPr>
                </pic:pic>
              </a:graphicData>
            </a:graphic>
          </wp:inline>
        </w:drawing>
      </w:r>
    </w:p>
    <w:p w14:paraId="218FA714" w14:textId="22773455" w:rsidR="001534BB" w:rsidRDefault="001534BB" w:rsidP="001534BB">
      <w:pPr>
        <w:pStyle w:val="ListParagraph"/>
        <w:numPr>
          <w:ilvl w:val="0"/>
          <w:numId w:val="24"/>
        </w:numPr>
      </w:pPr>
      <w:r w:rsidRPr="001534BB">
        <w:t>Verify the broker is active:</w:t>
      </w:r>
    </w:p>
    <w:p w14:paraId="5E452AA3" w14:textId="29B91664" w:rsidR="001534BB" w:rsidRDefault="001534BB" w:rsidP="001534BB">
      <w:r w:rsidRPr="001534BB">
        <w:drawing>
          <wp:inline distT="0" distB="0" distL="0" distR="0" wp14:anchorId="3C9CD4EB" wp14:editId="2AE27CD7">
            <wp:extent cx="2381582" cy="504895"/>
            <wp:effectExtent l="0" t="0" r="0" b="9525"/>
            <wp:docPr id="1066678016"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78016" name="Picture 1" descr="A black text on a white background&#10;&#10;AI-generated content may be incorrect."/>
                    <pic:cNvPicPr/>
                  </pic:nvPicPr>
                  <pic:blipFill>
                    <a:blip r:embed="rId7"/>
                    <a:stretch>
                      <a:fillRect/>
                    </a:stretch>
                  </pic:blipFill>
                  <pic:spPr>
                    <a:xfrm>
                      <a:off x="0" y="0"/>
                      <a:ext cx="2381582" cy="504895"/>
                    </a:xfrm>
                    <a:prstGeom prst="rect">
                      <a:avLst/>
                    </a:prstGeom>
                  </pic:spPr>
                </pic:pic>
              </a:graphicData>
            </a:graphic>
          </wp:inline>
        </w:drawing>
      </w:r>
    </w:p>
    <w:p w14:paraId="0F676ABF" w14:textId="0B4D3CF3" w:rsidR="001534BB" w:rsidRDefault="001534BB" w:rsidP="001534BB">
      <w:pPr>
        <w:pStyle w:val="ListParagraph"/>
        <w:numPr>
          <w:ilvl w:val="0"/>
          <w:numId w:val="24"/>
        </w:numPr>
      </w:pPr>
      <w:r w:rsidRPr="001534BB">
        <w:t>Confirm port 1883 is open using:</w:t>
      </w:r>
    </w:p>
    <w:p w14:paraId="5A541687" w14:textId="57195F23" w:rsidR="001534BB" w:rsidRDefault="001534BB" w:rsidP="001534BB">
      <w:r w:rsidRPr="001534BB">
        <w:drawing>
          <wp:inline distT="0" distB="0" distL="0" distR="0" wp14:anchorId="036393C4" wp14:editId="113880BD">
            <wp:extent cx="2724530" cy="495369"/>
            <wp:effectExtent l="0" t="0" r="0" b="0"/>
            <wp:docPr id="1123702326"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02326" name="Picture 1" descr="A close up of a text&#10;&#10;AI-generated content may be incorrect."/>
                    <pic:cNvPicPr/>
                  </pic:nvPicPr>
                  <pic:blipFill>
                    <a:blip r:embed="rId8"/>
                    <a:stretch>
                      <a:fillRect/>
                    </a:stretch>
                  </pic:blipFill>
                  <pic:spPr>
                    <a:xfrm>
                      <a:off x="0" y="0"/>
                      <a:ext cx="2724530" cy="495369"/>
                    </a:xfrm>
                    <a:prstGeom prst="rect">
                      <a:avLst/>
                    </a:prstGeom>
                  </pic:spPr>
                </pic:pic>
              </a:graphicData>
            </a:graphic>
          </wp:inline>
        </w:drawing>
      </w:r>
    </w:p>
    <w:p w14:paraId="4FA4F140" w14:textId="302762AF" w:rsidR="001534BB" w:rsidRDefault="001534BB" w:rsidP="001534BB">
      <w:pPr>
        <w:pStyle w:val="ListParagraph"/>
        <w:numPr>
          <w:ilvl w:val="0"/>
          <w:numId w:val="24"/>
        </w:numPr>
      </w:pPr>
      <w:r w:rsidRPr="001534BB">
        <w:t>Take note of the Pi’s IP address:</w:t>
      </w:r>
    </w:p>
    <w:p w14:paraId="22F14435" w14:textId="14975F48" w:rsidR="001534BB" w:rsidRDefault="001534BB" w:rsidP="001534BB">
      <w:r w:rsidRPr="001534BB">
        <w:drawing>
          <wp:inline distT="0" distB="0" distL="0" distR="0" wp14:anchorId="0E2F037C" wp14:editId="2D855DEA">
            <wp:extent cx="2000529" cy="476316"/>
            <wp:effectExtent l="0" t="0" r="0" b="0"/>
            <wp:docPr id="1155193077"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93077" name="Picture 1" descr="A close up of a text&#10;&#10;AI-generated content may be incorrect."/>
                    <pic:cNvPicPr/>
                  </pic:nvPicPr>
                  <pic:blipFill>
                    <a:blip r:embed="rId9"/>
                    <a:stretch>
                      <a:fillRect/>
                    </a:stretch>
                  </pic:blipFill>
                  <pic:spPr>
                    <a:xfrm>
                      <a:off x="0" y="0"/>
                      <a:ext cx="2000529" cy="476316"/>
                    </a:xfrm>
                    <a:prstGeom prst="rect">
                      <a:avLst/>
                    </a:prstGeom>
                  </pic:spPr>
                </pic:pic>
              </a:graphicData>
            </a:graphic>
          </wp:inline>
        </w:drawing>
      </w:r>
    </w:p>
    <w:p w14:paraId="702F1DCE" w14:textId="77777777" w:rsidR="001534BB" w:rsidRDefault="001534BB" w:rsidP="001534BB"/>
    <w:p w14:paraId="4D877DCE" w14:textId="77777777" w:rsidR="0019257A" w:rsidRPr="0019257A" w:rsidRDefault="0019257A" w:rsidP="0019257A">
      <w:pPr>
        <w:pStyle w:val="ListParagraph"/>
        <w:numPr>
          <w:ilvl w:val="0"/>
          <w:numId w:val="24"/>
        </w:numPr>
      </w:pPr>
      <w:r w:rsidRPr="0019257A">
        <w:lastRenderedPageBreak/>
        <w:t xml:space="preserve">Insert that IP address in your ESP32 firmware under </w:t>
      </w:r>
      <w:proofErr w:type="spellStart"/>
      <w:r w:rsidRPr="0019257A">
        <w:t>mqtt_server</w:t>
      </w:r>
      <w:proofErr w:type="spellEnd"/>
      <w:r w:rsidRPr="0019257A">
        <w:t>.</w:t>
      </w:r>
    </w:p>
    <w:p w14:paraId="20EA9870" w14:textId="7F58DFBD" w:rsidR="0019257A" w:rsidRPr="0019257A" w:rsidRDefault="0019257A" w:rsidP="0019257A">
      <w:pPr>
        <w:pStyle w:val="ListParagraph"/>
        <w:numPr>
          <w:ilvl w:val="0"/>
          <w:numId w:val="24"/>
        </w:numPr>
      </w:pPr>
      <w:r w:rsidRPr="0019257A">
        <w:t>Use a test command to view incoming data:</w:t>
      </w:r>
    </w:p>
    <w:p w14:paraId="677D97E0" w14:textId="5C78C543" w:rsidR="0019257A" w:rsidRDefault="0019257A" w:rsidP="001534BB">
      <w:r w:rsidRPr="0019257A">
        <w:drawing>
          <wp:inline distT="0" distB="0" distL="0" distR="0" wp14:anchorId="203471E2" wp14:editId="15AAB8B6">
            <wp:extent cx="5731510" cy="407670"/>
            <wp:effectExtent l="0" t="0" r="2540" b="0"/>
            <wp:docPr id="45372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23289" name=""/>
                    <pic:cNvPicPr/>
                  </pic:nvPicPr>
                  <pic:blipFill>
                    <a:blip r:embed="rId10"/>
                    <a:stretch>
                      <a:fillRect/>
                    </a:stretch>
                  </pic:blipFill>
                  <pic:spPr>
                    <a:xfrm>
                      <a:off x="0" y="0"/>
                      <a:ext cx="5731510" cy="407670"/>
                    </a:xfrm>
                    <a:prstGeom prst="rect">
                      <a:avLst/>
                    </a:prstGeom>
                  </pic:spPr>
                </pic:pic>
              </a:graphicData>
            </a:graphic>
          </wp:inline>
        </w:drawing>
      </w:r>
    </w:p>
    <w:p w14:paraId="7274AF2F" w14:textId="77777777" w:rsidR="0019257A" w:rsidRPr="0019257A" w:rsidRDefault="0019257A" w:rsidP="0019257A">
      <w:pPr>
        <w:rPr>
          <w:b/>
          <w:bCs/>
        </w:rPr>
      </w:pPr>
      <w:r w:rsidRPr="0019257A">
        <w:rPr>
          <w:b/>
          <w:bCs/>
        </w:rPr>
        <w:t>7. Database and API Deployment</w:t>
      </w:r>
    </w:p>
    <w:p w14:paraId="0171A0FA" w14:textId="77777777" w:rsidR="0019257A" w:rsidRPr="0019257A" w:rsidRDefault="0019257A" w:rsidP="0019257A">
      <w:pPr>
        <w:numPr>
          <w:ilvl w:val="0"/>
          <w:numId w:val="25"/>
        </w:numPr>
      </w:pPr>
      <w:r w:rsidRPr="0019257A">
        <w:t xml:space="preserve">The Raspberry Pi sends data to the </w:t>
      </w:r>
      <w:r w:rsidRPr="0019257A">
        <w:rPr>
          <w:b/>
          <w:bCs/>
        </w:rPr>
        <w:t>Oracle APEX API</w:t>
      </w:r>
      <w:r w:rsidRPr="0019257A">
        <w:t xml:space="preserve"> endpoint:</w:t>
      </w:r>
    </w:p>
    <w:p w14:paraId="74B30D42" w14:textId="251E21E6" w:rsidR="001534BB" w:rsidRDefault="0019257A" w:rsidP="001534BB">
      <w:r w:rsidRPr="0019257A">
        <w:drawing>
          <wp:inline distT="0" distB="0" distL="0" distR="0" wp14:anchorId="10072B08" wp14:editId="7E0A8767">
            <wp:extent cx="4706007" cy="590632"/>
            <wp:effectExtent l="0" t="0" r="0" b="0"/>
            <wp:docPr id="112221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13460" name=""/>
                    <pic:cNvPicPr/>
                  </pic:nvPicPr>
                  <pic:blipFill>
                    <a:blip r:embed="rId11"/>
                    <a:stretch>
                      <a:fillRect/>
                    </a:stretch>
                  </pic:blipFill>
                  <pic:spPr>
                    <a:xfrm>
                      <a:off x="0" y="0"/>
                      <a:ext cx="4706007" cy="590632"/>
                    </a:xfrm>
                    <a:prstGeom prst="rect">
                      <a:avLst/>
                    </a:prstGeom>
                  </pic:spPr>
                </pic:pic>
              </a:graphicData>
            </a:graphic>
          </wp:inline>
        </w:drawing>
      </w:r>
    </w:p>
    <w:p w14:paraId="2DD0BDA8" w14:textId="77777777" w:rsidR="0019257A" w:rsidRPr="0019257A" w:rsidRDefault="0019257A" w:rsidP="0019257A">
      <w:pPr>
        <w:numPr>
          <w:ilvl w:val="0"/>
          <w:numId w:val="26"/>
        </w:numPr>
      </w:pPr>
      <w:r w:rsidRPr="0019257A">
        <w:t>Ensure outbound internet access is enabled on the Pi.</w:t>
      </w:r>
    </w:p>
    <w:p w14:paraId="3C08A29C" w14:textId="77777777" w:rsidR="0019257A" w:rsidRPr="0019257A" w:rsidRDefault="0019257A" w:rsidP="0019257A">
      <w:pPr>
        <w:numPr>
          <w:ilvl w:val="0"/>
          <w:numId w:val="26"/>
        </w:numPr>
      </w:pPr>
      <w:r w:rsidRPr="0019257A">
        <w:t>Verify that each JSON payload from the ESP32 is correctly formatted before reaching the endpoint.</w:t>
      </w:r>
    </w:p>
    <w:p w14:paraId="32530693" w14:textId="77777777" w:rsidR="0019257A" w:rsidRPr="0019257A" w:rsidRDefault="0019257A" w:rsidP="0019257A">
      <w:pPr>
        <w:numPr>
          <w:ilvl w:val="0"/>
          <w:numId w:val="26"/>
        </w:numPr>
      </w:pPr>
      <w:r w:rsidRPr="0019257A">
        <w:t xml:space="preserve">The </w:t>
      </w:r>
      <w:r w:rsidRPr="0019257A">
        <w:rPr>
          <w:b/>
          <w:bCs/>
        </w:rPr>
        <w:t>Data Management team’s server</w:t>
      </w:r>
      <w:r w:rsidRPr="0019257A">
        <w:t xml:space="preserve"> stores and exposes this data for the </w:t>
      </w:r>
      <w:proofErr w:type="spellStart"/>
      <w:r w:rsidRPr="0019257A">
        <w:rPr>
          <w:b/>
          <w:bCs/>
        </w:rPr>
        <w:t>AgriSense</w:t>
      </w:r>
      <w:proofErr w:type="spellEnd"/>
      <w:r w:rsidRPr="0019257A">
        <w:rPr>
          <w:b/>
          <w:bCs/>
        </w:rPr>
        <w:t xml:space="preserve"> V2 dashboard</w:t>
      </w:r>
      <w:r w:rsidRPr="0019257A">
        <w:t>.</w:t>
      </w:r>
    </w:p>
    <w:p w14:paraId="36300F51" w14:textId="106E2EAF" w:rsidR="0019257A" w:rsidRPr="0019257A" w:rsidRDefault="0019257A" w:rsidP="0019257A"/>
    <w:p w14:paraId="6CC86F10" w14:textId="77777777" w:rsidR="0019257A" w:rsidRPr="0019257A" w:rsidRDefault="0019257A" w:rsidP="0019257A">
      <w:pPr>
        <w:rPr>
          <w:b/>
          <w:bCs/>
        </w:rPr>
      </w:pPr>
      <w:r w:rsidRPr="0019257A">
        <w:rPr>
          <w:b/>
          <w:bCs/>
        </w:rPr>
        <w:t>8. Frontend Dashboard Connection</w:t>
      </w:r>
    </w:p>
    <w:p w14:paraId="6059B471" w14:textId="77777777" w:rsidR="0019257A" w:rsidRPr="0019257A" w:rsidRDefault="0019257A" w:rsidP="0019257A">
      <w:r w:rsidRPr="0019257A">
        <w:t xml:space="preserve">The </w:t>
      </w:r>
      <w:proofErr w:type="spellStart"/>
      <w:r w:rsidRPr="0019257A">
        <w:rPr>
          <w:b/>
          <w:bCs/>
        </w:rPr>
        <w:t>AgriSense</w:t>
      </w:r>
      <w:proofErr w:type="spellEnd"/>
      <w:r w:rsidRPr="0019257A">
        <w:rPr>
          <w:b/>
          <w:bCs/>
        </w:rPr>
        <w:t xml:space="preserve"> V2</w:t>
      </w:r>
      <w:r w:rsidRPr="0019257A">
        <w:t xml:space="preserve"> dashboard (developed in React + TypeScript) fetches data directly from the Oracle APEX API.</w:t>
      </w:r>
    </w:p>
    <w:p w14:paraId="6C6C4829" w14:textId="77777777" w:rsidR="0019257A" w:rsidRPr="0019257A" w:rsidRDefault="0019257A" w:rsidP="0019257A">
      <w:pPr>
        <w:rPr>
          <w:b/>
          <w:bCs/>
        </w:rPr>
      </w:pPr>
      <w:r w:rsidRPr="0019257A">
        <w:rPr>
          <w:b/>
          <w:bCs/>
        </w:rPr>
        <w:t>Deployment steps:</w:t>
      </w:r>
    </w:p>
    <w:p w14:paraId="1119496E" w14:textId="77777777" w:rsidR="0019257A" w:rsidRDefault="0019257A" w:rsidP="0019257A">
      <w:pPr>
        <w:numPr>
          <w:ilvl w:val="0"/>
          <w:numId w:val="27"/>
        </w:numPr>
      </w:pPr>
      <w:r w:rsidRPr="0019257A">
        <w:t>Open the project directory and run:</w:t>
      </w:r>
    </w:p>
    <w:p w14:paraId="51FE02B1" w14:textId="698E7B23" w:rsidR="0019257A" w:rsidRDefault="0019257A" w:rsidP="0019257A">
      <w:r w:rsidRPr="0019257A">
        <w:drawing>
          <wp:inline distT="0" distB="0" distL="0" distR="0" wp14:anchorId="1A16E5C1" wp14:editId="0F2A6556">
            <wp:extent cx="2229161" cy="695422"/>
            <wp:effectExtent l="0" t="0" r="0" b="9525"/>
            <wp:docPr id="155890958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09586" name="Picture 1" descr="A white background with black text&#10;&#10;AI-generated content may be incorrect."/>
                    <pic:cNvPicPr/>
                  </pic:nvPicPr>
                  <pic:blipFill>
                    <a:blip r:embed="rId12"/>
                    <a:stretch>
                      <a:fillRect/>
                    </a:stretch>
                  </pic:blipFill>
                  <pic:spPr>
                    <a:xfrm>
                      <a:off x="0" y="0"/>
                      <a:ext cx="2229161" cy="695422"/>
                    </a:xfrm>
                    <a:prstGeom prst="rect">
                      <a:avLst/>
                    </a:prstGeom>
                  </pic:spPr>
                </pic:pic>
              </a:graphicData>
            </a:graphic>
          </wp:inline>
        </w:drawing>
      </w:r>
    </w:p>
    <w:p w14:paraId="77B25316" w14:textId="125C5FD5" w:rsidR="0019257A" w:rsidRDefault="0019257A" w:rsidP="0019257A">
      <w:pPr>
        <w:pStyle w:val="ListParagraph"/>
        <w:numPr>
          <w:ilvl w:val="0"/>
          <w:numId w:val="27"/>
        </w:numPr>
      </w:pPr>
      <w:r w:rsidRPr="0019257A">
        <w:t xml:space="preserve">Update API URL in </w:t>
      </w:r>
      <w:proofErr w:type="spellStart"/>
      <w:r w:rsidRPr="0019257A">
        <w:t>apiService.ts</w:t>
      </w:r>
      <w:proofErr w:type="spellEnd"/>
      <w:r w:rsidRPr="0019257A">
        <w:t xml:space="preserve"> to:</w:t>
      </w:r>
    </w:p>
    <w:p w14:paraId="084E341D" w14:textId="037613F2" w:rsidR="0019257A" w:rsidRDefault="0019257A" w:rsidP="0019257A">
      <w:pPr>
        <w:rPr>
          <w:b/>
          <w:bCs/>
        </w:rPr>
      </w:pPr>
      <w:r w:rsidRPr="0019257A">
        <w:drawing>
          <wp:inline distT="0" distB="0" distL="0" distR="0" wp14:anchorId="6D4FFB54" wp14:editId="1243A3A0">
            <wp:extent cx="5731510" cy="613410"/>
            <wp:effectExtent l="0" t="0" r="2540" b="0"/>
            <wp:docPr id="442426991" name="Picture 1" descr="A close-up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26991" name="Picture 1" descr="A close-up of a website&#10;&#10;AI-generated content may be incorrect."/>
                    <pic:cNvPicPr/>
                  </pic:nvPicPr>
                  <pic:blipFill>
                    <a:blip r:embed="rId13"/>
                    <a:stretch>
                      <a:fillRect/>
                    </a:stretch>
                  </pic:blipFill>
                  <pic:spPr>
                    <a:xfrm>
                      <a:off x="0" y="0"/>
                      <a:ext cx="5731510" cy="613410"/>
                    </a:xfrm>
                    <a:prstGeom prst="rect">
                      <a:avLst/>
                    </a:prstGeom>
                  </pic:spPr>
                </pic:pic>
              </a:graphicData>
            </a:graphic>
          </wp:inline>
        </w:drawing>
      </w:r>
    </w:p>
    <w:p w14:paraId="01575440" w14:textId="1C2FFCFB" w:rsidR="0019257A" w:rsidRDefault="0019257A" w:rsidP="0019257A">
      <w:pPr>
        <w:pStyle w:val="ListParagraph"/>
        <w:numPr>
          <w:ilvl w:val="0"/>
          <w:numId w:val="27"/>
        </w:numPr>
      </w:pPr>
      <w:r>
        <w:t>Start the app and verify live charts update as new MQTT data is published.</w:t>
      </w:r>
    </w:p>
    <w:p w14:paraId="6A0874A3" w14:textId="77777777" w:rsidR="0019257A" w:rsidRDefault="0019257A" w:rsidP="0019257A">
      <w:pPr>
        <w:rPr>
          <w:b/>
          <w:bCs/>
        </w:rPr>
      </w:pPr>
    </w:p>
    <w:p w14:paraId="0DA98463" w14:textId="77777777" w:rsidR="0019257A" w:rsidRDefault="0019257A" w:rsidP="0019257A">
      <w:pPr>
        <w:rPr>
          <w:b/>
          <w:bCs/>
        </w:rPr>
      </w:pPr>
    </w:p>
    <w:p w14:paraId="66ADCD79" w14:textId="77777777" w:rsidR="0019257A" w:rsidRDefault="0019257A" w:rsidP="0019257A">
      <w:pPr>
        <w:rPr>
          <w:b/>
          <w:bCs/>
        </w:rPr>
      </w:pPr>
    </w:p>
    <w:p w14:paraId="1A53D5CA" w14:textId="3B487B45" w:rsidR="0019257A" w:rsidRPr="0019257A" w:rsidRDefault="0019257A" w:rsidP="0019257A">
      <w:pPr>
        <w:rPr>
          <w:b/>
          <w:bCs/>
        </w:rPr>
      </w:pPr>
      <w:r w:rsidRPr="0019257A">
        <w:rPr>
          <w:b/>
          <w:bCs/>
        </w:rPr>
        <w:lastRenderedPageBreak/>
        <w:t>9. Calibration During Deployment</w:t>
      </w:r>
    </w:p>
    <w:p w14:paraId="1D3D70DD" w14:textId="77777777" w:rsidR="0019257A" w:rsidRPr="0019257A" w:rsidRDefault="0019257A" w:rsidP="0019257A">
      <w:pPr>
        <w:numPr>
          <w:ilvl w:val="0"/>
          <w:numId w:val="31"/>
        </w:numPr>
      </w:pPr>
      <w:r w:rsidRPr="0019257A">
        <w:t xml:space="preserve">Insert the sensor into soil samples with </w:t>
      </w:r>
      <w:r w:rsidRPr="0019257A">
        <w:rPr>
          <w:b/>
          <w:bCs/>
        </w:rPr>
        <w:t>known moisture and pH</w:t>
      </w:r>
      <w:r w:rsidRPr="0019257A">
        <w:t xml:space="preserve"> values.</w:t>
      </w:r>
    </w:p>
    <w:p w14:paraId="591F96E4" w14:textId="77777777" w:rsidR="0019257A" w:rsidRDefault="0019257A" w:rsidP="0019257A">
      <w:pPr>
        <w:numPr>
          <w:ilvl w:val="0"/>
          <w:numId w:val="31"/>
        </w:numPr>
      </w:pPr>
      <w:r w:rsidRPr="0019257A">
        <w:t>Observe readings on the Serial Monitor and adjust constants if needed:</w:t>
      </w:r>
    </w:p>
    <w:p w14:paraId="7115E0ED" w14:textId="65254930" w:rsidR="0019257A" w:rsidRDefault="0019257A" w:rsidP="0019257A">
      <w:r w:rsidRPr="0019257A">
        <w:drawing>
          <wp:inline distT="0" distB="0" distL="0" distR="0" wp14:anchorId="627594B2" wp14:editId="61DAA72B">
            <wp:extent cx="4582164" cy="724001"/>
            <wp:effectExtent l="0" t="0" r="8890" b="0"/>
            <wp:docPr id="1142980559" name="Picture 1" descr="A white background with yellow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80559" name="Picture 1" descr="A white background with yellow numbers&#10;&#10;AI-generated content may be incorrect."/>
                    <pic:cNvPicPr/>
                  </pic:nvPicPr>
                  <pic:blipFill>
                    <a:blip r:embed="rId14"/>
                    <a:stretch>
                      <a:fillRect/>
                    </a:stretch>
                  </pic:blipFill>
                  <pic:spPr>
                    <a:xfrm>
                      <a:off x="0" y="0"/>
                      <a:ext cx="4582164" cy="724001"/>
                    </a:xfrm>
                    <a:prstGeom prst="rect">
                      <a:avLst/>
                    </a:prstGeom>
                  </pic:spPr>
                </pic:pic>
              </a:graphicData>
            </a:graphic>
          </wp:inline>
        </w:drawing>
      </w:r>
    </w:p>
    <w:p w14:paraId="5844B234" w14:textId="28A0F79B" w:rsidR="0019257A" w:rsidRPr="0019257A" w:rsidRDefault="0019257A" w:rsidP="0019257A">
      <w:pPr>
        <w:pStyle w:val="ListParagraph"/>
        <w:numPr>
          <w:ilvl w:val="0"/>
          <w:numId w:val="32"/>
        </w:numPr>
      </w:pPr>
      <w:r w:rsidRPr="0019257A">
        <w:t xml:space="preserve">Example: if the sensor shows 18% but true value is 20%, set MOISTURE_CAL = </w:t>
      </w:r>
      <w:proofErr w:type="gramStart"/>
      <w:r w:rsidRPr="0019257A">
        <w:t>1.1;</w:t>
      </w:r>
      <w:proofErr w:type="gramEnd"/>
    </w:p>
    <w:p w14:paraId="5E756582" w14:textId="4223F0DD" w:rsidR="0019257A" w:rsidRPr="0019257A" w:rsidRDefault="0019257A" w:rsidP="0019257A">
      <w:pPr>
        <w:pStyle w:val="ListParagraph"/>
        <w:numPr>
          <w:ilvl w:val="0"/>
          <w:numId w:val="32"/>
        </w:numPr>
      </w:pPr>
      <w:r w:rsidRPr="0019257A">
        <w:t>Re-test until readings are within ±5 % accuracy.</w:t>
      </w:r>
    </w:p>
    <w:p w14:paraId="09273EF3" w14:textId="1C0732C5" w:rsidR="0019257A" w:rsidRDefault="0019257A" w:rsidP="0019257A">
      <w:pPr>
        <w:pStyle w:val="ListParagraph"/>
        <w:numPr>
          <w:ilvl w:val="0"/>
          <w:numId w:val="32"/>
        </w:numPr>
      </w:pPr>
      <w:r w:rsidRPr="0019257A">
        <w:t>Save and re-upload firmware once calibration is complet</w:t>
      </w:r>
      <w:r>
        <w:t>e</w:t>
      </w:r>
    </w:p>
    <w:p w14:paraId="526D653F" w14:textId="37FEC079" w:rsidR="0019257A" w:rsidRDefault="0019257A" w:rsidP="0019257A"/>
    <w:p w14:paraId="1BB21A5D" w14:textId="6EE2D5D6" w:rsidR="0019257A" w:rsidRPr="0019257A" w:rsidRDefault="0019257A" w:rsidP="0019257A">
      <w:pPr>
        <w:rPr>
          <w:b/>
          <w:bCs/>
        </w:rPr>
      </w:pPr>
      <w:proofErr w:type="gramStart"/>
      <w:r w:rsidRPr="0019257A">
        <w:rPr>
          <w:b/>
          <w:bCs/>
        </w:rPr>
        <w:t>10 .</w:t>
      </w:r>
      <w:proofErr w:type="gramEnd"/>
      <w:r w:rsidRPr="0019257A">
        <w:rPr>
          <w:b/>
          <w:bCs/>
        </w:rPr>
        <w:t xml:space="preserve"> </w:t>
      </w:r>
      <w:r w:rsidRPr="0019257A">
        <w:rPr>
          <w:b/>
          <w:bCs/>
        </w:rPr>
        <w:t>Testing and Verification</w:t>
      </w:r>
    </w:p>
    <w:tbl>
      <w:tblPr>
        <w:tblStyle w:val="TableGrid"/>
        <w:tblW w:w="0" w:type="auto"/>
        <w:tblLook w:val="04A0" w:firstRow="1" w:lastRow="0" w:firstColumn="1" w:lastColumn="0" w:noHBand="0" w:noVBand="1"/>
      </w:tblPr>
      <w:tblGrid>
        <w:gridCol w:w="3114"/>
        <w:gridCol w:w="5902"/>
      </w:tblGrid>
      <w:tr w:rsidR="0019257A" w14:paraId="72D2E599" w14:textId="77777777" w:rsidTr="0019257A">
        <w:tc>
          <w:tcPr>
            <w:tcW w:w="3114" w:type="dxa"/>
          </w:tcPr>
          <w:p w14:paraId="402EC06D" w14:textId="6F86F5F9" w:rsidR="0019257A" w:rsidRDefault="0019257A" w:rsidP="0019257A">
            <w:pPr>
              <w:rPr>
                <w:b/>
                <w:bCs/>
              </w:rPr>
            </w:pPr>
            <w:r>
              <w:rPr>
                <w:b/>
                <w:bCs/>
              </w:rPr>
              <w:t xml:space="preserve">Step </w:t>
            </w:r>
          </w:p>
        </w:tc>
        <w:tc>
          <w:tcPr>
            <w:tcW w:w="5902" w:type="dxa"/>
          </w:tcPr>
          <w:p w14:paraId="5C98F3EE" w14:textId="5D04BE86" w:rsidR="0019257A" w:rsidRDefault="0019257A" w:rsidP="0019257A">
            <w:pPr>
              <w:rPr>
                <w:b/>
                <w:bCs/>
              </w:rPr>
            </w:pPr>
            <w:r>
              <w:rPr>
                <w:b/>
                <w:bCs/>
              </w:rPr>
              <w:t xml:space="preserve">Expected outcome </w:t>
            </w:r>
          </w:p>
        </w:tc>
      </w:tr>
      <w:tr w:rsidR="0019257A" w14:paraId="753B3325" w14:textId="77777777" w:rsidTr="0019257A">
        <w:tc>
          <w:tcPr>
            <w:tcW w:w="3114" w:type="dxa"/>
          </w:tcPr>
          <w:p w14:paraId="1FBF0D41" w14:textId="0B78CBA9" w:rsidR="0019257A" w:rsidRPr="005E4522" w:rsidRDefault="005E4522" w:rsidP="0019257A">
            <w:r w:rsidRPr="005E4522">
              <w:t>Power on system</w:t>
            </w:r>
          </w:p>
        </w:tc>
        <w:tc>
          <w:tcPr>
            <w:tcW w:w="5902" w:type="dxa"/>
          </w:tcPr>
          <w:p w14:paraId="7F6C3506" w14:textId="0BB5170D" w:rsidR="0019257A" w:rsidRPr="005E4522" w:rsidRDefault="005E4522" w:rsidP="0019257A">
            <w:r w:rsidRPr="005E4522">
              <w:t>LCD displays “Soil Sensor Init” then shows live readings</w:t>
            </w:r>
          </w:p>
        </w:tc>
      </w:tr>
      <w:tr w:rsidR="0019257A" w14:paraId="6AAFA04B" w14:textId="77777777" w:rsidTr="0019257A">
        <w:tc>
          <w:tcPr>
            <w:tcW w:w="3114" w:type="dxa"/>
          </w:tcPr>
          <w:p w14:paraId="7B25F7F7" w14:textId="2F701C19" w:rsidR="0019257A" w:rsidRPr="005E4522" w:rsidRDefault="005E4522" w:rsidP="0019257A">
            <w:r w:rsidRPr="005E4522">
              <w:t>Wi-Fi connection</w:t>
            </w:r>
          </w:p>
        </w:tc>
        <w:tc>
          <w:tcPr>
            <w:tcW w:w="5902" w:type="dxa"/>
          </w:tcPr>
          <w:p w14:paraId="7AA6C3BA" w14:textId="54C57AB7" w:rsidR="0019257A" w:rsidRPr="005E4522" w:rsidRDefault="005E4522" w:rsidP="0019257A">
            <w:r w:rsidRPr="005E4522">
              <w:t>ESP32 prints “</w:t>
            </w:r>
            <w:proofErr w:type="gramStart"/>
            <w:r w:rsidRPr="005E4522">
              <w:t xml:space="preserve">Connected </w:t>
            </w:r>
            <w:r w:rsidRPr="005E4522">
              <w:rPr>
                <w:rFonts w:ascii="Aptos" w:hAnsi="Aptos" w:cs="Aptos"/>
              </w:rPr>
              <w:t>”</w:t>
            </w:r>
            <w:proofErr w:type="gramEnd"/>
            <w:r w:rsidRPr="005E4522">
              <w:t xml:space="preserve"> with IP address</w:t>
            </w:r>
          </w:p>
        </w:tc>
      </w:tr>
      <w:tr w:rsidR="0019257A" w14:paraId="3070EAAE" w14:textId="77777777" w:rsidTr="0019257A">
        <w:tc>
          <w:tcPr>
            <w:tcW w:w="3114" w:type="dxa"/>
          </w:tcPr>
          <w:p w14:paraId="6EA54279" w14:textId="496E2E6F" w:rsidR="0019257A" w:rsidRPr="005E4522" w:rsidRDefault="005E4522" w:rsidP="0019257A">
            <w:r w:rsidRPr="005E4522">
              <w:t>MQTT publish</w:t>
            </w:r>
          </w:p>
        </w:tc>
        <w:tc>
          <w:tcPr>
            <w:tcW w:w="5902" w:type="dxa"/>
          </w:tcPr>
          <w:p w14:paraId="54F40501" w14:textId="7E31F681" w:rsidR="0019257A" w:rsidRPr="005E4522" w:rsidRDefault="005E4522" w:rsidP="0019257A">
            <w:r w:rsidRPr="005E4522">
              <w:t xml:space="preserve">Data visible on Pi via </w:t>
            </w:r>
            <w:proofErr w:type="spellStart"/>
            <w:r w:rsidRPr="005E4522">
              <w:t>mosquitto_sub</w:t>
            </w:r>
            <w:proofErr w:type="spellEnd"/>
          </w:p>
        </w:tc>
      </w:tr>
      <w:tr w:rsidR="0019257A" w14:paraId="2B0876A2" w14:textId="77777777" w:rsidTr="0019257A">
        <w:tc>
          <w:tcPr>
            <w:tcW w:w="3114" w:type="dxa"/>
          </w:tcPr>
          <w:p w14:paraId="76E7DD97" w14:textId="11D5D567" w:rsidR="0019257A" w:rsidRPr="005E4522" w:rsidRDefault="005E4522" w:rsidP="0019257A">
            <w:r w:rsidRPr="005E4522">
              <w:t>API update</w:t>
            </w:r>
          </w:p>
        </w:tc>
        <w:tc>
          <w:tcPr>
            <w:tcW w:w="5902" w:type="dxa"/>
          </w:tcPr>
          <w:p w14:paraId="382CD587" w14:textId="6675E46D" w:rsidR="0019257A" w:rsidRPr="005E4522" w:rsidRDefault="005E4522" w:rsidP="0019257A">
            <w:r w:rsidRPr="005E4522">
              <w:t>JSON data received at Oracle APEX endpoint</w:t>
            </w:r>
          </w:p>
        </w:tc>
      </w:tr>
      <w:tr w:rsidR="0019257A" w14:paraId="2BB13B1E" w14:textId="77777777" w:rsidTr="0019257A">
        <w:tc>
          <w:tcPr>
            <w:tcW w:w="3114" w:type="dxa"/>
          </w:tcPr>
          <w:p w14:paraId="7EBBEF7A" w14:textId="5639CC0C" w:rsidR="0019257A" w:rsidRPr="005E4522" w:rsidRDefault="005E4522" w:rsidP="0019257A">
            <w:r w:rsidRPr="005E4522">
              <w:t>Dashboard view</w:t>
            </w:r>
          </w:p>
        </w:tc>
        <w:tc>
          <w:tcPr>
            <w:tcW w:w="5902" w:type="dxa"/>
          </w:tcPr>
          <w:p w14:paraId="0ADF183B" w14:textId="30DFC931" w:rsidR="0019257A" w:rsidRPr="005E4522" w:rsidRDefault="005E4522" w:rsidP="0019257A">
            <w:r w:rsidRPr="005E4522">
              <w:t>Charts update with live soil values</w:t>
            </w:r>
          </w:p>
        </w:tc>
      </w:tr>
      <w:tr w:rsidR="0019257A" w14:paraId="70329E45" w14:textId="77777777" w:rsidTr="0019257A">
        <w:tc>
          <w:tcPr>
            <w:tcW w:w="3114" w:type="dxa"/>
          </w:tcPr>
          <w:p w14:paraId="37786F51" w14:textId="15507BE6" w:rsidR="0019257A" w:rsidRPr="005E4522" w:rsidRDefault="005E4522" w:rsidP="0019257A">
            <w:r w:rsidRPr="005E4522">
              <w:t>Sensor accuracy</w:t>
            </w:r>
          </w:p>
        </w:tc>
        <w:tc>
          <w:tcPr>
            <w:tcW w:w="5902" w:type="dxa"/>
          </w:tcPr>
          <w:p w14:paraId="22534960" w14:textId="0E43C458" w:rsidR="0019257A" w:rsidRPr="005E4522" w:rsidRDefault="005E4522" w:rsidP="0019257A">
            <w:r w:rsidRPr="005E4522">
              <w:t>Readings within ±5 % of reference measurements</w:t>
            </w:r>
          </w:p>
        </w:tc>
      </w:tr>
    </w:tbl>
    <w:p w14:paraId="13075F5B" w14:textId="77777777" w:rsidR="0019257A" w:rsidRDefault="0019257A" w:rsidP="0019257A">
      <w:pPr>
        <w:rPr>
          <w:b/>
          <w:bCs/>
        </w:rPr>
      </w:pPr>
    </w:p>
    <w:p w14:paraId="53E857CB" w14:textId="77777777" w:rsidR="005E4522" w:rsidRPr="005E4522" w:rsidRDefault="005E4522" w:rsidP="005E4522">
      <w:pPr>
        <w:rPr>
          <w:b/>
          <w:bCs/>
        </w:rPr>
      </w:pPr>
      <w:r w:rsidRPr="005E4522">
        <w:rPr>
          <w:b/>
          <w:bCs/>
        </w:rPr>
        <w:t>11. Maintenance After Deployment</w:t>
      </w:r>
    </w:p>
    <w:p w14:paraId="137CDB58" w14:textId="77777777" w:rsidR="005E4522" w:rsidRPr="005E4522" w:rsidRDefault="005E4522" w:rsidP="005E4522">
      <w:pPr>
        <w:numPr>
          <w:ilvl w:val="0"/>
          <w:numId w:val="33"/>
        </w:numPr>
        <w:rPr>
          <w:b/>
          <w:bCs/>
        </w:rPr>
      </w:pPr>
      <w:r w:rsidRPr="005E4522">
        <w:rPr>
          <w:b/>
          <w:bCs/>
        </w:rPr>
        <w:t>Keep sensors clean and avoid full submersion in water.</w:t>
      </w:r>
    </w:p>
    <w:p w14:paraId="37F77538" w14:textId="77777777" w:rsidR="005E4522" w:rsidRPr="005E4522" w:rsidRDefault="005E4522" w:rsidP="005E4522">
      <w:pPr>
        <w:numPr>
          <w:ilvl w:val="0"/>
          <w:numId w:val="33"/>
        </w:numPr>
      </w:pPr>
      <w:r w:rsidRPr="005E4522">
        <w:t>Check wiring and connectors monthly.</w:t>
      </w:r>
    </w:p>
    <w:p w14:paraId="2B58AC4D" w14:textId="77777777" w:rsidR="005E4522" w:rsidRPr="005E4522" w:rsidRDefault="005E4522" w:rsidP="005E4522">
      <w:pPr>
        <w:numPr>
          <w:ilvl w:val="0"/>
          <w:numId w:val="33"/>
        </w:numPr>
      </w:pPr>
      <w:r w:rsidRPr="005E4522">
        <w:t>Restart Raspberry Pi periodically to clear cached data.</w:t>
      </w:r>
    </w:p>
    <w:p w14:paraId="03D6E057" w14:textId="77777777" w:rsidR="005E4522" w:rsidRPr="005E4522" w:rsidRDefault="005E4522" w:rsidP="005E4522">
      <w:pPr>
        <w:numPr>
          <w:ilvl w:val="0"/>
          <w:numId w:val="33"/>
        </w:numPr>
      </w:pPr>
      <w:r w:rsidRPr="005E4522">
        <w:t>Re-calibrate sensors every 3 months for accuracy.</w:t>
      </w:r>
    </w:p>
    <w:p w14:paraId="65691F54" w14:textId="77777777" w:rsidR="005E4522" w:rsidRDefault="005E4522" w:rsidP="005E4522">
      <w:pPr>
        <w:numPr>
          <w:ilvl w:val="0"/>
          <w:numId w:val="33"/>
        </w:numPr>
      </w:pPr>
      <w:r w:rsidRPr="005E4522">
        <w:t>Replace power supply if voltage drops below required levels.</w:t>
      </w:r>
    </w:p>
    <w:tbl>
      <w:tblPr>
        <w:tblStyle w:val="TableGrid"/>
        <w:tblW w:w="0" w:type="auto"/>
        <w:tblLook w:val="04A0" w:firstRow="1" w:lastRow="0" w:firstColumn="1" w:lastColumn="0" w:noHBand="0" w:noVBand="1"/>
      </w:tblPr>
      <w:tblGrid>
        <w:gridCol w:w="3005"/>
        <w:gridCol w:w="3005"/>
        <w:gridCol w:w="3006"/>
      </w:tblGrid>
      <w:tr w:rsidR="005E4522" w14:paraId="032B7C3E" w14:textId="77777777" w:rsidTr="005E4522">
        <w:tc>
          <w:tcPr>
            <w:tcW w:w="3005" w:type="dxa"/>
          </w:tcPr>
          <w:p w14:paraId="4BE1736B" w14:textId="5B9B1A6C" w:rsidR="005E4522" w:rsidRPr="005E4522" w:rsidRDefault="005E4522" w:rsidP="005E4522">
            <w:pPr>
              <w:rPr>
                <w:b/>
                <w:bCs/>
              </w:rPr>
            </w:pPr>
            <w:r>
              <w:rPr>
                <w:b/>
                <w:bCs/>
              </w:rPr>
              <w:t xml:space="preserve">Issue </w:t>
            </w:r>
          </w:p>
        </w:tc>
        <w:tc>
          <w:tcPr>
            <w:tcW w:w="3005" w:type="dxa"/>
          </w:tcPr>
          <w:p w14:paraId="2315A5F7" w14:textId="0F1F5A1C" w:rsidR="005E4522" w:rsidRPr="005E4522" w:rsidRDefault="005E4522" w:rsidP="005E4522">
            <w:pPr>
              <w:rPr>
                <w:b/>
                <w:bCs/>
              </w:rPr>
            </w:pPr>
            <w:r>
              <w:rPr>
                <w:b/>
                <w:bCs/>
              </w:rPr>
              <w:t xml:space="preserve">Cause </w:t>
            </w:r>
          </w:p>
        </w:tc>
        <w:tc>
          <w:tcPr>
            <w:tcW w:w="3006" w:type="dxa"/>
          </w:tcPr>
          <w:p w14:paraId="108CC342" w14:textId="36120ECA" w:rsidR="005E4522" w:rsidRPr="005E4522" w:rsidRDefault="005E4522" w:rsidP="005E4522">
            <w:pPr>
              <w:rPr>
                <w:b/>
                <w:bCs/>
              </w:rPr>
            </w:pPr>
            <w:r>
              <w:rPr>
                <w:b/>
                <w:bCs/>
              </w:rPr>
              <w:t>Solution</w:t>
            </w:r>
          </w:p>
        </w:tc>
      </w:tr>
      <w:tr w:rsidR="005E4522" w14:paraId="5FC76B97" w14:textId="77777777" w:rsidTr="005E4522">
        <w:tc>
          <w:tcPr>
            <w:tcW w:w="3005" w:type="dxa"/>
          </w:tcPr>
          <w:p w14:paraId="364A1204" w14:textId="49E6DD79" w:rsidR="005E4522" w:rsidRDefault="005E4522" w:rsidP="005E4522">
            <w:r w:rsidRPr="005E4522">
              <w:t>No data on LCD</w:t>
            </w:r>
          </w:p>
        </w:tc>
        <w:tc>
          <w:tcPr>
            <w:tcW w:w="3005" w:type="dxa"/>
          </w:tcPr>
          <w:p w14:paraId="52A205D6" w14:textId="25B6D18D" w:rsidR="005E4522" w:rsidRDefault="005E4522" w:rsidP="005E4522">
            <w:r w:rsidRPr="005E4522">
              <w:t>Loose I2C connection</w:t>
            </w:r>
          </w:p>
        </w:tc>
        <w:tc>
          <w:tcPr>
            <w:tcW w:w="3006" w:type="dxa"/>
          </w:tcPr>
          <w:p w14:paraId="2CC6C02E" w14:textId="625EA548" w:rsidR="005E4522" w:rsidRDefault="005E4522" w:rsidP="005E4522">
            <w:r w:rsidRPr="005E4522">
              <w:t>Check SDA/SCL pins</w:t>
            </w:r>
          </w:p>
        </w:tc>
      </w:tr>
      <w:tr w:rsidR="005E4522" w14:paraId="59488DF4" w14:textId="77777777" w:rsidTr="005E4522">
        <w:tc>
          <w:tcPr>
            <w:tcW w:w="3005" w:type="dxa"/>
          </w:tcPr>
          <w:p w14:paraId="0077799E" w14:textId="7FD8E307" w:rsidR="005E4522" w:rsidRDefault="005E4522" w:rsidP="005E4522">
            <w:r w:rsidRPr="005E4522">
              <w:t>“Read Error!” message</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4522" w:rsidRPr="005E4522" w14:paraId="0D4CB224" w14:textId="77777777">
              <w:trPr>
                <w:tblCellSpacing w:w="15" w:type="dxa"/>
              </w:trPr>
              <w:tc>
                <w:tcPr>
                  <w:tcW w:w="0" w:type="auto"/>
                  <w:vAlign w:val="center"/>
                  <w:hideMark/>
                </w:tcPr>
                <w:p w14:paraId="663EABAB" w14:textId="77777777" w:rsidR="005E4522" w:rsidRPr="005E4522" w:rsidRDefault="005E4522" w:rsidP="005E4522">
                  <w:pPr>
                    <w:spacing w:after="0" w:line="240" w:lineRule="auto"/>
                  </w:pPr>
                </w:p>
              </w:tc>
            </w:tr>
          </w:tbl>
          <w:p w14:paraId="525ABB96" w14:textId="77777777" w:rsidR="005E4522" w:rsidRPr="005E4522" w:rsidRDefault="005E4522" w:rsidP="005E452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tblGrid>
            <w:tr w:rsidR="005E4522" w:rsidRPr="005E4522" w14:paraId="5F17AC88" w14:textId="77777777">
              <w:trPr>
                <w:tblCellSpacing w:w="15" w:type="dxa"/>
              </w:trPr>
              <w:tc>
                <w:tcPr>
                  <w:tcW w:w="0" w:type="auto"/>
                  <w:vAlign w:val="center"/>
                  <w:hideMark/>
                </w:tcPr>
                <w:p w14:paraId="7DDB3F48" w14:textId="77777777" w:rsidR="005E4522" w:rsidRPr="005E4522" w:rsidRDefault="005E4522" w:rsidP="005E4522">
                  <w:pPr>
                    <w:spacing w:after="0" w:line="240" w:lineRule="auto"/>
                  </w:pPr>
                  <w:r w:rsidRPr="005E4522">
                    <w:t>Modbus communication failure</w:t>
                  </w:r>
                </w:p>
              </w:tc>
            </w:tr>
          </w:tbl>
          <w:p w14:paraId="02815C3F" w14:textId="77777777" w:rsidR="005E4522" w:rsidRDefault="005E4522" w:rsidP="005E4522"/>
        </w:tc>
        <w:tc>
          <w:tcPr>
            <w:tcW w:w="3006" w:type="dxa"/>
          </w:tcPr>
          <w:p w14:paraId="37BC990E" w14:textId="06A447F8" w:rsidR="005E4522" w:rsidRDefault="005E4522" w:rsidP="005E4522">
            <w:r w:rsidRPr="005E4522">
              <w:t>Verify A+/B– polarity and shared ground</w:t>
            </w:r>
          </w:p>
        </w:tc>
      </w:tr>
      <w:tr w:rsidR="005E4522" w14:paraId="4211553E" w14:textId="77777777" w:rsidTr="005E4522">
        <w:tc>
          <w:tcPr>
            <w:tcW w:w="3005" w:type="dxa"/>
          </w:tcPr>
          <w:p w14:paraId="4F7AAF65" w14:textId="1BDAE298" w:rsidR="005E4522" w:rsidRDefault="005E4522" w:rsidP="005E4522">
            <w:r w:rsidRPr="005E4522">
              <w:t>No Wi-Fi connection</w:t>
            </w:r>
          </w:p>
        </w:tc>
        <w:tc>
          <w:tcPr>
            <w:tcW w:w="3005" w:type="dxa"/>
          </w:tcPr>
          <w:p w14:paraId="30A782CB" w14:textId="2710103F" w:rsidR="005E4522" w:rsidRDefault="005E4522" w:rsidP="005E4522">
            <w:r w:rsidRPr="005E4522">
              <w:t>Wrong SSID/password</w:t>
            </w:r>
          </w:p>
        </w:tc>
        <w:tc>
          <w:tcPr>
            <w:tcW w:w="3006" w:type="dxa"/>
          </w:tcPr>
          <w:p w14:paraId="25517C11" w14:textId="6D57D078" w:rsidR="005E4522" w:rsidRDefault="005E4522" w:rsidP="005E4522">
            <w:r w:rsidRPr="005E4522">
              <w:t>Update firmware credentials</w:t>
            </w:r>
          </w:p>
        </w:tc>
      </w:tr>
      <w:tr w:rsidR="005E4522" w14:paraId="46AEF245" w14:textId="77777777" w:rsidTr="005E4522">
        <w:tc>
          <w:tcPr>
            <w:tcW w:w="3005" w:type="dxa"/>
          </w:tcPr>
          <w:p w14:paraId="2E0006CA" w14:textId="092CDCDD" w:rsidR="005E4522" w:rsidRDefault="005E4522" w:rsidP="005E4522">
            <w:r w:rsidRPr="005E4522">
              <w:t>MQTT not connected</w:t>
            </w:r>
          </w:p>
        </w:tc>
        <w:tc>
          <w:tcPr>
            <w:tcW w:w="3005" w:type="dxa"/>
          </w:tcPr>
          <w:p w14:paraId="52113000" w14:textId="053E1FBF" w:rsidR="005E4522" w:rsidRDefault="005E4522" w:rsidP="005E4522">
            <w:r w:rsidRPr="005E4522">
              <w:t>Broker offline or wrong IP</w:t>
            </w:r>
          </w:p>
        </w:tc>
        <w:tc>
          <w:tcPr>
            <w:tcW w:w="3006" w:type="dxa"/>
          </w:tcPr>
          <w:p w14:paraId="786B47D0" w14:textId="19795B4A" w:rsidR="005E4522" w:rsidRDefault="005E4522" w:rsidP="005E4522">
            <w:r w:rsidRPr="005E4522">
              <w:t xml:space="preserve">Restart </w:t>
            </w:r>
            <w:proofErr w:type="spellStart"/>
            <w:r w:rsidRPr="005E4522">
              <w:t>Mosquitto</w:t>
            </w:r>
            <w:proofErr w:type="spellEnd"/>
            <w:r w:rsidRPr="005E4522">
              <w:t xml:space="preserve"> and check Pi IP</w:t>
            </w:r>
          </w:p>
        </w:tc>
      </w:tr>
      <w:tr w:rsidR="005E4522" w14:paraId="4A8E76C7" w14:textId="77777777" w:rsidTr="005E4522">
        <w:tc>
          <w:tcPr>
            <w:tcW w:w="3005" w:type="dxa"/>
          </w:tcPr>
          <w:p w14:paraId="409116B6" w14:textId="54E2F9E3" w:rsidR="005E4522" w:rsidRDefault="005E4522" w:rsidP="005E4522">
            <w:r w:rsidRPr="005E4522">
              <w:lastRenderedPageBreak/>
              <w:t>API not updating</w:t>
            </w:r>
          </w:p>
        </w:tc>
        <w:tc>
          <w:tcPr>
            <w:tcW w:w="3005" w:type="dxa"/>
          </w:tcPr>
          <w:p w14:paraId="19210F33" w14:textId="4FC3878B" w:rsidR="005E4522" w:rsidRDefault="005E4522" w:rsidP="005E4522">
            <w:r w:rsidRPr="005E4522">
              <w:t>Network issue on Pi</w:t>
            </w:r>
          </w:p>
        </w:tc>
        <w:tc>
          <w:tcPr>
            <w:tcW w:w="3006" w:type="dxa"/>
          </w:tcPr>
          <w:p w14:paraId="68BB96E6" w14:textId="77777777" w:rsidR="005E4522" w:rsidRDefault="005E4522" w:rsidP="005E4522">
            <w:r>
              <w:t xml:space="preserve">Test with </w:t>
            </w:r>
            <w:r>
              <w:rPr>
                <w:rStyle w:val="HTMLCode"/>
                <w:rFonts w:eastAsiaTheme="majorEastAsia"/>
              </w:rPr>
              <w:t>ping oracleapex.com</w:t>
            </w:r>
            <w:r>
              <w:t xml:space="preserve"> and restart service</w:t>
            </w:r>
          </w:p>
          <w:p w14:paraId="2450CB28" w14:textId="77777777" w:rsidR="005E4522" w:rsidRDefault="005E4522" w:rsidP="005E4522"/>
        </w:tc>
      </w:tr>
    </w:tbl>
    <w:p w14:paraId="7A15F315" w14:textId="77777777" w:rsidR="005E4522" w:rsidRPr="005E4522" w:rsidRDefault="005E4522" w:rsidP="005E4522"/>
    <w:p w14:paraId="61B3C2D5" w14:textId="77777777" w:rsidR="005E4522" w:rsidRPr="005E4522" w:rsidRDefault="005E4522" w:rsidP="005E4522">
      <w:pPr>
        <w:rPr>
          <w:b/>
          <w:bCs/>
        </w:rPr>
      </w:pPr>
      <w:r w:rsidRPr="005E4522">
        <w:rPr>
          <w:b/>
          <w:bCs/>
        </w:rPr>
        <w:t>13. Deployment Verification Checklist</w:t>
      </w:r>
    </w:p>
    <w:p w14:paraId="48465F84" w14:textId="77777777" w:rsidR="005E4522" w:rsidRPr="005E4522" w:rsidRDefault="005E4522" w:rsidP="005E4522">
      <w:pPr>
        <w:numPr>
          <w:ilvl w:val="0"/>
          <w:numId w:val="34"/>
        </w:numPr>
        <w:rPr>
          <w:b/>
          <w:bCs/>
        </w:rPr>
      </w:pPr>
      <w:r w:rsidRPr="005E4522">
        <w:rPr>
          <w:b/>
          <w:bCs/>
        </w:rPr>
        <w:t>ESP32 firmware uploaded and running</w:t>
      </w:r>
    </w:p>
    <w:p w14:paraId="4ECB1847" w14:textId="77777777" w:rsidR="005E4522" w:rsidRPr="005E4522" w:rsidRDefault="005E4522" w:rsidP="005E4522">
      <w:pPr>
        <w:numPr>
          <w:ilvl w:val="0"/>
          <w:numId w:val="34"/>
        </w:numPr>
        <w:rPr>
          <w:b/>
          <w:bCs/>
        </w:rPr>
      </w:pPr>
      <w:r w:rsidRPr="005E4522">
        <w:rPr>
          <w:b/>
          <w:bCs/>
        </w:rPr>
        <w:t>RS485 sensor connected and reading data</w:t>
      </w:r>
    </w:p>
    <w:p w14:paraId="606F4704" w14:textId="77777777" w:rsidR="005E4522" w:rsidRPr="005E4522" w:rsidRDefault="005E4522" w:rsidP="005E4522">
      <w:pPr>
        <w:numPr>
          <w:ilvl w:val="0"/>
          <w:numId w:val="34"/>
        </w:numPr>
        <w:rPr>
          <w:b/>
          <w:bCs/>
        </w:rPr>
      </w:pPr>
      <w:r w:rsidRPr="005E4522">
        <w:rPr>
          <w:b/>
          <w:bCs/>
        </w:rPr>
        <w:t>LCD display shows valid values</w:t>
      </w:r>
    </w:p>
    <w:p w14:paraId="28043B86" w14:textId="77777777" w:rsidR="005E4522" w:rsidRPr="005E4522" w:rsidRDefault="005E4522" w:rsidP="005E4522">
      <w:pPr>
        <w:numPr>
          <w:ilvl w:val="0"/>
          <w:numId w:val="34"/>
        </w:numPr>
        <w:rPr>
          <w:b/>
          <w:bCs/>
        </w:rPr>
      </w:pPr>
      <w:r w:rsidRPr="005E4522">
        <w:rPr>
          <w:b/>
          <w:bCs/>
        </w:rPr>
        <w:t>MQTT broker running on Raspberry Pi</w:t>
      </w:r>
    </w:p>
    <w:p w14:paraId="456C39B4" w14:textId="77777777" w:rsidR="005E4522" w:rsidRPr="005E4522" w:rsidRDefault="005E4522" w:rsidP="005E4522">
      <w:pPr>
        <w:numPr>
          <w:ilvl w:val="0"/>
          <w:numId w:val="34"/>
        </w:numPr>
        <w:rPr>
          <w:b/>
          <w:bCs/>
        </w:rPr>
      </w:pPr>
      <w:r w:rsidRPr="005E4522">
        <w:rPr>
          <w:b/>
          <w:bCs/>
        </w:rPr>
        <w:t>API endpoint receiving data</w:t>
      </w:r>
    </w:p>
    <w:p w14:paraId="63EE86CE" w14:textId="77777777" w:rsidR="005E4522" w:rsidRPr="005E4522" w:rsidRDefault="005E4522" w:rsidP="005E4522">
      <w:pPr>
        <w:numPr>
          <w:ilvl w:val="0"/>
          <w:numId w:val="34"/>
        </w:numPr>
        <w:rPr>
          <w:b/>
          <w:bCs/>
        </w:rPr>
      </w:pPr>
      <w:r w:rsidRPr="005E4522">
        <w:rPr>
          <w:b/>
          <w:bCs/>
        </w:rPr>
        <w:t>Dashboard fetches live updates</w:t>
      </w:r>
    </w:p>
    <w:p w14:paraId="50B67390" w14:textId="77777777" w:rsidR="005E4522" w:rsidRPr="005E4522" w:rsidRDefault="005E4522" w:rsidP="005E4522">
      <w:pPr>
        <w:numPr>
          <w:ilvl w:val="0"/>
          <w:numId w:val="34"/>
        </w:numPr>
        <w:rPr>
          <w:b/>
          <w:bCs/>
        </w:rPr>
      </w:pPr>
      <w:r w:rsidRPr="005E4522">
        <w:rPr>
          <w:b/>
          <w:bCs/>
        </w:rPr>
        <w:t>Calibration complete and verified</w:t>
      </w:r>
    </w:p>
    <w:p w14:paraId="1DF944BE" w14:textId="64F9D878" w:rsidR="005E4522" w:rsidRPr="005E4522" w:rsidRDefault="005E4522" w:rsidP="005E4522">
      <w:pPr>
        <w:rPr>
          <w:b/>
          <w:bCs/>
        </w:rPr>
      </w:pPr>
      <w:r w:rsidRPr="005E4522">
        <w:rPr>
          <w:b/>
          <w:bCs/>
        </w:rPr>
        <w:t>14. Conclusion</w:t>
      </w:r>
    </w:p>
    <w:p w14:paraId="5B00FD52" w14:textId="7ECEF780" w:rsidR="005E4522" w:rsidRPr="005E4522" w:rsidRDefault="005E4522" w:rsidP="005E4522">
      <w:r w:rsidRPr="005E4522">
        <w:t>The IoT Soil Monitoring System utilises straightforward hardware assembly alongside robust open-source software. Once properly configured, it provides precise soil data to the cloud for real-time monitoring and analysis. This system can be readily replicated across various farms, scaled to accommodate multiple sensors, and integrated with irrigation systems to facilitate precision agriculture and optimise resource management.</w:t>
      </w:r>
    </w:p>
    <w:p w14:paraId="2ACD4C6F" w14:textId="77777777" w:rsidR="0019257A" w:rsidRPr="0019257A" w:rsidRDefault="0019257A" w:rsidP="0019257A"/>
    <w:p w14:paraId="42EE8191" w14:textId="77777777" w:rsidR="0019257A" w:rsidRDefault="0019257A" w:rsidP="0019257A"/>
    <w:p w14:paraId="515CB339" w14:textId="60B998D6" w:rsidR="0019257A" w:rsidRPr="0019257A" w:rsidRDefault="0019257A" w:rsidP="0019257A">
      <w:pPr>
        <w:pStyle w:val="ListParagraph"/>
      </w:pPr>
    </w:p>
    <w:p w14:paraId="238E3C02" w14:textId="77777777" w:rsidR="001534BB" w:rsidRPr="003C668D" w:rsidRDefault="001534BB" w:rsidP="003C668D">
      <w:pPr>
        <w:rPr>
          <w:b/>
          <w:bCs/>
        </w:rPr>
      </w:pPr>
    </w:p>
    <w:sectPr w:rsidR="001534BB" w:rsidRPr="003C66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1371"/>
    <w:multiLevelType w:val="multilevel"/>
    <w:tmpl w:val="136E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53ED3"/>
    <w:multiLevelType w:val="multilevel"/>
    <w:tmpl w:val="D1A6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14A75"/>
    <w:multiLevelType w:val="multilevel"/>
    <w:tmpl w:val="74DC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539A3"/>
    <w:multiLevelType w:val="multilevel"/>
    <w:tmpl w:val="BF9E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D4DD4"/>
    <w:multiLevelType w:val="multilevel"/>
    <w:tmpl w:val="18E8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B7DDE"/>
    <w:multiLevelType w:val="multilevel"/>
    <w:tmpl w:val="E3DAD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23B6A"/>
    <w:multiLevelType w:val="multilevel"/>
    <w:tmpl w:val="1ED4F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45300B"/>
    <w:multiLevelType w:val="multilevel"/>
    <w:tmpl w:val="932C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402189"/>
    <w:multiLevelType w:val="multilevel"/>
    <w:tmpl w:val="5912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4A1BB8"/>
    <w:multiLevelType w:val="multilevel"/>
    <w:tmpl w:val="2F182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467862"/>
    <w:multiLevelType w:val="multilevel"/>
    <w:tmpl w:val="16400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171FE8"/>
    <w:multiLevelType w:val="multilevel"/>
    <w:tmpl w:val="98E0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28300E"/>
    <w:multiLevelType w:val="multilevel"/>
    <w:tmpl w:val="6E3A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3A791A"/>
    <w:multiLevelType w:val="multilevel"/>
    <w:tmpl w:val="62BC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6576B0"/>
    <w:multiLevelType w:val="multilevel"/>
    <w:tmpl w:val="FB4A0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363548"/>
    <w:multiLevelType w:val="multilevel"/>
    <w:tmpl w:val="7AAA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C87F51"/>
    <w:multiLevelType w:val="multilevel"/>
    <w:tmpl w:val="3DDA5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2D6CFE"/>
    <w:multiLevelType w:val="multilevel"/>
    <w:tmpl w:val="159A0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392258"/>
    <w:multiLevelType w:val="multilevel"/>
    <w:tmpl w:val="74CE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473F2A"/>
    <w:multiLevelType w:val="multilevel"/>
    <w:tmpl w:val="DE6A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0C658A"/>
    <w:multiLevelType w:val="multilevel"/>
    <w:tmpl w:val="5FCA4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613B42"/>
    <w:multiLevelType w:val="multilevel"/>
    <w:tmpl w:val="0532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4E1B4D"/>
    <w:multiLevelType w:val="multilevel"/>
    <w:tmpl w:val="1666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565A59"/>
    <w:multiLevelType w:val="multilevel"/>
    <w:tmpl w:val="C942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1B6744"/>
    <w:multiLevelType w:val="multilevel"/>
    <w:tmpl w:val="E6644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031018"/>
    <w:multiLevelType w:val="multilevel"/>
    <w:tmpl w:val="4720E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9830CB"/>
    <w:multiLevelType w:val="multilevel"/>
    <w:tmpl w:val="4426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F01D0C"/>
    <w:multiLevelType w:val="hybridMultilevel"/>
    <w:tmpl w:val="45C62D20"/>
    <w:lvl w:ilvl="0" w:tplc="1C090001">
      <w:start w:val="1"/>
      <w:numFmt w:val="bullet"/>
      <w:lvlText w:val=""/>
      <w:lvlJc w:val="left"/>
      <w:pPr>
        <w:ind w:left="825" w:hanging="360"/>
      </w:pPr>
      <w:rPr>
        <w:rFonts w:ascii="Symbol" w:hAnsi="Symbol" w:hint="default"/>
      </w:rPr>
    </w:lvl>
    <w:lvl w:ilvl="1" w:tplc="1C090003" w:tentative="1">
      <w:start w:val="1"/>
      <w:numFmt w:val="bullet"/>
      <w:lvlText w:val="o"/>
      <w:lvlJc w:val="left"/>
      <w:pPr>
        <w:ind w:left="1545" w:hanging="360"/>
      </w:pPr>
      <w:rPr>
        <w:rFonts w:ascii="Courier New" w:hAnsi="Courier New" w:cs="Courier New" w:hint="default"/>
      </w:rPr>
    </w:lvl>
    <w:lvl w:ilvl="2" w:tplc="1C090005" w:tentative="1">
      <w:start w:val="1"/>
      <w:numFmt w:val="bullet"/>
      <w:lvlText w:val=""/>
      <w:lvlJc w:val="left"/>
      <w:pPr>
        <w:ind w:left="2265" w:hanging="360"/>
      </w:pPr>
      <w:rPr>
        <w:rFonts w:ascii="Wingdings" w:hAnsi="Wingdings" w:hint="default"/>
      </w:rPr>
    </w:lvl>
    <w:lvl w:ilvl="3" w:tplc="1C090001" w:tentative="1">
      <w:start w:val="1"/>
      <w:numFmt w:val="bullet"/>
      <w:lvlText w:val=""/>
      <w:lvlJc w:val="left"/>
      <w:pPr>
        <w:ind w:left="2985" w:hanging="360"/>
      </w:pPr>
      <w:rPr>
        <w:rFonts w:ascii="Symbol" w:hAnsi="Symbol" w:hint="default"/>
      </w:rPr>
    </w:lvl>
    <w:lvl w:ilvl="4" w:tplc="1C090003" w:tentative="1">
      <w:start w:val="1"/>
      <w:numFmt w:val="bullet"/>
      <w:lvlText w:val="o"/>
      <w:lvlJc w:val="left"/>
      <w:pPr>
        <w:ind w:left="3705" w:hanging="360"/>
      </w:pPr>
      <w:rPr>
        <w:rFonts w:ascii="Courier New" w:hAnsi="Courier New" w:cs="Courier New" w:hint="default"/>
      </w:rPr>
    </w:lvl>
    <w:lvl w:ilvl="5" w:tplc="1C090005" w:tentative="1">
      <w:start w:val="1"/>
      <w:numFmt w:val="bullet"/>
      <w:lvlText w:val=""/>
      <w:lvlJc w:val="left"/>
      <w:pPr>
        <w:ind w:left="4425" w:hanging="360"/>
      </w:pPr>
      <w:rPr>
        <w:rFonts w:ascii="Wingdings" w:hAnsi="Wingdings" w:hint="default"/>
      </w:rPr>
    </w:lvl>
    <w:lvl w:ilvl="6" w:tplc="1C090001" w:tentative="1">
      <w:start w:val="1"/>
      <w:numFmt w:val="bullet"/>
      <w:lvlText w:val=""/>
      <w:lvlJc w:val="left"/>
      <w:pPr>
        <w:ind w:left="5145" w:hanging="360"/>
      </w:pPr>
      <w:rPr>
        <w:rFonts w:ascii="Symbol" w:hAnsi="Symbol" w:hint="default"/>
      </w:rPr>
    </w:lvl>
    <w:lvl w:ilvl="7" w:tplc="1C090003" w:tentative="1">
      <w:start w:val="1"/>
      <w:numFmt w:val="bullet"/>
      <w:lvlText w:val="o"/>
      <w:lvlJc w:val="left"/>
      <w:pPr>
        <w:ind w:left="5865" w:hanging="360"/>
      </w:pPr>
      <w:rPr>
        <w:rFonts w:ascii="Courier New" w:hAnsi="Courier New" w:cs="Courier New" w:hint="default"/>
      </w:rPr>
    </w:lvl>
    <w:lvl w:ilvl="8" w:tplc="1C090005" w:tentative="1">
      <w:start w:val="1"/>
      <w:numFmt w:val="bullet"/>
      <w:lvlText w:val=""/>
      <w:lvlJc w:val="left"/>
      <w:pPr>
        <w:ind w:left="6585" w:hanging="360"/>
      </w:pPr>
      <w:rPr>
        <w:rFonts w:ascii="Wingdings" w:hAnsi="Wingdings" w:hint="default"/>
      </w:rPr>
    </w:lvl>
  </w:abstractNum>
  <w:abstractNum w:abstractNumId="28" w15:restartNumberingAfterBreak="0">
    <w:nsid w:val="64F14264"/>
    <w:multiLevelType w:val="multilevel"/>
    <w:tmpl w:val="57024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F52D5F"/>
    <w:multiLevelType w:val="multilevel"/>
    <w:tmpl w:val="B8BEF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6A0D40"/>
    <w:multiLevelType w:val="multilevel"/>
    <w:tmpl w:val="2832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3265B7"/>
    <w:multiLevelType w:val="multilevel"/>
    <w:tmpl w:val="BD88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2C501B"/>
    <w:multiLevelType w:val="multilevel"/>
    <w:tmpl w:val="CF70B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9F231A"/>
    <w:multiLevelType w:val="multilevel"/>
    <w:tmpl w:val="C7A0C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9533176">
    <w:abstractNumId w:val="12"/>
  </w:num>
  <w:num w:numId="2" w16cid:durableId="785195037">
    <w:abstractNumId w:val="7"/>
  </w:num>
  <w:num w:numId="3" w16cid:durableId="1176336368">
    <w:abstractNumId w:val="11"/>
  </w:num>
  <w:num w:numId="4" w16cid:durableId="2007400292">
    <w:abstractNumId w:val="4"/>
  </w:num>
  <w:num w:numId="5" w16cid:durableId="2092047708">
    <w:abstractNumId w:val="26"/>
  </w:num>
  <w:num w:numId="6" w16cid:durableId="323779973">
    <w:abstractNumId w:val="1"/>
  </w:num>
  <w:num w:numId="7" w16cid:durableId="1749419977">
    <w:abstractNumId w:val="5"/>
  </w:num>
  <w:num w:numId="8" w16cid:durableId="1577283916">
    <w:abstractNumId w:val="31"/>
  </w:num>
  <w:num w:numId="9" w16cid:durableId="1805779245">
    <w:abstractNumId w:val="16"/>
  </w:num>
  <w:num w:numId="10" w16cid:durableId="2144469155">
    <w:abstractNumId w:val="21"/>
  </w:num>
  <w:num w:numId="11" w16cid:durableId="1413353186">
    <w:abstractNumId w:val="3"/>
  </w:num>
  <w:num w:numId="12" w16cid:durableId="1585187888">
    <w:abstractNumId w:val="14"/>
  </w:num>
  <w:num w:numId="13" w16cid:durableId="1467163108">
    <w:abstractNumId w:val="2"/>
  </w:num>
  <w:num w:numId="14" w16cid:durableId="749547589">
    <w:abstractNumId w:val="32"/>
  </w:num>
  <w:num w:numId="15" w16cid:durableId="405494767">
    <w:abstractNumId w:val="18"/>
  </w:num>
  <w:num w:numId="16" w16cid:durableId="1199784060">
    <w:abstractNumId w:val="8"/>
  </w:num>
  <w:num w:numId="17" w16cid:durableId="1962488688">
    <w:abstractNumId w:val="28"/>
  </w:num>
  <w:num w:numId="18" w16cid:durableId="203097803">
    <w:abstractNumId w:val="10"/>
  </w:num>
  <w:num w:numId="19" w16cid:durableId="565143157">
    <w:abstractNumId w:val="15"/>
  </w:num>
  <w:num w:numId="20" w16cid:durableId="953558716">
    <w:abstractNumId w:val="30"/>
  </w:num>
  <w:num w:numId="21" w16cid:durableId="532812655">
    <w:abstractNumId w:val="20"/>
  </w:num>
  <w:num w:numId="22" w16cid:durableId="2129203652">
    <w:abstractNumId w:val="17"/>
  </w:num>
  <w:num w:numId="23" w16cid:durableId="1534080092">
    <w:abstractNumId w:val="9"/>
  </w:num>
  <w:num w:numId="24" w16cid:durableId="1770848620">
    <w:abstractNumId w:val="6"/>
  </w:num>
  <w:num w:numId="25" w16cid:durableId="1730152832">
    <w:abstractNumId w:val="13"/>
  </w:num>
  <w:num w:numId="26" w16cid:durableId="165098878">
    <w:abstractNumId w:val="23"/>
  </w:num>
  <w:num w:numId="27" w16cid:durableId="1233659830">
    <w:abstractNumId w:val="25"/>
  </w:num>
  <w:num w:numId="28" w16cid:durableId="1809711637">
    <w:abstractNumId w:val="24"/>
  </w:num>
  <w:num w:numId="29" w16cid:durableId="444883739">
    <w:abstractNumId w:val="33"/>
  </w:num>
  <w:num w:numId="30" w16cid:durableId="100154511">
    <w:abstractNumId w:val="29"/>
  </w:num>
  <w:num w:numId="31" w16cid:durableId="2107454316">
    <w:abstractNumId w:val="22"/>
  </w:num>
  <w:num w:numId="32" w16cid:durableId="1441493335">
    <w:abstractNumId w:val="27"/>
  </w:num>
  <w:num w:numId="33" w16cid:durableId="977417145">
    <w:abstractNumId w:val="19"/>
  </w:num>
  <w:num w:numId="34" w16cid:durableId="1581063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731"/>
    <w:rsid w:val="000F2731"/>
    <w:rsid w:val="00150D68"/>
    <w:rsid w:val="001534BB"/>
    <w:rsid w:val="0019257A"/>
    <w:rsid w:val="00221B32"/>
    <w:rsid w:val="003C668D"/>
    <w:rsid w:val="005E4522"/>
    <w:rsid w:val="00787EBB"/>
    <w:rsid w:val="009516BB"/>
    <w:rsid w:val="00B3307A"/>
    <w:rsid w:val="00E43A9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10335"/>
  <w15:chartTrackingRefBased/>
  <w15:docId w15:val="{9EBD666C-FB81-4161-9E48-5334EEAB7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7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27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27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27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27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27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7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7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7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7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27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27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27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27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27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7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7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731"/>
    <w:rPr>
      <w:rFonts w:eastAsiaTheme="majorEastAsia" w:cstheme="majorBidi"/>
      <w:color w:val="272727" w:themeColor="text1" w:themeTint="D8"/>
    </w:rPr>
  </w:style>
  <w:style w:type="paragraph" w:styleId="Title">
    <w:name w:val="Title"/>
    <w:basedOn w:val="Normal"/>
    <w:next w:val="Normal"/>
    <w:link w:val="TitleChar"/>
    <w:uiPriority w:val="10"/>
    <w:qFormat/>
    <w:rsid w:val="000F2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7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7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7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731"/>
    <w:pPr>
      <w:spacing w:before="160"/>
      <w:jc w:val="center"/>
    </w:pPr>
    <w:rPr>
      <w:i/>
      <w:iCs/>
      <w:color w:val="404040" w:themeColor="text1" w:themeTint="BF"/>
    </w:rPr>
  </w:style>
  <w:style w:type="character" w:customStyle="1" w:styleId="QuoteChar">
    <w:name w:val="Quote Char"/>
    <w:basedOn w:val="DefaultParagraphFont"/>
    <w:link w:val="Quote"/>
    <w:uiPriority w:val="29"/>
    <w:rsid w:val="000F2731"/>
    <w:rPr>
      <w:i/>
      <w:iCs/>
      <w:color w:val="404040" w:themeColor="text1" w:themeTint="BF"/>
    </w:rPr>
  </w:style>
  <w:style w:type="paragraph" w:styleId="ListParagraph">
    <w:name w:val="List Paragraph"/>
    <w:basedOn w:val="Normal"/>
    <w:uiPriority w:val="34"/>
    <w:qFormat/>
    <w:rsid w:val="000F2731"/>
    <w:pPr>
      <w:ind w:left="720"/>
      <w:contextualSpacing/>
    </w:pPr>
  </w:style>
  <w:style w:type="character" w:styleId="IntenseEmphasis">
    <w:name w:val="Intense Emphasis"/>
    <w:basedOn w:val="DefaultParagraphFont"/>
    <w:uiPriority w:val="21"/>
    <w:qFormat/>
    <w:rsid w:val="000F2731"/>
    <w:rPr>
      <w:i/>
      <w:iCs/>
      <w:color w:val="0F4761" w:themeColor="accent1" w:themeShade="BF"/>
    </w:rPr>
  </w:style>
  <w:style w:type="paragraph" w:styleId="IntenseQuote">
    <w:name w:val="Intense Quote"/>
    <w:basedOn w:val="Normal"/>
    <w:next w:val="Normal"/>
    <w:link w:val="IntenseQuoteChar"/>
    <w:uiPriority w:val="30"/>
    <w:qFormat/>
    <w:rsid w:val="000F27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2731"/>
    <w:rPr>
      <w:i/>
      <w:iCs/>
      <w:color w:val="0F4761" w:themeColor="accent1" w:themeShade="BF"/>
    </w:rPr>
  </w:style>
  <w:style w:type="character" w:styleId="IntenseReference">
    <w:name w:val="Intense Reference"/>
    <w:basedOn w:val="DefaultParagraphFont"/>
    <w:uiPriority w:val="32"/>
    <w:qFormat/>
    <w:rsid w:val="000F2731"/>
    <w:rPr>
      <w:b/>
      <w:bCs/>
      <w:smallCaps/>
      <w:color w:val="0F4761" w:themeColor="accent1" w:themeShade="BF"/>
      <w:spacing w:val="5"/>
    </w:rPr>
  </w:style>
  <w:style w:type="table" w:styleId="TableGrid">
    <w:name w:val="Table Grid"/>
    <w:basedOn w:val="TableNormal"/>
    <w:uiPriority w:val="39"/>
    <w:rsid w:val="00221B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87EBB"/>
    <w:rPr>
      <w:b/>
      <w:bCs/>
    </w:rPr>
  </w:style>
  <w:style w:type="paragraph" w:styleId="NormalWeb">
    <w:name w:val="Normal (Web)"/>
    <w:basedOn w:val="Normal"/>
    <w:uiPriority w:val="99"/>
    <w:semiHidden/>
    <w:unhideWhenUsed/>
    <w:rsid w:val="00787EBB"/>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Hyperlink">
    <w:name w:val="Hyperlink"/>
    <w:basedOn w:val="DefaultParagraphFont"/>
    <w:uiPriority w:val="99"/>
    <w:unhideWhenUsed/>
    <w:rsid w:val="00787EBB"/>
    <w:rPr>
      <w:color w:val="467886" w:themeColor="hyperlink"/>
      <w:u w:val="single"/>
    </w:rPr>
  </w:style>
  <w:style w:type="character" w:styleId="UnresolvedMention">
    <w:name w:val="Unresolved Mention"/>
    <w:basedOn w:val="DefaultParagraphFont"/>
    <w:uiPriority w:val="99"/>
    <w:semiHidden/>
    <w:unhideWhenUsed/>
    <w:rsid w:val="00787EBB"/>
    <w:rPr>
      <w:color w:val="605E5C"/>
      <w:shd w:val="clear" w:color="auto" w:fill="E1DFDD"/>
    </w:rPr>
  </w:style>
  <w:style w:type="character" w:styleId="HTMLCode">
    <w:name w:val="HTML Code"/>
    <w:basedOn w:val="DefaultParagraphFont"/>
    <w:uiPriority w:val="99"/>
    <w:semiHidden/>
    <w:unhideWhenUsed/>
    <w:rsid w:val="005E452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820</Words>
  <Characters>4676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niyaaz galant</dc:creator>
  <cp:keywords/>
  <dc:description/>
  <cp:lastModifiedBy>niyaaz galant</cp:lastModifiedBy>
  <cp:revision>2</cp:revision>
  <dcterms:created xsi:type="dcterms:W3CDTF">2025-11-05T09:38:00Z</dcterms:created>
  <dcterms:modified xsi:type="dcterms:W3CDTF">2025-11-05T09:38:00Z</dcterms:modified>
</cp:coreProperties>
</file>