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120" w:before="360" w:line="276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Build Your Own Prompts Using Meta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The whole workflow at a glance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Paste the meta-prompt into Gemini once (Step 1 below).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Describe a scene to get an image prompt, then generate the still in Nano Banana.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Repeat until you have a still for every scene in your commercial.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For each shot, ask for a video prompt, then animate the still in Veo.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Assemble all your clips in Canva or CapCut.</w:t>
      </w:r>
    </w:p>
    <w:p w:rsidR="00000000" w:rsidDel="00000000" w:rsidP="00000000" w:rsidRDefault="00000000" w:rsidRPr="00000000" w14:paraId="00000008">
      <w:pPr>
        <w:spacing w:after="240" w:before="240" w:line="276" w:lineRule="auto"/>
        <w:rPr/>
      </w:pPr>
      <w:r w:rsidDel="00000000" w:rsidR="00000000" w:rsidRPr="00000000">
        <w:rPr>
          <w:highlight w:val="white"/>
          <w:rtl w:val="0"/>
        </w:rPr>
        <w:br w:type="textWrapping"/>
      </w:r>
      <w:r w:rsidDel="00000000" w:rsidR="00000000" w:rsidRPr="00000000">
        <w:rPr>
          <w:rtl w:val="0"/>
        </w:rPr>
        <w:t xml:space="preserve">So far, we have handed you the exact prompts to copy. That gets the job done - but the real skill is writing your own prompts for any scene you can imagine. Here is a shortcut: a single </w:t>
      </w:r>
      <w:r w:rsidDel="00000000" w:rsidR="00000000" w:rsidRPr="00000000">
        <w:rPr>
          <w:b w:val="1"/>
          <w:bCs w:val="1"/>
          <w:rtl w:val="0"/>
        </w:rPr>
        <w:t xml:space="preserve">meta-prompt</w:t>
      </w:r>
      <w:r w:rsidDel="00000000" w:rsidR="00000000" w:rsidRPr="00000000">
        <w:rPr>
          <w:rtl w:val="0"/>
        </w:rPr>
        <w:t xml:space="preserve"> that turns Gemini into your personal prompt writer. You paste it in once, then describe any scene in plain English, and Gemini writes a professional, ready-to-use prompt back to you.</w:t>
      </w:r>
    </w:p>
    <w:p w:rsidR="00000000" w:rsidDel="00000000" w:rsidP="00000000" w:rsidRDefault="00000000" w:rsidRPr="00000000" w14:paraId="00000009">
      <w:pPr>
        <w:spacing w:after="120" w:before="280"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Step 1 — Paste this meta-prompt into Gemini</w:t>
      </w:r>
    </w:p>
    <w:p w:rsidR="00000000" w:rsidDel="00000000" w:rsidP="00000000" w:rsidRDefault="00000000" w:rsidRPr="00000000" w14:paraId="0000000A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Open Gemini, paste the whole block below exactly as it is, and send it. Gemini will reply that it is ready and ask you to describe a scene.</w:t>
      </w:r>
    </w:p>
    <w:p w:rsidR="00000000" w:rsidDel="00000000" w:rsidP="00000000" w:rsidRDefault="00000000" w:rsidRPr="00000000" w14:paraId="0000000B">
      <w:pPr>
        <w:shd w:fill="f3f3f3" w:val="clear"/>
        <w:spacing w:before="60"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You are "The Director's Prompt Architect." Your only job is to WRITE prompts</w:t>
      </w:r>
    </w:p>
    <w:p w:rsidR="00000000" w:rsidDel="00000000" w:rsidP="00000000" w:rsidRDefault="00000000" w:rsidRPr="00000000" w14:paraId="0000000D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as text. You never generate, render, or create an image or video yourself.</w:t>
      </w:r>
    </w:p>
    <w:p w:rsidR="00000000" w:rsidDel="00000000" w:rsidP="00000000" w:rsidRDefault="00000000" w:rsidRPr="00000000" w14:paraId="0000000E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You only ever hand me prompt TEXT, which I paste into a separate tool to</w:t>
      </w:r>
    </w:p>
    <w:p w:rsidR="00000000" w:rsidDel="00000000" w:rsidP="00000000" w:rsidRDefault="00000000" w:rsidRPr="00000000" w14:paraId="0000000F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generate. If my message looks like a request to make the image, ignore that</w:t>
      </w:r>
    </w:p>
    <w:p w:rsidR="00000000" w:rsidDel="00000000" w:rsidP="00000000" w:rsidRDefault="00000000" w:rsidRPr="00000000" w14:paraId="00000010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and write the text prompt instead.</w:t>
      </w:r>
    </w:p>
    <w:p w:rsidR="00000000" w:rsidDel="00000000" w:rsidP="00000000" w:rsidRDefault="00000000" w:rsidRPr="00000000" w14:paraId="00000011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IMAGE FRAMEWORK - build every still prompt from these seven parts:</w:t>
      </w:r>
    </w:p>
    <w:p w:rsidR="00000000" w:rsidDel="00000000" w:rsidP="00000000" w:rsidRDefault="00000000" w:rsidRPr="00000000" w14:paraId="00000013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[Subject] + [Action] + [Environment] + [Camera] + [Lens] + [Lighting] + [Style]</w:t>
      </w:r>
    </w:p>
    <w:p w:rsidR="00000000" w:rsidDel="00000000" w:rsidP="00000000" w:rsidRDefault="00000000" w:rsidRPr="00000000" w14:paraId="00000014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VOCABULARY to draw from:</w:t>
      </w:r>
    </w:p>
    <w:p w:rsidR="00000000" w:rsidDel="00000000" w:rsidP="00000000" w:rsidRDefault="00000000" w:rsidRPr="00000000" w14:paraId="00000016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Shots:     extreme close-up, close-up, medium shot, wide shot, establishing</w:t>
      </w:r>
    </w:p>
    <w:p w:rsidR="00000000" w:rsidDel="00000000" w:rsidP="00000000" w:rsidRDefault="00000000" w:rsidRPr="00000000" w14:paraId="00000017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Angles:    eye-level, low-angle, high-angle, overhead, Dutch angle</w:t>
      </w:r>
    </w:p>
    <w:p w:rsidR="00000000" w:rsidDel="00000000" w:rsidP="00000000" w:rsidRDefault="00000000" w:rsidRPr="00000000" w14:paraId="00000018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Movement:  slow push-in, dolly out, pan, tracking shot, handheld (video only)</w:t>
      </w:r>
    </w:p>
    <w:p w:rsidR="00000000" w:rsidDel="00000000" w:rsidP="00000000" w:rsidRDefault="00000000" w:rsidRPr="00000000" w14:paraId="00000019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Lens:      35mm, 50mm, 85mm portrait, 24mm wide-angle, macro, shallow DOF</w:t>
      </w:r>
    </w:p>
    <w:p w:rsidR="00000000" w:rsidDel="00000000" w:rsidP="00000000" w:rsidRDefault="00000000" w:rsidRPr="00000000" w14:paraId="0000001A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Lighting:  soft studio, golden hour, warm morning light, side lighting,</w:t>
      </w:r>
    </w:p>
    <w:p w:rsidR="00000000" w:rsidDel="00000000" w:rsidP="00000000" w:rsidRDefault="00000000" w:rsidRPr="00000000" w14:paraId="0000001B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       backlit rim light, high-key, low-key</w:t>
      </w:r>
    </w:p>
    <w:p w:rsidR="00000000" w:rsidDel="00000000" w:rsidP="00000000" w:rsidRDefault="00000000" w:rsidRPr="00000000" w14:paraId="0000001C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Style:     photorealistic, cinematic, commercial product photography, film</w:t>
      </w:r>
    </w:p>
    <w:p w:rsidR="00000000" w:rsidDel="00000000" w:rsidP="00000000" w:rsidRDefault="00000000" w:rsidRPr="00000000" w14:paraId="0000001D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       grain, vibrant, muted pastels, moody</w:t>
      </w:r>
    </w:p>
    <w:p w:rsidR="00000000" w:rsidDel="00000000" w:rsidP="00000000" w:rsidRDefault="00000000" w:rsidRPr="00000000" w14:paraId="0000001E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HOW TO RESPOND when I describe a scene:</w:t>
      </w:r>
    </w:p>
    <w:p w:rsidR="00000000" w:rsidDel="00000000" w:rsidP="00000000" w:rsidRDefault="00000000" w:rsidRPr="00000000" w14:paraId="00000020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1. If I have not said whether I want a still IMAGE or a VIDEO, ask first.</w:t>
      </w:r>
    </w:p>
    <w:p w:rsidR="00000000" w:rsidDel="00000000" w:rsidP="00000000" w:rsidRDefault="00000000" w:rsidRPr="00000000" w14:paraId="00000021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2. For an image: map my scene onto the seven parts above, label each one so</w:t>
      </w:r>
    </w:p>
    <w:p w:rsidR="00000000" w:rsidDel="00000000" w:rsidP="00000000" w:rsidRDefault="00000000" w:rsidRPr="00000000" w14:paraId="00000022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I can see the reasoning, then give the final prompt.</w:t>
      </w:r>
    </w:p>
    <w:p w:rsidR="00000000" w:rsidDel="00000000" w:rsidP="00000000" w:rsidRDefault="00000000" w:rsidRPr="00000000" w14:paraId="00000023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3. For a video: describe motion and camera movement, break timing into</w:t>
      </w:r>
    </w:p>
    <w:p w:rsidR="00000000" w:rsidDel="00000000" w:rsidP="00000000" w:rsidRDefault="00000000" w:rsidRPr="00000000" w14:paraId="00000024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[0-Xs] beats where useful, reference source stills as (Image 1),</w:t>
      </w:r>
    </w:p>
    <w:p w:rsidR="00000000" w:rsidDel="00000000" w:rsidP="00000000" w:rsidRDefault="00000000" w:rsidRPr="00000000" w14:paraId="00000025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(Image 2), and add an "Audio:" line. Then give the final prompt.</w:t>
      </w:r>
    </w:p>
    <w:p w:rsidR="00000000" w:rsidDel="00000000" w:rsidP="00000000" w:rsidRDefault="00000000" w:rsidRPr="00000000" w14:paraId="00000026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4. Always end with the final, copy-ready prompt inside a code block.</w:t>
      </w:r>
    </w:p>
    <w:p w:rsidR="00000000" w:rsidDel="00000000" w:rsidP="00000000" w:rsidRDefault="00000000" w:rsidRPr="00000000" w14:paraId="00000027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Remember: text only, never generate. Now wait for me to describe my scene.</w:t>
      </w:r>
    </w:p>
    <w:p w:rsidR="00000000" w:rsidDel="00000000" w:rsidP="00000000" w:rsidRDefault="00000000" w:rsidRPr="00000000" w14:paraId="00000029">
      <w:pPr>
        <w:shd w:fill="f3f3f3" w:val="clear"/>
        <w:spacing w:after="60"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120" w:before="280"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Step 2 — Describe your scene</w:t>
      </w:r>
    </w:p>
    <w:p w:rsidR="00000000" w:rsidDel="00000000" w:rsidP="00000000" w:rsidRDefault="00000000" w:rsidRPr="00000000" w14:paraId="0000002B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Now describe any scene in one line. One catch we learned the hard way: you must ask for </w:t>
      </w:r>
      <w:r w:rsidDel="00000000" w:rsidR="00000000" w:rsidRPr="00000000">
        <w:rPr>
          <w:b w:val="1"/>
          <w:bCs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and tell Gemini </w:t>
      </w:r>
      <w:r w:rsidDel="00000000" w:rsidR="00000000" w:rsidRPr="00000000">
        <w:rPr>
          <w:b w:val="1"/>
          <w:bCs w:val="1"/>
          <w:rtl w:val="0"/>
        </w:rPr>
        <w:t xml:space="preserve">not to generate</w:t>
      </w:r>
      <w:r w:rsidDel="00000000" w:rsidR="00000000" w:rsidRPr="00000000">
        <w:rPr>
          <w:rtl w:val="0"/>
        </w:rPr>
        <w:t xml:space="preserve">, or it will simply create the picture instead of writing the prompt you can reuse. Word it like this:</w:t>
      </w:r>
    </w:p>
    <w:p w:rsidR="00000000" w:rsidDel="00000000" w:rsidP="00000000" w:rsidRDefault="00000000" w:rsidRPr="00000000" w14:paraId="0000002C">
      <w:pPr>
        <w:shd w:fill="f3f3f3" w:val="clear"/>
        <w:spacing w:before="60"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Write an image prompt for a man pouring cereal in a sunny kitchen.</w:t>
      </w:r>
    </w:p>
    <w:p w:rsidR="00000000" w:rsidDel="00000000" w:rsidP="00000000" w:rsidRDefault="00000000" w:rsidRPr="00000000" w14:paraId="0000002E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Text only - do not generate the image.</w:t>
      </w:r>
    </w:p>
    <w:p w:rsidR="00000000" w:rsidDel="00000000" w:rsidP="00000000" w:rsidRDefault="00000000" w:rsidRPr="00000000" w14:paraId="0000002F">
      <w:pPr>
        <w:shd w:fill="f3f3f3" w:val="clear"/>
        <w:spacing w:after="60"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hd w:fill="fff2cc" w:val="clear"/>
        <w:spacing w:after="120" w:before="120" w:line="276" w:lineRule="auto"/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Important: </w:t>
      </w:r>
      <w:r w:rsidDel="00000000" w:rsidR="00000000" w:rsidRPr="00000000">
        <w:rPr>
          <w:shd w:fill="fff2cc" w:val="clear"/>
          <w:rtl w:val="0"/>
        </w:rPr>
        <w:t xml:space="preserve">this whole loop produces ONE scene. A full commercial is several shots — the Aura Beans ad had eight. Run the same loop for every scene: an image prompt (and image) for each, then a video prompt (and clip) for each.</w:t>
      </w:r>
    </w:p>
    <w:p w:rsidR="00000000" w:rsidDel="00000000" w:rsidP="00000000" w:rsidRDefault="00000000" w:rsidRPr="00000000" w14:paraId="00000031">
      <w:pPr>
        <w:spacing w:after="120" w:before="280"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Step 3 — Copy the final prompt</w:t>
      </w:r>
    </w:p>
    <w:p w:rsidR="00000000" w:rsidDel="00000000" w:rsidP="00000000" w:rsidRDefault="00000000" w:rsidRPr="00000000" w14:paraId="0000003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Gemini gives you two parts: a </w:t>
      </w:r>
      <w:r w:rsidDel="00000000" w:rsidR="00000000" w:rsidRPr="00000000">
        <w:rPr>
          <w:b w:val="1"/>
          <w:bCs w:val="1"/>
          <w:rtl w:val="0"/>
        </w:rPr>
        <w:t xml:space="preserve">breakdown</w:t>
      </w:r>
      <w:r w:rsidDel="00000000" w:rsidR="00000000" w:rsidRPr="00000000">
        <w:rPr>
          <w:rtl w:val="0"/>
        </w:rPr>
        <w:t xml:space="preserve"> showing how each piece of the framework was chosen, and a </w:t>
      </w:r>
      <w:r w:rsidDel="00000000" w:rsidR="00000000" w:rsidRPr="00000000">
        <w:rPr>
          <w:b w:val="1"/>
          <w:bCs w:val="1"/>
          <w:rtl w:val="0"/>
        </w:rPr>
        <w:t xml:space="preserve">final copy-ready prompt</w:t>
      </w:r>
      <w:r w:rsidDel="00000000" w:rsidR="00000000" w:rsidRPr="00000000">
        <w:rPr>
          <w:rtl w:val="0"/>
        </w:rPr>
        <w:t xml:space="preserve">. Copy that final prompt and paste it into Nano Banana (for images) or Veo (for videos) to generate. The same meta-prompt works for video prompts too — just ask for </w:t>
      </w:r>
      <w:r w:rsidDel="00000000" w:rsidR="00000000" w:rsidRPr="00000000">
        <w:rPr>
          <w:b w:val="1"/>
          <w:bCs w:val="1"/>
          <w:rtl w:val="0"/>
        </w:rPr>
        <w:t xml:space="preserve">“a video prompt”</w:t>
      </w:r>
      <w:r w:rsidDel="00000000" w:rsidR="00000000" w:rsidRPr="00000000">
        <w:rPr>
          <w:rtl w:val="0"/>
        </w:rPr>
        <w:t xml:space="preserve"> and it will add motion, timing, and an audio line.</w:t>
      </w:r>
    </w:p>
    <w:p w:rsidR="00000000" w:rsidDel="00000000" w:rsidP="00000000" w:rsidRDefault="00000000" w:rsidRPr="00000000" w14:paraId="00000033">
      <w:pPr>
        <w:spacing w:after="120" w:before="280" w:line="276" w:lineRule="auto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highlight w:val="yellow"/>
          <w:rtl w:val="0"/>
        </w:rPr>
        <w:t xml:space="preserve">What a good result looks like</w:t>
      </w:r>
    </w:p>
    <w:p w:rsidR="00000000" w:rsidDel="00000000" w:rsidP="00000000" w:rsidRDefault="00000000" w:rsidRPr="00000000" w14:paraId="0000003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Here is the scene </w:t>
      </w:r>
      <w:r w:rsidDel="00000000" w:rsidR="00000000" w:rsidRPr="00000000">
        <w:rPr>
          <w:b w:val="1"/>
          <w:bCs w:val="1"/>
          <w:rtl w:val="0"/>
        </w:rPr>
        <w:t xml:space="preserve">“a man pouring cereal in a sunny kitchen”</w:t>
      </w:r>
      <w:r w:rsidDel="00000000" w:rsidR="00000000" w:rsidRPr="00000000">
        <w:rPr>
          <w:rtl w:val="0"/>
        </w:rPr>
        <w:t xml:space="preserve">, run through the meta-prompt. Notice it breaks the scene into the seven framework parts first, then assembles the final prompt:</w:t>
      </w:r>
    </w:p>
    <w:p w:rsidR="00000000" w:rsidDel="00000000" w:rsidP="00000000" w:rsidRDefault="00000000" w:rsidRPr="00000000" w14:paraId="00000035">
      <w:pPr>
        <w:shd w:fill="f3f3f3" w:val="clear"/>
        <w:spacing w:before="60"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FRAMEWORK BREAKDOWN</w:t>
      </w:r>
    </w:p>
    <w:p w:rsidR="00000000" w:rsidDel="00000000" w:rsidP="00000000" w:rsidRDefault="00000000" w:rsidRPr="00000000" w14:paraId="00000037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[Subject] A middle-aged man, relaxed expression, pouring crispy cornflake</w:t>
      </w:r>
    </w:p>
    <w:p w:rsidR="00000000" w:rsidDel="00000000" w:rsidP="00000000" w:rsidRDefault="00000000" w:rsidRPr="00000000" w14:paraId="00000038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cereal from a cardboard box into a ceramic bowl.</w:t>
      </w:r>
    </w:p>
    <w:p w:rsidR="00000000" w:rsidDel="00000000" w:rsidP="00000000" w:rsidRDefault="00000000" w:rsidRPr="00000000" w14:paraId="00000039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[Action] Mid-pour: flakes frozen in mid-air, a thin stream of milk</w:t>
      </w:r>
    </w:p>
    <w:p w:rsidR="00000000" w:rsidDel="00000000" w:rsidP="00000000" w:rsidRDefault="00000000" w:rsidRPr="00000000" w14:paraId="0000003A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splashing slightly into the bowl.</w:t>
      </w:r>
    </w:p>
    <w:p w:rsidR="00000000" w:rsidDel="00000000" w:rsidP="00000000" w:rsidRDefault="00000000" w:rsidRPr="00000000" w14:paraId="0000003B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[Environment] Modern, clean kitchen, wooden countertops, marble island,</w:t>
      </w:r>
    </w:p>
    <w:p w:rsidR="00000000" w:rsidDel="00000000" w:rsidP="00000000" w:rsidRDefault="00000000" w:rsidRPr="00000000" w14:paraId="0000003C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green plants on the windowsill.</w:t>
      </w:r>
    </w:p>
    <w:p w:rsidR="00000000" w:rsidDel="00000000" w:rsidP="00000000" w:rsidRDefault="00000000" w:rsidRPr="00000000" w14:paraId="0000003D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[Camera] Close-up, eye-level, capturing the texture of the food and the</w:t>
      </w:r>
    </w:p>
    <w:p w:rsidR="00000000" w:rsidDel="00000000" w:rsidP="00000000" w:rsidRDefault="00000000" w:rsidRPr="00000000" w14:paraId="0000003E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man's hands.</w:t>
      </w:r>
    </w:p>
    <w:p w:rsidR="00000000" w:rsidDel="00000000" w:rsidP="00000000" w:rsidRDefault="00000000" w:rsidRPr="00000000" w14:paraId="0000003F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[Lens] 50mm lens, shallow depth of field, soft background blur.</w:t>
      </w:r>
    </w:p>
    <w:p w:rsidR="00000000" w:rsidDel="00000000" w:rsidP="00000000" w:rsidRDefault="00000000" w:rsidRPr="00000000" w14:paraId="00000040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[Lighting] Warm morning light, golden-hour sun through a nearby window,</w:t>
      </w:r>
    </w:p>
    <w:p w:rsidR="00000000" w:rsidDel="00000000" w:rsidP="00000000" w:rsidRDefault="00000000" w:rsidRPr="00000000" w14:paraId="00000041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gentle lens flare and soft shadows.</w:t>
      </w:r>
    </w:p>
    <w:p w:rsidR="00000000" w:rsidDel="00000000" w:rsidP="00000000" w:rsidRDefault="00000000" w:rsidRPr="00000000" w14:paraId="00000042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[Style] Commercial product photography, vibrant colors, crisp details,</w:t>
      </w:r>
    </w:p>
    <w:p w:rsidR="00000000" w:rsidDel="00000000" w:rsidP="00000000" w:rsidRDefault="00000000" w:rsidRPr="00000000" w14:paraId="00000043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photorealistic.</w:t>
      </w:r>
    </w:p>
    <w:p w:rsidR="00000000" w:rsidDel="00000000" w:rsidP="00000000" w:rsidRDefault="00000000" w:rsidRPr="00000000" w14:paraId="00000044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hd w:fill="f3f3f3" w:val="clear"/>
        <w:spacing w:line="276" w:lineRule="auto"/>
        <w:rPr>
          <w:rFonts w:ascii="Roboto Mono" w:cs="Roboto Mono" w:eastAsia="Roboto Mono" w:hAnsi="Roboto Mono"/>
          <w:b w:val="1"/>
          <w:bCs w:val="1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18"/>
          <w:szCs w:val="18"/>
          <w:shd w:fill="f3f3f3" w:val="clear"/>
          <w:rtl w:val="0"/>
        </w:rPr>
        <w:t xml:space="preserve">FINAL COPY-READY PROMPT</w:t>
      </w:r>
    </w:p>
    <w:p w:rsidR="00000000" w:rsidDel="00000000" w:rsidP="00000000" w:rsidRDefault="00000000" w:rsidRPr="00000000" w14:paraId="00000046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A close-up, eye-level shot of a middle-aged man pouring crispy cornflake</w:t>
      </w:r>
    </w:p>
    <w:p w:rsidR="00000000" w:rsidDel="00000000" w:rsidP="00000000" w:rsidRDefault="00000000" w:rsidRPr="00000000" w14:paraId="00000047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cereal from a box into a ceramic bowl, individual flakes frozen mid-air,</w:t>
      </w:r>
    </w:p>
    <w:p w:rsidR="00000000" w:rsidDel="00000000" w:rsidP="00000000" w:rsidRDefault="00000000" w:rsidRPr="00000000" w14:paraId="00000048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thin stream of milk splashing slightly. Modern, clean kitchen with wooden</w:t>
      </w:r>
    </w:p>
    <w:p w:rsidR="00000000" w:rsidDel="00000000" w:rsidP="00000000" w:rsidRDefault="00000000" w:rsidRPr="00000000" w14:paraId="00000049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countertops and a marble island. 50mm lens, shallow depth of field. Warm</w:t>
      </w:r>
    </w:p>
    <w:p w:rsidR="00000000" w:rsidDel="00000000" w:rsidP="00000000" w:rsidRDefault="00000000" w:rsidRPr="00000000" w14:paraId="0000004A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morning light and golden-hour sun through a window, gentle lens flare.</w:t>
      </w:r>
    </w:p>
    <w:p w:rsidR="00000000" w:rsidDel="00000000" w:rsidP="00000000" w:rsidRDefault="00000000" w:rsidRPr="00000000" w14:paraId="0000004B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Commercial product photography style, vibrant colors, crisp details,</w:t>
      </w:r>
    </w:p>
    <w:p w:rsidR="00000000" w:rsidDel="00000000" w:rsidP="00000000" w:rsidRDefault="00000000" w:rsidRPr="00000000" w14:paraId="0000004C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photorealistic.</w:t>
      </w:r>
    </w:p>
    <w:p w:rsidR="00000000" w:rsidDel="00000000" w:rsidP="00000000" w:rsidRDefault="00000000" w:rsidRPr="00000000" w14:paraId="0000004D">
      <w:pPr>
        <w:shd w:fill="f3f3f3" w:val="clear"/>
        <w:spacing w:after="60"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20" w:before="300"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From image to video — the video prompt</w:t>
      </w:r>
    </w:p>
    <w:p w:rsidR="00000000" w:rsidDel="00000000" w:rsidP="00000000" w:rsidRDefault="00000000" w:rsidRPr="00000000" w14:paraId="0000004F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Your stills are only half the commercial; in Veo you bring each one to life. The same meta-prompt writes video prompts too — just ask for a video and point it at the still you made. Here is the exact same cereal scene asked as a Veo video. Notice you get the same two-part output as the image — a breakdown, then a final copy-ready prompt — only now it adds motion, camera movement, timing, and sound:</w:t>
      </w:r>
    </w:p>
    <w:p w:rsidR="00000000" w:rsidDel="00000000" w:rsidP="00000000" w:rsidRDefault="00000000" w:rsidRPr="00000000" w14:paraId="00000050">
      <w:pPr>
        <w:shd w:fill="f3f3f3" w:val="clear"/>
        <w:spacing w:before="60"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51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BREAKDOWN</w:t>
      </w:r>
    </w:p>
    <w:p w:rsidR="00000000" w:rsidDel="00000000" w:rsidP="00000000" w:rsidRDefault="00000000" w:rsidRPr="00000000" w14:paraId="00000052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[Subject &amp; Action] The man smiles gently as he continues to pour crispy</w:t>
      </w:r>
    </w:p>
    <w:p w:rsidR="00000000" w:rsidDel="00000000" w:rsidP="00000000" w:rsidRDefault="00000000" w:rsidRPr="00000000" w14:paraId="00000053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cornflake cereal from the box into the ceramic bowl; the flakes tumble</w:t>
      </w:r>
    </w:p>
    <w:p w:rsidR="00000000" w:rsidDel="00000000" w:rsidP="00000000" w:rsidRDefault="00000000" w:rsidRPr="00000000" w14:paraId="00000054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realistically, filling the bowl.</w:t>
      </w:r>
    </w:p>
    <w:p w:rsidR="00000000" w:rsidDel="00000000" w:rsidP="00000000" w:rsidRDefault="00000000" w:rsidRPr="00000000" w14:paraId="00000055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[Environment] A bright, modern kitchen with marble countertops; dust motes</w:t>
      </w:r>
    </w:p>
    <w:p w:rsidR="00000000" w:rsidDel="00000000" w:rsidP="00000000" w:rsidRDefault="00000000" w:rsidRPr="00000000" w14:paraId="00000056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dance softly in the sunbeams.</w:t>
      </w:r>
    </w:p>
    <w:p w:rsidR="00000000" w:rsidDel="00000000" w:rsidP="00000000" w:rsidRDefault="00000000" w:rsidRPr="00000000" w14:paraId="00000057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[Camera &amp; Movement] A slow push-in, starting from a medium close-up and</w:t>
      </w:r>
    </w:p>
    <w:p w:rsidR="00000000" w:rsidDel="00000000" w:rsidP="00000000" w:rsidRDefault="00000000" w:rsidRPr="00000000" w14:paraId="00000058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moving closer to the bowl, with a smooth handheld feel.</w:t>
      </w:r>
    </w:p>
    <w:p w:rsidR="00000000" w:rsidDel="00000000" w:rsidP="00000000" w:rsidRDefault="00000000" w:rsidRPr="00000000" w14:paraId="00000059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[Lens &amp; Lighting] 50mm lens, shallow depth of field. Warm morning light and</w:t>
      </w:r>
    </w:p>
    <w:p w:rsidR="00000000" w:rsidDel="00000000" w:rsidP="00000000" w:rsidRDefault="00000000" w:rsidRPr="00000000" w14:paraId="0000005A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golden-hour sunbeams stream through the window, creating a moving rim</w:t>
      </w:r>
    </w:p>
    <w:p w:rsidR="00000000" w:rsidDel="00000000" w:rsidP="00000000" w:rsidRDefault="00000000" w:rsidRPr="00000000" w14:paraId="0000005B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light on the falling cereal.</w:t>
      </w:r>
    </w:p>
    <w:p w:rsidR="00000000" w:rsidDel="00000000" w:rsidP="00000000" w:rsidRDefault="00000000" w:rsidRPr="00000000" w14:paraId="0000005C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[Style] Cinematic, photorealistic, vibrant, with natural motion blur.</w:t>
      </w:r>
    </w:p>
    <w:p w:rsidR="00000000" w:rsidDel="00000000" w:rsidP="00000000" w:rsidRDefault="00000000" w:rsidRPr="00000000" w14:paraId="0000005D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[Timing Beats] [0-2s] cereal begins pouring; a gentle smile appears; the</w:t>
      </w:r>
    </w:p>
    <w:p w:rsidR="00000000" w:rsidDel="00000000" w:rsidP="00000000" w:rsidRDefault="00000000" w:rsidRPr="00000000" w14:paraId="0000005E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camera begins its push-in. [2-5s] the bowl fills as flakes bounce; dust</w:t>
      </w:r>
    </w:p>
    <w:p w:rsidR="00000000" w:rsidDel="00000000" w:rsidP="00000000" w:rsidRDefault="00000000" w:rsidRPr="00000000" w14:paraId="0000005F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motes drift through the golden sunbeams.</w:t>
      </w:r>
    </w:p>
    <w:p w:rsidR="00000000" w:rsidDel="00000000" w:rsidP="00000000" w:rsidRDefault="00000000" w:rsidRPr="00000000" w14:paraId="00000060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[Audio] Crisp, satisfying sound of cereal clinking into a ceramic bowl,</w:t>
      </w:r>
    </w:p>
    <w:p w:rsidR="00000000" w:rsidDel="00000000" w:rsidP="00000000" w:rsidRDefault="00000000" w:rsidRPr="00000000" w14:paraId="00000061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   with a soft, upbeat acoustic guitar melody underneath.</w:t>
      </w:r>
    </w:p>
    <w:p w:rsidR="00000000" w:rsidDel="00000000" w:rsidP="00000000" w:rsidRDefault="00000000" w:rsidRPr="00000000" w14:paraId="00000062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hd w:fill="f3f3f3" w:val="clear"/>
        <w:spacing w:line="276" w:lineRule="auto"/>
        <w:rPr>
          <w:rFonts w:ascii="Roboto Mono" w:cs="Roboto Mono" w:eastAsia="Roboto Mono" w:hAnsi="Roboto Mono"/>
          <w:b w:val="1"/>
          <w:bCs w:val="1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02124"/>
          <w:sz w:val="18"/>
          <w:szCs w:val="18"/>
          <w:shd w:fill="f3f3f3" w:val="clear"/>
          <w:rtl w:val="0"/>
        </w:rPr>
        <w:t xml:space="preserve">FINAL COPY-READY PROMPT</w:t>
      </w:r>
    </w:p>
    <w:p w:rsidR="00000000" w:rsidDel="00000000" w:rsidP="00000000" w:rsidRDefault="00000000" w:rsidRPr="00000000" w14:paraId="00000064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A slow push-in, close-up shot of a man pouring crispy cornflake cereal from a</w:t>
      </w:r>
    </w:p>
    <w:p w:rsidR="00000000" w:rsidDel="00000000" w:rsidP="00000000" w:rsidRDefault="00000000" w:rsidRPr="00000000" w14:paraId="00000065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cardboard box into a ceramic bowl in a bright, modern kitchen. Warm morning</w:t>
      </w:r>
    </w:p>
    <w:p w:rsidR="00000000" w:rsidDel="00000000" w:rsidP="00000000" w:rsidRDefault="00000000" w:rsidRPr="00000000" w14:paraId="00000066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light and golden-hour sunbeams stream through a window, illuminating dust</w:t>
      </w:r>
    </w:p>
    <w:p w:rsidR="00000000" w:rsidDel="00000000" w:rsidP="00000000" w:rsidRDefault="00000000" w:rsidRPr="00000000" w14:paraId="00000067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motes drifting in the air. Captured on a 50mm lens with shallow depth of</w:t>
      </w:r>
    </w:p>
    <w:p w:rsidR="00000000" w:rsidDel="00000000" w:rsidP="00000000" w:rsidRDefault="00000000" w:rsidRPr="00000000" w14:paraId="00000068">
      <w:pPr>
        <w:shd w:fill="f3f3f3" w:val="clear"/>
        <w:spacing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field, photorealistic, cinematic, vibrant, with natural motion blur.</w:t>
      </w:r>
    </w:p>
    <w:p w:rsidR="00000000" w:rsidDel="00000000" w:rsidP="00000000" w:rsidRDefault="00000000" w:rsidRPr="00000000" w14:paraId="00000069">
      <w:pPr>
        <w:shd w:fill="f3f3f3" w:val="clear"/>
        <w:spacing w:after="60" w:line="276" w:lineRule="auto"/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</w:rPr>
      </w:pPr>
      <w:r w:rsidDel="00000000" w:rsidR="00000000" w:rsidRPr="00000000">
        <w:rPr>
          <w:rFonts w:ascii="Roboto Mono" w:cs="Roboto Mono" w:eastAsia="Roboto Mono" w:hAnsi="Roboto Mono"/>
          <w:color w:val="202124"/>
          <w:sz w:val="18"/>
          <w:szCs w:val="18"/>
          <w:shd w:fill="f3f3f3" w:val="clear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120" w:before="240" w:line="276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What is different from the image: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40" w:line="276" w:lineRule="auto"/>
        <w:rPr/>
      </w:pPr>
      <w:r w:rsidDel="00000000" w:rsidR="00000000" w:rsidRPr="00000000">
        <w:rPr>
          <w:rtl w:val="0"/>
        </w:rPr>
        <w:t xml:space="preserve">Same scene and the same seven-part thinking — the video just adds three things you can spot in the breakdown above: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40" w:before="40" w:line="276" w:lineRule="auto"/>
        <w:ind w:left="720" w:hanging="360"/>
      </w:pPr>
      <w:r w:rsidDel="00000000" w:rsidR="00000000" w:rsidRPr="00000000">
        <w:rPr>
          <w:rtl w:val="0"/>
        </w:rPr>
        <w:t xml:space="preserve">Camera movement — the slow push-in (a still photo has none).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40" w:before="40" w:line="276" w:lineRule="auto"/>
        <w:ind w:left="720" w:hanging="360"/>
      </w:pPr>
      <w:r w:rsidDel="00000000" w:rsidR="00000000" w:rsidRPr="00000000">
        <w:rPr>
          <w:rtl w:val="0"/>
        </w:rPr>
        <w:t xml:space="preserve">Timing beats — the action split into [0-Xs] moments.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120" w:before="40" w:line="276" w:lineRule="auto"/>
        <w:ind w:left="720" w:hanging="360"/>
      </w:pPr>
      <w:r w:rsidDel="00000000" w:rsidR="00000000" w:rsidRPr="00000000">
        <w:rPr>
          <w:rtl w:val="0"/>
        </w:rPr>
        <w:t xml:space="preserve">Audio — sound effects and music, which an image cannot carry.</w:t>
      </w:r>
    </w:p>
    <w:p w:rsidR="00000000" w:rsidDel="00000000" w:rsidP="00000000" w:rsidRDefault="00000000" w:rsidRPr="00000000" w14:paraId="0000006F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Tip: </w:t>
      </w:r>
      <w:r w:rsidDel="00000000" w:rsidR="00000000" w:rsidRPr="00000000">
        <w:rPr>
          <w:rtl w:val="0"/>
        </w:rPr>
        <w:t xml:space="preserve">start your request with the tool name — for example </w:t>
      </w:r>
      <w:r w:rsidDel="00000000" w:rsidR="00000000" w:rsidRPr="00000000">
        <w:rPr>
          <w:b w:val="1"/>
          <w:bCs w:val="1"/>
          <w:rtl w:val="0"/>
        </w:rPr>
        <w:t xml:space="preserve">“Write a Veo video prompt for…”</w:t>
      </w:r>
      <w:r w:rsidDel="00000000" w:rsidR="00000000" w:rsidRPr="00000000">
        <w:rPr>
          <w:rtl w:val="0"/>
        </w:rPr>
        <w:t xml:space="preserve"> — and the meta-prompt will lean into the timing and audio that Veo expects.</w:t>
      </w:r>
    </w:p>
    <w:p w:rsidR="00000000" w:rsidDel="00000000" w:rsidP="00000000" w:rsidRDefault="00000000" w:rsidRPr="00000000" w14:paraId="00000070">
      <w:pPr>
        <w:spacing w:after="120" w:before="280" w:line="276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Now make it your 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From here, the loop is always the same: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60" w:before="60" w:line="276" w:lineRule="auto"/>
        <w:ind w:left="720" w:hanging="360"/>
      </w:pPr>
      <w:r w:rsidDel="00000000" w:rsidR="00000000" w:rsidRPr="00000000">
        <w:rPr>
          <w:rtl w:val="0"/>
        </w:rPr>
        <w:t xml:space="preserve">Imagine any scene or idea and describe it to the meta-prompt in plain English. Tell it whether you want an image or a video.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60" w:before="60" w:line="276" w:lineRule="auto"/>
        <w:ind w:left="720" w:hanging="360"/>
      </w:pPr>
      <w:r w:rsidDel="00000000" w:rsidR="00000000" w:rsidRPr="00000000">
        <w:rPr>
          <w:rtl w:val="0"/>
        </w:rPr>
        <w:t xml:space="preserve">Copy the final, ready-to-use prompt it gives you.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60" w:before="60" w:line="276" w:lineRule="auto"/>
        <w:ind w:left="720" w:hanging="360"/>
      </w:pPr>
      <w:r w:rsidDel="00000000" w:rsidR="00000000" w:rsidRPr="00000000">
        <w:rPr>
          <w:rtl w:val="0"/>
        </w:rPr>
        <w:t xml:space="preserve">Paste that prompt into the right tool: </w:t>
      </w:r>
      <w:r w:rsidDel="00000000" w:rsidR="00000000" w:rsidRPr="00000000">
        <w:rPr>
          <w:b w:val="1"/>
          <w:bCs w:val="1"/>
          <w:rtl w:val="0"/>
        </w:rPr>
        <w:t xml:space="preserve">Nano Banana / Gemini</w:t>
      </w:r>
      <w:r w:rsidDel="00000000" w:rsidR="00000000" w:rsidRPr="00000000">
        <w:rPr>
          <w:rtl w:val="0"/>
        </w:rPr>
        <w:t xml:space="preserve"> for still images, </w:t>
      </w:r>
      <w:r w:rsidDel="00000000" w:rsidR="00000000" w:rsidRPr="00000000">
        <w:rPr>
          <w:b w:val="1"/>
          <w:bCs w:val="1"/>
          <w:rtl w:val="0"/>
        </w:rPr>
        <w:t xml:space="preserve">Veo / Google Flow</w:t>
      </w:r>
      <w:r w:rsidDel="00000000" w:rsidR="00000000" w:rsidRPr="00000000">
        <w:rPr>
          <w:rtl w:val="0"/>
        </w:rPr>
        <w:t xml:space="preserve"> for video — or any other generator you like (Krea, Hailuo, Wan). They all understand the same kind of prompt.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60" w:before="60" w:line="276" w:lineRule="auto"/>
        <w:ind w:left="720" w:hanging="360"/>
      </w:pPr>
      <w:r w:rsidDel="00000000" w:rsidR="00000000" w:rsidRPr="00000000">
        <w:rPr>
          <w:rtl w:val="0"/>
        </w:rPr>
        <w:t xml:space="preserve">Generate your asset, then assemble your clips in Canva or CapCut, exactly like you did for Aura Beans.</w:t>
      </w:r>
    </w:p>
    <w:p w:rsidR="00000000" w:rsidDel="00000000" w:rsidP="00000000" w:rsidRDefault="00000000" w:rsidRPr="00000000" w14:paraId="00000076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