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a7ujr5te8l" w:id="0"/>
      <w:bookmarkEnd w:id="0"/>
      <w:r w:rsidDel="00000000" w:rsidR="00000000" w:rsidRPr="00000000">
        <w:rPr>
          <w:rtl w:val="0"/>
        </w:rPr>
        <w:t xml:space="preserve">Alternative B Roll Creation (Free Tools)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Tools:</w:t>
      </w:r>
      <w:r w:rsidDel="00000000" w:rsidR="00000000" w:rsidRPr="00000000">
        <w:rPr>
          <w:rtl w:val="0"/>
        </w:rPr>
        <w:br w:type="textWrapping"/>
        <w:t xml:space="preserve">Video Generation - Google Flow</w:t>
        <w:br w:type="textWrapping"/>
        <w:t xml:space="preserve">Asset Generation - Nano Banana or ChatGPT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9bl0xnuxzg5" w:id="1"/>
      <w:bookmarkEnd w:id="1"/>
      <w:r w:rsidDel="00000000" w:rsidR="00000000" w:rsidRPr="00000000">
        <w:rPr>
          <w:b w:val="1"/>
          <w:bCs w:val="1"/>
          <w:color w:val="000000"/>
          <w:sz w:val="26"/>
          <w:szCs w:val="26"/>
          <w:rtl w:val="0"/>
        </w:rPr>
        <w:t xml:space="preserve">🎬 B-Roll Scene 1: The AI "Signal in the Noise"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Script Placement:</w:t>
      </w:r>
      <w:r w:rsidDel="00000000" w:rsidR="00000000" w:rsidRPr="00000000">
        <w:rPr>
          <w:rtl w:val="0"/>
        </w:rPr>
        <w:t xml:space="preserve"> Play during the "Internal group chats / simple question" section.</w:t>
      </w:r>
    </w:p>
    <w:p w:rsidR="00000000" w:rsidDel="00000000" w:rsidP="00000000" w:rsidRDefault="00000000" w:rsidRPr="00000000" w14:paraId="00000006">
      <w:pPr>
        <w:numPr>
          <w:ilvl w:val="0"/>
          <w:numId w:val="3"/>
        </w:numPr>
        <w:spacing w:after="240" w:before="240" w:lineRule="auto"/>
        <w:ind w:left="720" w:hanging="360"/>
      </w:pPr>
      <w:r w:rsidDel="00000000" w:rsidR="00000000" w:rsidRPr="00000000">
        <w:rPr>
          <w:b w:val="1"/>
          <w:bCs w:val="1"/>
          <w:rtl w:val="0"/>
        </w:rPr>
        <w:t xml:space="preserve">Start Frame (The Chaos) - Nano Banana:</w:t>
      </w:r>
    </w:p>
    <w:p w:rsidR="00000000" w:rsidDel="00000000" w:rsidP="00000000" w:rsidRDefault="00000000" w:rsidRPr="00000000" w14:paraId="00000007">
      <w:pPr>
        <w:spacing w:after="240" w:before="240" w:lineRule="auto"/>
        <w:ind w:left="720" w:firstLine="0"/>
        <w:rPr>
          <w:b w:val="1"/>
          <w:bCs w:val="1"/>
        </w:rPr>
      </w:pPr>
      <w:r w:rsidDel="00000000" w:rsidR="00000000" w:rsidRPr="00000000">
        <w:rPr>
          <w:b w:val="1"/>
          <w:bCs w:val="1"/>
          <w:rtl w:val="0"/>
        </w:rPr>
        <w:t xml:space="preserve">Tool : </w:t>
      </w:r>
      <w:hyperlink r:id="rId6">
        <w:r w:rsidDel="00000000" w:rsidR="00000000" w:rsidRPr="00000000">
          <w:rPr>
            <w:b w:val="1"/>
            <w:bCs w:val="1"/>
            <w:color w:val="1155cc"/>
            <w:u w:val="single"/>
            <w:rtl w:val="0"/>
          </w:rPr>
          <w:t xml:space="preserve">https://aistudio.google.com/</w:t>
        </w:r>
      </w:hyperlink>
      <w:r w:rsidDel="00000000" w:rsidR="00000000" w:rsidRPr="00000000">
        <w:rPr>
          <w:b w:val="1"/>
          <w:bCs w:val="1"/>
          <w:rtl w:val="0"/>
        </w:rPr>
        <w:t xml:space="preserve">  or </w:t>
      </w:r>
      <w:hyperlink r:id="rId7">
        <w:r w:rsidDel="00000000" w:rsidR="00000000" w:rsidRPr="00000000">
          <w:rPr>
            <w:b w:val="1"/>
            <w:bCs w:val="1"/>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08">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br w:type="textWrapping"/>
      </w:r>
      <w:r w:rsidDel="00000000" w:rsidR="00000000" w:rsidRPr="00000000">
        <w:rPr>
          <w:rFonts w:ascii="Roboto Mono" w:cs="Roboto Mono" w:eastAsia="Roboto Mono" w:hAnsi="Roboto Mono"/>
          <w:color w:val="188038"/>
          <w:rtl w:val="0"/>
        </w:rPr>
        <w:t xml:space="preserve">Prompt: A futuristic digital interface in a vertical 9:16 portrait orientation, completely cluttered with thousands of overlapping, translucent message bubbles, conflicting chat lines, and notification icons in a chaotic disarray. The composition is filled from top to bottom with a messy mix of neon blues and purples. 8k, mobile-optimized composition.</w:t>
      </w:r>
    </w:p>
    <w:p w:rsidR="00000000" w:rsidDel="00000000" w:rsidP="00000000" w:rsidRDefault="00000000" w:rsidRPr="00000000" w14:paraId="00000009">
      <w:pPr>
        <w:numPr>
          <w:ilvl w:val="0"/>
          <w:numId w:val="3"/>
        </w:numPr>
        <w:spacing w:after="240" w:before="240" w:lineRule="auto"/>
        <w:ind w:left="720" w:hanging="360"/>
      </w:pPr>
      <w:r w:rsidDel="00000000" w:rsidR="00000000" w:rsidRPr="00000000">
        <w:rPr>
          <w:b w:val="1"/>
          <w:bCs w:val="1"/>
          <w:rtl w:val="0"/>
        </w:rPr>
        <w:t xml:space="preserve">End Frame (The Clarity) - Nano Banana:</w:t>
      </w:r>
    </w:p>
    <w:p w:rsidR="00000000" w:rsidDel="00000000" w:rsidP="00000000" w:rsidRDefault="00000000" w:rsidRPr="00000000" w14:paraId="0000000A">
      <w:pPr>
        <w:spacing w:after="240" w:before="240" w:lineRule="auto"/>
        <w:ind w:left="720" w:firstLine="0"/>
        <w:rPr>
          <w:b w:val="1"/>
          <w:bCs w:val="1"/>
        </w:rPr>
      </w:pPr>
      <w:r w:rsidDel="00000000" w:rsidR="00000000" w:rsidRPr="00000000">
        <w:rPr>
          <w:b w:val="1"/>
          <w:bCs w:val="1"/>
          <w:rtl w:val="0"/>
        </w:rPr>
        <w:t xml:space="preserve">Tool : </w:t>
      </w:r>
      <w:hyperlink r:id="rId8">
        <w:r w:rsidDel="00000000" w:rsidR="00000000" w:rsidRPr="00000000">
          <w:rPr>
            <w:b w:val="1"/>
            <w:bCs w:val="1"/>
            <w:color w:val="1155cc"/>
            <w:u w:val="single"/>
            <w:rtl w:val="0"/>
          </w:rPr>
          <w:t xml:space="preserve">https://aistudio.google.com/</w:t>
        </w:r>
      </w:hyperlink>
      <w:r w:rsidDel="00000000" w:rsidR="00000000" w:rsidRPr="00000000">
        <w:rPr>
          <w:b w:val="1"/>
          <w:bCs w:val="1"/>
          <w:rtl w:val="0"/>
        </w:rPr>
        <w:t xml:space="preserve">  or https://gemini.google.com/</w:t>
      </w:r>
    </w:p>
    <w:p w:rsidR="00000000" w:rsidDel="00000000" w:rsidP="00000000" w:rsidRDefault="00000000" w:rsidRPr="00000000" w14:paraId="0000000B">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br w:type="textWrapping"/>
      </w:r>
      <w:r w:rsidDel="00000000" w:rsidR="00000000" w:rsidRPr="00000000">
        <w:rPr>
          <w:rFonts w:ascii="Roboto Mono" w:cs="Roboto Mono" w:eastAsia="Roboto Mono" w:hAnsi="Roboto Mono"/>
          <w:color w:val="188038"/>
          <w:rtl w:val="0"/>
        </w:rPr>
        <w:t xml:space="preserve">Prompt: A clean, dark, and organized vertical 9:16 digital interface. In the exact vertical center, a single, glowing golden profile icon pulses with a soft light. A subtle, stylized AI processor graphic hovers just above it. Minimalist aesthetic, centered for mobile screens.</w:t>
      </w:r>
    </w:p>
    <w:p w:rsidR="00000000" w:rsidDel="00000000" w:rsidP="00000000" w:rsidRDefault="00000000" w:rsidRPr="00000000" w14:paraId="0000000C">
      <w:pPr>
        <w:numPr>
          <w:ilvl w:val="0"/>
          <w:numId w:val="3"/>
        </w:numPr>
        <w:spacing w:after="240" w:before="240" w:lineRule="auto"/>
        <w:ind w:left="720" w:hanging="360"/>
      </w:pPr>
      <w:r w:rsidDel="00000000" w:rsidR="00000000" w:rsidRPr="00000000">
        <w:rPr>
          <w:b w:val="1"/>
          <w:bCs w:val="1"/>
          <w:rtl w:val="0"/>
        </w:rPr>
        <w:t xml:space="preserve">Video Transition Prompt (The Action) - Veo: </w:t>
      </w:r>
    </w:p>
    <w:p w:rsidR="00000000" w:rsidDel="00000000" w:rsidP="00000000" w:rsidRDefault="00000000" w:rsidRPr="00000000" w14:paraId="0000000D">
      <w:pPr>
        <w:spacing w:after="240" w:before="240" w:lineRule="auto"/>
        <w:ind w:left="720" w:firstLine="0"/>
        <w:rPr>
          <w:b w:val="1"/>
          <w:bCs w:val="1"/>
        </w:rPr>
      </w:pPr>
      <w:r w:rsidDel="00000000" w:rsidR="00000000" w:rsidRPr="00000000">
        <w:rPr>
          <w:b w:val="1"/>
          <w:bCs w:val="1"/>
          <w:rtl w:val="0"/>
        </w:rPr>
        <w:t xml:space="preserve">Tool : </w:t>
      </w:r>
      <w:hyperlink r:id="rId9">
        <w:r w:rsidDel="00000000" w:rsidR="00000000" w:rsidRPr="00000000">
          <w:rPr>
            <w:b w:val="1"/>
            <w:bCs w:val="1"/>
            <w:color w:val="1155cc"/>
            <w:u w:val="single"/>
            <w:rtl w:val="0"/>
          </w:rPr>
          <w:t xml:space="preserve">https://labs.google/fx</w:t>
        </w:r>
      </w:hyperlink>
      <w:r w:rsidDel="00000000" w:rsidR="00000000" w:rsidRPr="00000000">
        <w:rPr>
          <w:rtl w:val="0"/>
        </w:rPr>
      </w:r>
    </w:p>
    <w:p w:rsidR="00000000" w:rsidDel="00000000" w:rsidP="00000000" w:rsidRDefault="00000000" w:rsidRPr="00000000" w14:paraId="0000000E">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br w:type="textWrapping"/>
      </w:r>
      <w:r w:rsidDel="00000000" w:rsidR="00000000" w:rsidRPr="00000000">
        <w:rPr>
          <w:rFonts w:ascii="Roboto Mono" w:cs="Roboto Mono" w:eastAsia="Roboto Mono" w:hAnsi="Roboto Mono"/>
          <w:color w:val="188038"/>
          <w:rtl w:val="0"/>
        </w:rPr>
        <w:t xml:space="preserve">Prompt: A cinematic 9:16 vertical data-visualization effect. The chaotic sea of message bubbles is rapidly sucked into a central digital vortex in the middle of the portrait frame. They dissolve into light particles, revealing only the single, glowing golden profile icon in a clean, vertical space.</w:t>
      </w:r>
    </w:p>
    <w:p w:rsidR="00000000" w:rsidDel="00000000" w:rsidP="00000000" w:rsidRDefault="00000000" w:rsidRPr="00000000" w14:paraId="0000000F">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19507200" cy="9601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507200" cy="9601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2564cjz4tsd" w:id="2"/>
      <w:bookmarkEnd w:id="2"/>
      <w:r w:rsidDel="00000000" w:rsidR="00000000" w:rsidRPr="00000000">
        <w:rPr>
          <w:b w:val="1"/>
          <w:bCs w:val="1"/>
          <w:color w:val="000000"/>
          <w:sz w:val="26"/>
          <w:szCs w:val="26"/>
          <w:rtl w:val="0"/>
        </w:rPr>
        <w:t xml:space="preserve">🎬 B-Roll Scene 2: "Visibility vs. Velocity"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Script Placement:</w:t>
      </w:r>
      <w:r w:rsidDel="00000000" w:rsidR="00000000" w:rsidRPr="00000000">
        <w:rPr>
          <w:rtl w:val="0"/>
        </w:rPr>
        <w:t xml:space="preserve"> Play during the "No office politics... just pure output" section.</w:t>
      </w:r>
    </w:p>
    <w:p w:rsidR="00000000" w:rsidDel="00000000" w:rsidP="00000000" w:rsidRDefault="00000000" w:rsidRPr="00000000" w14:paraId="00000013">
      <w:pPr>
        <w:numPr>
          <w:ilvl w:val="0"/>
          <w:numId w:val="1"/>
        </w:numPr>
        <w:spacing w:after="240" w:before="240" w:lineRule="auto"/>
        <w:ind w:left="720" w:hanging="360"/>
      </w:pPr>
      <w:r w:rsidDel="00000000" w:rsidR="00000000" w:rsidRPr="00000000">
        <w:rPr>
          <w:b w:val="1"/>
          <w:bCs w:val="1"/>
          <w:rtl w:val="0"/>
        </w:rPr>
        <w:t xml:space="preserve">Start Frame (The Politics) - Nano Banana:</w:t>
      </w:r>
    </w:p>
    <w:p w:rsidR="00000000" w:rsidDel="00000000" w:rsidP="00000000" w:rsidRDefault="00000000" w:rsidRPr="00000000" w14:paraId="00000014">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Tool : </w:t>
      </w:r>
      <w:hyperlink r:id="rId11">
        <w:r w:rsidDel="00000000" w:rsidR="00000000" w:rsidRPr="00000000">
          <w:rPr>
            <w:b w:val="1"/>
            <w:bCs w:val="1"/>
            <w:color w:val="1155cc"/>
            <w:u w:val="single"/>
            <w:rtl w:val="0"/>
          </w:rPr>
          <w:t xml:space="preserve">https://aistudio.google.com/</w:t>
        </w:r>
      </w:hyperlink>
      <w:r w:rsidDel="00000000" w:rsidR="00000000" w:rsidRPr="00000000">
        <w:rPr>
          <w:b w:val="1"/>
          <w:bCs w:val="1"/>
          <w:rtl w:val="0"/>
        </w:rPr>
        <w:t xml:space="preserve">  or </w:t>
      </w:r>
      <w:hyperlink r:id="rId12">
        <w:r w:rsidDel="00000000" w:rsidR="00000000" w:rsidRPr="00000000">
          <w:rPr>
            <w:b w:val="1"/>
            <w:bCs w:val="1"/>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15">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A blurred, impressionistic vertical 9:16 photograph of a busy corporate boardroom viewed through frosted glass. The portrait orientation emphasizes the height of the room. Several indistinct figures in suits are gesturing. Harsh, warm orange lighting, conveying noisy, aggressive energy.</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b w:val="1"/>
          <w:bCs w:val="1"/>
          <w:rtl w:val="0"/>
        </w:rPr>
        <w:t xml:space="preserve">End Frame (The Output) - Nano Banana:</w:t>
      </w:r>
    </w:p>
    <w:p w:rsidR="00000000" w:rsidDel="00000000" w:rsidP="00000000" w:rsidRDefault="00000000" w:rsidRPr="00000000" w14:paraId="00000017">
      <w:pPr>
        <w:spacing w:after="240" w:before="240" w:lineRule="auto"/>
        <w:ind w:left="720" w:firstLine="0"/>
        <w:rPr>
          <w:b w:val="1"/>
          <w:bCs w:val="1"/>
        </w:rPr>
      </w:pPr>
      <w:r w:rsidDel="00000000" w:rsidR="00000000" w:rsidRPr="00000000">
        <w:rPr>
          <w:b w:val="1"/>
          <w:bCs w:val="1"/>
          <w:rtl w:val="0"/>
        </w:rPr>
        <w:t xml:space="preserve">Tool : </w:t>
      </w:r>
      <w:hyperlink r:id="rId13">
        <w:r w:rsidDel="00000000" w:rsidR="00000000" w:rsidRPr="00000000">
          <w:rPr>
            <w:b w:val="1"/>
            <w:bCs w:val="1"/>
            <w:color w:val="1155cc"/>
            <w:u w:val="single"/>
            <w:rtl w:val="0"/>
          </w:rPr>
          <w:t xml:space="preserve">https://aistudio.google.com/</w:t>
        </w:r>
      </w:hyperlink>
      <w:r w:rsidDel="00000000" w:rsidR="00000000" w:rsidRPr="00000000">
        <w:rPr>
          <w:b w:val="1"/>
          <w:bCs w:val="1"/>
          <w:rtl w:val="0"/>
        </w:rPr>
        <w:t xml:space="preserve">  or </w:t>
      </w:r>
      <w:hyperlink r:id="rId14">
        <w:r w:rsidDel="00000000" w:rsidR="00000000" w:rsidRPr="00000000">
          <w:rPr>
            <w:b w:val="1"/>
            <w:bCs w:val="1"/>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18">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br w:type="textWrapping"/>
      </w:r>
      <w:r w:rsidDel="00000000" w:rsidR="00000000" w:rsidRPr="00000000">
        <w:rPr>
          <w:rFonts w:ascii="Roboto Mono" w:cs="Roboto Mono" w:eastAsia="Roboto Mono" w:hAnsi="Roboto Mono"/>
          <w:color w:val="188038"/>
          <w:rtl w:val="0"/>
        </w:rPr>
        <w:t xml:space="preserve">Prompt: A sharp, high-resolution vertical 9:16 close-up of a pair of hands rhythmically typing on a sleek, backlit mechanical keyboard. The camera is angled to show the hands and the glowing keys at the bottom of the frame, with lines of green code scrolling on a monitor at the top. Calm, cool cyan tones.</w:t>
      </w:r>
    </w:p>
    <w:p w:rsidR="00000000" w:rsidDel="00000000" w:rsidP="00000000" w:rsidRDefault="00000000" w:rsidRPr="00000000" w14:paraId="00000019">
      <w:pPr>
        <w:numPr>
          <w:ilvl w:val="0"/>
          <w:numId w:val="1"/>
        </w:numPr>
        <w:spacing w:after="240" w:before="240" w:lineRule="auto"/>
        <w:ind w:left="720" w:hanging="360"/>
      </w:pPr>
      <w:r w:rsidDel="00000000" w:rsidR="00000000" w:rsidRPr="00000000">
        <w:rPr>
          <w:b w:val="1"/>
          <w:bCs w:val="1"/>
          <w:rtl w:val="0"/>
        </w:rPr>
        <w:t xml:space="preserve">Video Transition Prompt (The Action) - Veo:</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b w:val="1"/>
          <w:bCs w:val="1"/>
          <w:rtl w:val="0"/>
        </w:rPr>
        <w:t xml:space="preserve">Tool : </w:t>
      </w:r>
      <w:hyperlink r:id="rId15">
        <w:r w:rsidDel="00000000" w:rsidR="00000000" w:rsidRPr="00000000">
          <w:rPr>
            <w:b w:val="1"/>
            <w:bCs w:val="1"/>
            <w:color w:val="1155cc"/>
            <w:u w:val="single"/>
            <w:rtl w:val="0"/>
          </w:rPr>
          <w:t xml:space="preserve">https://labs.google/fx</w:t>
        </w:r>
      </w:hyperlink>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b w:val="1"/>
          <w:bCs w:val="1"/>
          <w:rtl w:val="0"/>
        </w:rPr>
        <w:br w:type="textWrapping"/>
      </w:r>
      <w:r w:rsidDel="00000000" w:rsidR="00000000" w:rsidRPr="00000000">
        <w:rPr>
          <w:rFonts w:ascii="Roboto Mono" w:cs="Roboto Mono" w:eastAsia="Roboto Mono" w:hAnsi="Roboto Mono"/>
          <w:color w:val="188038"/>
          <w:rtl w:val="0"/>
        </w:rPr>
        <w:t xml:space="preserve">Prompt: A smooth 9:16 vertical rack focus and cross-dissolve. The blurry, noisy orange-toned boardroom scene at the top of the frame fades out as the sharp, cool-toned shot of the hands typing at the bottom comes into crystal-clear focus. A professional vertical transition representing clarity over noise.</w: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ussli8g6tf3" w:id="3"/>
      <w:bookmarkEnd w:id="3"/>
      <w:r w:rsidDel="00000000" w:rsidR="00000000" w:rsidRPr="00000000">
        <w:rPr>
          <w:b w:val="1"/>
          <w:bCs w:val="1"/>
          <w:color w:val="000000"/>
          <w:sz w:val="26"/>
          <w:szCs w:val="26"/>
          <w:rtl w:val="0"/>
        </w:rPr>
        <w:t xml:space="preserve">Part 4.2 - Generate Music and Sound Effects</w:t>
      </w:r>
    </w:p>
    <w:p w:rsidR="00000000" w:rsidDel="00000000" w:rsidP="00000000" w:rsidRDefault="00000000" w:rsidRPr="00000000" w14:paraId="0000001E">
      <w:pPr>
        <w:spacing w:after="240" w:before="240" w:lineRule="auto"/>
        <w:rPr/>
      </w:pPr>
      <w:r w:rsidDel="00000000" w:rsidR="00000000" w:rsidRPr="00000000">
        <w:rPr>
          <w:rtl w:val="0"/>
        </w:rPr>
        <w:t xml:space="preserve">Tools:</w:t>
        <w:br w:type="textWrapping"/>
        <w:t xml:space="preserve">Suno AI</w:t>
        <w:br w:type="textWrapping"/>
        <w:t xml:space="preserve">ElevenLabs</w:t>
      </w:r>
    </w:p>
    <w:p w:rsidR="00000000" w:rsidDel="00000000" w:rsidP="00000000" w:rsidRDefault="00000000" w:rsidRPr="00000000" w14:paraId="0000001F">
      <w:pPr>
        <w:spacing w:after="240" w:before="240" w:lineRule="auto"/>
        <w:rPr/>
      </w:pPr>
      <w:r w:rsidDel="00000000" w:rsidR="00000000" w:rsidRPr="00000000">
        <w:rPr>
          <w:rtl w:val="0"/>
        </w:rPr>
        <w:t xml:space="preserve">Optional for this workbook.</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1t42974m74h" w:id="4"/>
      <w:bookmarkEnd w:id="4"/>
      <w:r w:rsidDel="00000000" w:rsidR="00000000" w:rsidRPr="00000000">
        <w:rPr>
          <w:b w:val="1"/>
          <w:bCs w:val="1"/>
          <w:sz w:val="34"/>
          <w:szCs w:val="34"/>
          <w:rtl w:val="0"/>
        </w:rPr>
        <w:t xml:space="preserve">Part 5 - Editing</w:t>
      </w:r>
    </w:p>
    <w:p w:rsidR="00000000" w:rsidDel="00000000" w:rsidP="00000000" w:rsidRDefault="00000000" w:rsidRPr="00000000" w14:paraId="00000022">
      <w:pPr>
        <w:spacing w:after="240" w:before="240" w:lineRule="auto"/>
        <w:rPr/>
      </w:pPr>
      <w:r w:rsidDel="00000000" w:rsidR="00000000" w:rsidRPr="00000000">
        <w:rPr>
          <w:rtl w:val="0"/>
        </w:rPr>
        <w:t xml:space="preserve">Tools:</w:t>
        <w:br w:type="textWrapping"/>
      </w:r>
      <w:hyperlink r:id="rId16">
        <w:r w:rsidDel="00000000" w:rsidR="00000000" w:rsidRPr="00000000">
          <w:rPr>
            <w:color w:val="1155cc"/>
            <w:u w:val="single"/>
            <w:rtl w:val="0"/>
          </w:rPr>
          <w:t xml:space="preserve">https://www.veed.io</w:t>
          <w:br w:type="textWrapping"/>
        </w:r>
      </w:hyperlink>
      <w:r w:rsidDel="00000000" w:rsidR="00000000" w:rsidRPr="00000000">
        <w:rPr>
          <w:rtl w:val="0"/>
        </w:rPr>
        <w:t xml:space="preserve">or</w:t>
        <w:br w:type="textWrapping"/>
        <w:t xml:space="preserve">DaVinci Resolve</w:t>
      </w:r>
    </w:p>
    <w:p w:rsidR="00000000" w:rsidDel="00000000" w:rsidP="00000000" w:rsidRDefault="00000000" w:rsidRPr="00000000" w14:paraId="00000023">
      <w:pPr>
        <w:spacing w:after="240" w:before="240" w:lineRule="auto"/>
        <w:rPr/>
      </w:pPr>
      <w:r w:rsidDel="00000000" w:rsidR="00000000" w:rsidRPr="00000000">
        <w:rPr>
          <w:rtl w:val="0"/>
        </w:rPr>
        <w:t xml:space="preserve">Process:</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Upload A Roll</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Upload B Roll</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Add music</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Add text overlays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Export as MP4</w:t>
      </w:r>
    </w:p>
    <w:p w:rsidR="00000000" w:rsidDel="00000000" w:rsidP="00000000" w:rsidRDefault="00000000" w:rsidRPr="00000000" w14:paraId="00000029">
      <w:pPr>
        <w:spacing w:after="240" w:before="240" w:lineRule="auto"/>
        <w:rPr>
          <w:color w:val="1155cc"/>
          <w:u w:val="single"/>
        </w:rPr>
      </w:pPr>
      <w:r w:rsidDel="00000000" w:rsidR="00000000" w:rsidRPr="00000000">
        <w:rPr>
          <w:rtl w:val="0"/>
        </w:rPr>
        <w:t xml:space="preserve">Tutorials:</w:t>
        <w:br w:type="textWrapping"/>
        <w:t xml:space="preserve">VEED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https://www.youtube.com/watch?v=RRm_ruS_J_w</w:t>
          <w:br w:type="textWrapping"/>
        </w:r>
      </w:hyperlink>
      <w:r w:rsidDel="00000000" w:rsidR="00000000" w:rsidRPr="00000000">
        <w:rPr>
          <w:rtl w:val="0"/>
        </w:rPr>
        <w:t xml:space="preserve">DaVinci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https://www.youtube.com/watch?v=LcGsaIV8QBY</w:t>
        </w:r>
      </w:hyperlink>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Calibri" w:cs="Calibri" w:eastAsia="Calibri" w:hAnsi="Calibri"/>
          <w:b w:val="1"/>
          <w:bCs w:val="1"/>
          <w:color w:val="366091"/>
          <w:sz w:val="28"/>
          <w:szCs w:val="28"/>
        </w:rPr>
      </w:pPr>
      <w:bookmarkStart w:colFirst="0" w:colLast="0" w:name="_odg9urrdzcst" w:id="5"/>
      <w:bookmarkEnd w:id="5"/>
      <w:r w:rsidDel="00000000" w:rsidR="00000000" w:rsidRPr="00000000">
        <w:rPr>
          <w:b w:val="1"/>
          <w:bCs w:val="1"/>
          <w:color w:val="366091"/>
          <w:sz w:val="32"/>
          <w:szCs w:val="32"/>
          <w:rtl w:val="0"/>
        </w:rPr>
        <w:t xml:space="preserve">Script Sample</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2f0d9" w:val="clear"/>
          </w:tcPr>
          <w:p w:rsidR="00000000" w:rsidDel="00000000" w:rsidP="00000000" w:rsidRDefault="00000000" w:rsidRPr="00000000" w14:paraId="0000002C">
            <w:pPr>
              <w:rPr>
                <w:rFonts w:ascii="Cambria" w:cs="Cambria" w:eastAsia="Cambria" w:hAnsi="Cambria"/>
              </w:rPr>
            </w:pPr>
            <w:r w:rsidDel="00000000" w:rsidR="00000000" w:rsidRPr="00000000">
              <w:rPr>
                <w:rtl w:val="0"/>
              </w:rPr>
              <w:t xml:space="preserve">Google's co-founder just promoted someone he didn't even know existed.</w:t>
            </w:r>
            <w:r w:rsidDel="00000000" w:rsidR="00000000" w:rsidRPr="00000000">
              <w:rPr>
                <w:rtl w:val="0"/>
              </w:rPr>
            </w:r>
          </w:p>
          <w:p w:rsidR="00000000" w:rsidDel="00000000" w:rsidP="00000000" w:rsidRDefault="00000000" w:rsidRPr="00000000" w14:paraId="0000002D">
            <w:pPr>
              <w:rPr>
                <w:rFonts w:ascii="Cambria" w:cs="Cambria" w:eastAsia="Cambria" w:hAnsi="Cambria"/>
              </w:rPr>
            </w:pPr>
            <w:r w:rsidDel="00000000" w:rsidR="00000000" w:rsidRPr="00000000">
              <w:rPr>
                <w:rtl w:val="0"/>
              </w:rPr>
            </w:r>
          </w:p>
          <w:p w:rsidR="00000000" w:rsidDel="00000000" w:rsidP="00000000" w:rsidRDefault="00000000" w:rsidRPr="00000000" w14:paraId="0000002E">
            <w:pPr>
              <w:rPr>
                <w:rFonts w:ascii="Cambria" w:cs="Cambria" w:eastAsia="Cambria" w:hAnsi="Cambria"/>
              </w:rPr>
            </w:pPr>
            <w:r w:rsidDel="00000000" w:rsidR="00000000" w:rsidRPr="00000000">
              <w:rPr>
                <w:rtl w:val="0"/>
              </w:rPr>
              <w:t xml:space="preserve">The crazy part? He let AI make the decision.</w:t>
            </w: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rPr>
            </w:pPr>
            <w:r w:rsidDel="00000000" w:rsidR="00000000" w:rsidRPr="00000000">
              <w:rPr>
                <w:rtl w:val="0"/>
              </w:rPr>
              <w:t xml:space="preserve">So, here's the thing.</w:t>
            </w:r>
            <w:r w:rsidDel="00000000" w:rsidR="00000000" w:rsidRPr="00000000">
              <w:rPr>
                <w:rtl w:val="0"/>
              </w:rPr>
            </w:r>
          </w:p>
          <w:p w:rsidR="00000000" w:rsidDel="00000000" w:rsidP="00000000" w:rsidRDefault="00000000" w:rsidRPr="00000000" w14:paraId="00000031">
            <w:pPr>
              <w:rPr>
                <w:rFonts w:ascii="Cambria" w:cs="Cambria" w:eastAsia="Cambria" w:hAnsi="Cambria"/>
              </w:rPr>
            </w:pPr>
            <w:r w:rsidDel="00000000" w:rsidR="00000000" w:rsidRPr="00000000">
              <w:rPr>
                <w:rtl w:val="0"/>
              </w:rPr>
            </w:r>
          </w:p>
          <w:p w:rsidR="00000000" w:rsidDel="00000000" w:rsidP="00000000" w:rsidRDefault="00000000" w:rsidRPr="00000000" w14:paraId="00000032">
            <w:pPr>
              <w:rPr>
                <w:rFonts w:ascii="Cambria" w:cs="Cambria" w:eastAsia="Cambria" w:hAnsi="Cambria"/>
              </w:rPr>
            </w:pPr>
            <w:r w:rsidDel="00000000" w:rsidR="00000000" w:rsidRPr="00000000">
              <w:rPr>
                <w:rtl w:val="0"/>
              </w:rPr>
              <w:t xml:space="preserve">Sergey Brin — yeah, the guy who built Google — went on the All In podcast and dropped a bomb.</w:t>
            </w:r>
            <w:r w:rsidDel="00000000" w:rsidR="00000000" w:rsidRPr="00000000">
              <w:rPr>
                <w:rtl w:val="0"/>
              </w:rPr>
            </w:r>
          </w:p>
          <w:p w:rsidR="00000000" w:rsidDel="00000000" w:rsidP="00000000" w:rsidRDefault="00000000" w:rsidRPr="00000000" w14:paraId="00000033">
            <w:pPr>
              <w:rPr>
                <w:rFonts w:ascii="Cambria" w:cs="Cambria" w:eastAsia="Cambria" w:hAnsi="Cambria"/>
              </w:rPr>
            </w:pPr>
            <w:r w:rsidDel="00000000" w:rsidR="00000000" w:rsidRPr="00000000">
              <w:rPr>
                <w:rtl w:val="0"/>
              </w:rPr>
            </w:r>
          </w:p>
          <w:p w:rsidR="00000000" w:rsidDel="00000000" w:rsidP="00000000" w:rsidRDefault="00000000" w:rsidRPr="00000000" w14:paraId="00000034">
            <w:pPr>
              <w:rPr>
                <w:rFonts w:ascii="Cambria" w:cs="Cambria" w:eastAsia="Cambria" w:hAnsi="Cambria"/>
              </w:rPr>
            </w:pPr>
            <w:r w:rsidDel="00000000" w:rsidR="00000000" w:rsidRPr="00000000">
              <w:rPr>
                <w:rtl w:val="0"/>
              </w:rPr>
              <w:t xml:space="preserve">He's been using AI to read through internal group chats.</w:t>
            </w:r>
            <w:r w:rsidDel="00000000" w:rsidR="00000000" w:rsidRPr="00000000">
              <w:rPr>
                <w:rtl w:val="0"/>
              </w:rPr>
            </w:r>
          </w:p>
          <w:p w:rsidR="00000000" w:rsidDel="00000000" w:rsidP="00000000" w:rsidRDefault="00000000" w:rsidRPr="00000000" w14:paraId="00000035">
            <w:pPr>
              <w:rPr>
                <w:rFonts w:ascii="Cambria" w:cs="Cambria" w:eastAsia="Cambria" w:hAnsi="Cambria"/>
              </w:rPr>
            </w:pPr>
            <w:r w:rsidDel="00000000" w:rsidR="00000000" w:rsidRPr="00000000">
              <w:rPr>
                <w:rtl w:val="0"/>
              </w:rPr>
            </w:r>
          </w:p>
          <w:p w:rsidR="00000000" w:rsidDel="00000000" w:rsidP="00000000" w:rsidRDefault="00000000" w:rsidRPr="00000000" w14:paraId="00000036">
            <w:pPr>
              <w:rPr>
                <w:rFonts w:ascii="Cambria" w:cs="Cambria" w:eastAsia="Cambria" w:hAnsi="Cambria"/>
              </w:rPr>
            </w:pPr>
            <w:r w:rsidDel="00000000" w:rsidR="00000000" w:rsidRPr="00000000">
              <w:rPr>
                <w:rtl w:val="0"/>
              </w:rPr>
              <w:t xml:space="preserve">Not to spy. To find out who's actually doing the work.</w:t>
            </w:r>
            <w:r w:rsidDel="00000000" w:rsidR="00000000" w:rsidRPr="00000000">
              <w:rPr>
                <w:rtl w:val="0"/>
              </w:rPr>
            </w:r>
          </w:p>
          <w:p w:rsidR="00000000" w:rsidDel="00000000" w:rsidP="00000000" w:rsidRDefault="00000000" w:rsidRPr="00000000" w14:paraId="00000037">
            <w:pPr>
              <w:rPr>
                <w:rFonts w:ascii="Cambria" w:cs="Cambria" w:eastAsia="Cambria" w:hAnsi="Cambria"/>
              </w:rPr>
            </w:pPr>
            <w:r w:rsidDel="00000000" w:rsidR="00000000" w:rsidRPr="00000000">
              <w:rPr>
                <w:rtl w:val="0"/>
              </w:rPr>
            </w:r>
          </w:p>
          <w:p w:rsidR="00000000" w:rsidDel="00000000" w:rsidP="00000000" w:rsidRDefault="00000000" w:rsidRPr="00000000" w14:paraId="00000038">
            <w:pPr>
              <w:rPr>
                <w:rFonts w:ascii="Cambria" w:cs="Cambria" w:eastAsia="Cambria" w:hAnsi="Cambria"/>
              </w:rPr>
            </w:pPr>
            <w:r w:rsidDel="00000000" w:rsidR="00000000" w:rsidRPr="00000000">
              <w:rPr>
                <w:rtl w:val="0"/>
              </w:rPr>
              <w:t xml:space="preserve">One day, he asked the AI a simple question:</w:t>
            </w:r>
            <w:r w:rsidDel="00000000" w:rsidR="00000000" w:rsidRPr="00000000">
              <w:rPr>
                <w:rtl w:val="0"/>
              </w:rPr>
            </w:r>
          </w:p>
          <w:p w:rsidR="00000000" w:rsidDel="00000000" w:rsidP="00000000" w:rsidRDefault="00000000" w:rsidRPr="00000000" w14:paraId="00000039">
            <w:pPr>
              <w:rPr>
                <w:rFonts w:ascii="Cambria" w:cs="Cambria" w:eastAsia="Cambria" w:hAnsi="Cambria"/>
              </w:rPr>
            </w:pPr>
            <w:r w:rsidDel="00000000" w:rsidR="00000000" w:rsidRPr="00000000">
              <w:rPr>
                <w:rtl w:val="0"/>
              </w:rPr>
            </w:r>
          </w:p>
          <w:p w:rsidR="00000000" w:rsidDel="00000000" w:rsidP="00000000" w:rsidRDefault="00000000" w:rsidRPr="00000000" w14:paraId="0000003A">
            <w:pPr>
              <w:rPr>
                <w:rFonts w:ascii="Cambria" w:cs="Cambria" w:eastAsia="Cambria" w:hAnsi="Cambria"/>
              </w:rPr>
            </w:pPr>
            <w:r w:rsidDel="00000000" w:rsidR="00000000" w:rsidRPr="00000000">
              <w:rPr>
                <w:rtl w:val="0"/>
              </w:rPr>
              <w:t xml:space="preserve">"Who deserves a promotion in this chat?"</w:t>
            </w:r>
            <w:r w:rsidDel="00000000" w:rsidR="00000000" w:rsidRPr="00000000">
              <w:rPr>
                <w:rtl w:val="0"/>
              </w:rPr>
            </w:r>
          </w:p>
          <w:p w:rsidR="00000000" w:rsidDel="00000000" w:rsidP="00000000" w:rsidRDefault="00000000" w:rsidRPr="00000000" w14:paraId="0000003B">
            <w:pPr>
              <w:rPr>
                <w:rFonts w:ascii="Cambria" w:cs="Cambria" w:eastAsia="Cambria" w:hAnsi="Cambria"/>
              </w:rPr>
            </w:pPr>
            <w:r w:rsidDel="00000000" w:rsidR="00000000" w:rsidRPr="00000000">
              <w:rPr>
                <w:rtl w:val="0"/>
              </w:rPr>
            </w:r>
          </w:p>
          <w:p w:rsidR="00000000" w:rsidDel="00000000" w:rsidP="00000000" w:rsidRDefault="00000000" w:rsidRPr="00000000" w14:paraId="0000003C">
            <w:pPr>
              <w:rPr>
                <w:rFonts w:ascii="Cambria" w:cs="Cambria" w:eastAsia="Cambria" w:hAnsi="Cambria"/>
              </w:rPr>
            </w:pPr>
            <w:r w:rsidDel="00000000" w:rsidR="00000000" w:rsidRPr="00000000">
              <w:rPr>
                <w:rtl w:val="0"/>
              </w:rPr>
              <w:t xml:space="preserve">The AI didn't flag the loudest voice in the room.</w:t>
            </w:r>
            <w:r w:rsidDel="00000000" w:rsidR="00000000" w:rsidRPr="00000000">
              <w:rPr>
                <w:rtl w:val="0"/>
              </w:rPr>
            </w:r>
          </w:p>
          <w:p w:rsidR="00000000" w:rsidDel="00000000" w:rsidP="00000000" w:rsidRDefault="00000000" w:rsidRPr="00000000" w14:paraId="0000003D">
            <w:pPr>
              <w:rPr>
                <w:rFonts w:ascii="Cambria" w:cs="Cambria" w:eastAsia="Cambria" w:hAnsi="Cambria"/>
              </w:rPr>
            </w:pPr>
            <w:r w:rsidDel="00000000" w:rsidR="00000000" w:rsidRPr="00000000">
              <w:rPr>
                <w:rtl w:val="0"/>
              </w:rPr>
            </w:r>
          </w:p>
          <w:p w:rsidR="00000000" w:rsidDel="00000000" w:rsidP="00000000" w:rsidRDefault="00000000" w:rsidRPr="00000000" w14:paraId="0000003E">
            <w:pPr>
              <w:rPr>
                <w:rFonts w:ascii="Cambria" w:cs="Cambria" w:eastAsia="Cambria" w:hAnsi="Cambria"/>
              </w:rPr>
            </w:pPr>
            <w:r w:rsidDel="00000000" w:rsidR="00000000" w:rsidRPr="00000000">
              <w:rPr>
                <w:rtl w:val="0"/>
              </w:rPr>
              <w:t xml:space="preserve">Nope.</w:t>
            </w:r>
            <w:r w:rsidDel="00000000" w:rsidR="00000000" w:rsidRPr="00000000">
              <w:rPr>
                <w:rtl w:val="0"/>
              </w:rPr>
            </w:r>
          </w:p>
          <w:p w:rsidR="00000000" w:rsidDel="00000000" w:rsidP="00000000" w:rsidRDefault="00000000" w:rsidRPr="00000000" w14:paraId="0000003F">
            <w:pPr>
              <w:rPr>
                <w:rFonts w:ascii="Cambria" w:cs="Cambria" w:eastAsia="Cambria" w:hAnsi="Cambria"/>
              </w:rPr>
            </w:pPr>
            <w:r w:rsidDel="00000000" w:rsidR="00000000" w:rsidRPr="00000000">
              <w:rPr>
                <w:rtl w:val="0"/>
              </w:rPr>
            </w:r>
          </w:p>
          <w:p w:rsidR="00000000" w:rsidDel="00000000" w:rsidP="00000000" w:rsidRDefault="00000000" w:rsidRPr="00000000" w14:paraId="00000040">
            <w:pPr>
              <w:rPr>
                <w:rFonts w:ascii="Cambria" w:cs="Cambria" w:eastAsia="Cambria" w:hAnsi="Cambria"/>
              </w:rPr>
            </w:pPr>
            <w:r w:rsidDel="00000000" w:rsidR="00000000" w:rsidRPr="00000000">
              <w:rPr>
                <w:rtl w:val="0"/>
              </w:rPr>
              <w:t xml:space="preserve">It picked a quiet engineer. A woman who barely spoke in meetings.</w:t>
            </w: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tl w:val="0"/>
              </w:rPr>
            </w:r>
          </w:p>
          <w:p w:rsidR="00000000" w:rsidDel="00000000" w:rsidP="00000000" w:rsidRDefault="00000000" w:rsidRPr="00000000" w14:paraId="00000042">
            <w:pPr>
              <w:rPr>
                <w:rFonts w:ascii="Cambria" w:cs="Cambria" w:eastAsia="Cambria" w:hAnsi="Cambria"/>
              </w:rPr>
            </w:pPr>
            <w:r w:rsidDel="00000000" w:rsidR="00000000" w:rsidRPr="00000000">
              <w:rPr>
                <w:rtl w:val="0"/>
              </w:rPr>
              <w:t xml:space="preserve">Brin admitted it himself: "I didn't even know she existed."</w:t>
            </w:r>
            <w:r w:rsidDel="00000000" w:rsidR="00000000" w:rsidRPr="00000000">
              <w:rPr>
                <w:rtl w:val="0"/>
              </w:rPr>
            </w:r>
          </w:p>
          <w:p w:rsidR="00000000" w:rsidDel="00000000" w:rsidP="00000000" w:rsidRDefault="00000000" w:rsidRPr="00000000" w14:paraId="00000043">
            <w:pPr>
              <w:rPr>
                <w:rFonts w:ascii="Cambria" w:cs="Cambria" w:eastAsia="Cambria" w:hAnsi="Cambria"/>
              </w:rPr>
            </w:pPr>
            <w:r w:rsidDel="00000000" w:rsidR="00000000" w:rsidRPr="00000000">
              <w:rPr>
                <w:rtl w:val="0"/>
              </w:rPr>
            </w:r>
          </w:p>
          <w:p w:rsidR="00000000" w:rsidDel="00000000" w:rsidP="00000000" w:rsidRDefault="00000000" w:rsidRPr="00000000" w14:paraId="00000044">
            <w:pPr>
              <w:rPr>
                <w:rFonts w:ascii="Cambria" w:cs="Cambria" w:eastAsia="Cambria" w:hAnsi="Cambria"/>
              </w:rPr>
            </w:pPr>
            <w:r w:rsidDel="00000000" w:rsidR="00000000" w:rsidRPr="00000000">
              <w:rPr>
                <w:rtl w:val="0"/>
              </w:rPr>
              <w:t xml:space="preserve">But here's where it gets interesting.</w:t>
            </w:r>
            <w:r w:rsidDel="00000000" w:rsidR="00000000" w:rsidRPr="00000000">
              <w:rPr>
                <w:rtl w:val="0"/>
              </w:rPr>
            </w:r>
          </w:p>
          <w:p w:rsidR="00000000" w:rsidDel="00000000" w:rsidP="00000000" w:rsidRDefault="00000000" w:rsidRPr="00000000" w14:paraId="00000045">
            <w:pPr>
              <w:rPr>
                <w:rFonts w:ascii="Cambria" w:cs="Cambria" w:eastAsia="Cambria" w:hAnsi="Cambria"/>
              </w:rPr>
            </w:pPr>
            <w:r w:rsidDel="00000000" w:rsidR="00000000" w:rsidRPr="00000000">
              <w:rPr>
                <w:rtl w:val="0"/>
              </w:rPr>
            </w:r>
          </w:p>
          <w:p w:rsidR="00000000" w:rsidDel="00000000" w:rsidP="00000000" w:rsidRDefault="00000000" w:rsidRPr="00000000" w14:paraId="00000046">
            <w:pPr>
              <w:rPr>
                <w:rFonts w:ascii="Cambria" w:cs="Cambria" w:eastAsia="Cambria" w:hAnsi="Cambria"/>
              </w:rPr>
            </w:pPr>
            <w:r w:rsidDel="00000000" w:rsidR="00000000" w:rsidRPr="00000000">
              <w:rPr>
                <w:rtl w:val="0"/>
              </w:rPr>
              <w:t xml:space="preserve">He took it to her manager.</w:t>
            </w:r>
            <w:r w:rsidDel="00000000" w:rsidR="00000000" w:rsidRPr="00000000">
              <w:rPr>
                <w:rtl w:val="0"/>
              </w:rPr>
            </w:r>
          </w:p>
          <w:p w:rsidR="00000000" w:rsidDel="00000000" w:rsidP="00000000" w:rsidRDefault="00000000" w:rsidRPr="00000000" w14:paraId="00000047">
            <w:pPr>
              <w:rPr>
                <w:rFonts w:ascii="Cambria" w:cs="Cambria" w:eastAsia="Cambria" w:hAnsi="Cambria"/>
              </w:rPr>
            </w:pPr>
            <w:r w:rsidDel="00000000" w:rsidR="00000000" w:rsidRPr="00000000">
              <w:rPr>
                <w:rtl w:val="0"/>
              </w:rPr>
            </w:r>
          </w:p>
          <w:p w:rsidR="00000000" w:rsidDel="00000000" w:rsidP="00000000" w:rsidRDefault="00000000" w:rsidRPr="00000000" w14:paraId="00000048">
            <w:pPr>
              <w:rPr>
                <w:rFonts w:ascii="Cambria" w:cs="Cambria" w:eastAsia="Cambria" w:hAnsi="Cambria"/>
              </w:rPr>
            </w:pPr>
            <w:r w:rsidDel="00000000" w:rsidR="00000000" w:rsidRPr="00000000">
              <w:rPr>
                <w:rtl w:val="0"/>
              </w:rPr>
              <w:t xml:space="preserve">The manager's response? "Yeah, you're right. She's been crushing it."</w:t>
            </w:r>
            <w:r w:rsidDel="00000000" w:rsidR="00000000" w:rsidRPr="00000000">
              <w:rPr>
                <w:rtl w:val="0"/>
              </w:rPr>
            </w:r>
          </w:p>
          <w:p w:rsidR="00000000" w:rsidDel="00000000" w:rsidP="00000000" w:rsidRDefault="00000000" w:rsidRPr="00000000" w14:paraId="00000049">
            <w:pPr>
              <w:rPr>
                <w:rFonts w:ascii="Cambria" w:cs="Cambria" w:eastAsia="Cambria" w:hAnsi="Cambria"/>
              </w:rPr>
            </w:pPr>
            <w:r w:rsidDel="00000000" w:rsidR="00000000" w:rsidRPr="00000000">
              <w:rPr>
                <w:rtl w:val="0"/>
              </w:rPr>
            </w:r>
          </w:p>
          <w:p w:rsidR="00000000" w:rsidDel="00000000" w:rsidP="00000000" w:rsidRDefault="00000000" w:rsidRPr="00000000" w14:paraId="0000004A">
            <w:pPr>
              <w:rPr>
                <w:rFonts w:ascii="Cambria" w:cs="Cambria" w:eastAsia="Cambria" w:hAnsi="Cambria"/>
              </w:rPr>
            </w:pPr>
            <w:r w:rsidDel="00000000" w:rsidR="00000000" w:rsidRPr="00000000">
              <w:rPr>
                <w:rtl w:val="0"/>
              </w:rPr>
              <w:t xml:space="preserve">She got the promotion.</w:t>
            </w:r>
            <w:r w:rsidDel="00000000" w:rsidR="00000000" w:rsidRPr="00000000">
              <w:rPr>
                <w:rtl w:val="0"/>
              </w:rPr>
            </w:r>
          </w:p>
          <w:p w:rsidR="00000000" w:rsidDel="00000000" w:rsidP="00000000" w:rsidRDefault="00000000" w:rsidRPr="00000000" w14:paraId="0000004B">
            <w:pPr>
              <w:rPr>
                <w:rFonts w:ascii="Cambria" w:cs="Cambria" w:eastAsia="Cambria" w:hAnsi="Cambria"/>
              </w:rPr>
            </w:pPr>
            <w:r w:rsidDel="00000000" w:rsidR="00000000" w:rsidRPr="00000000">
              <w:rPr>
                <w:rtl w:val="0"/>
              </w:rPr>
            </w:r>
          </w:p>
          <w:p w:rsidR="00000000" w:rsidDel="00000000" w:rsidP="00000000" w:rsidRDefault="00000000" w:rsidRPr="00000000" w14:paraId="0000004C">
            <w:pPr>
              <w:rPr>
                <w:rFonts w:ascii="Cambria" w:cs="Cambria" w:eastAsia="Cambria" w:hAnsi="Cambria"/>
              </w:rPr>
            </w:pPr>
            <w:r w:rsidDel="00000000" w:rsidR="00000000" w:rsidRPr="00000000">
              <w:rPr>
                <w:rtl w:val="0"/>
              </w:rPr>
              <w:t xml:space="preserve">Think about it.</w:t>
            </w:r>
            <w:r w:rsidDel="00000000" w:rsidR="00000000" w:rsidRPr="00000000">
              <w:rPr>
                <w:rtl w:val="0"/>
              </w:rPr>
            </w:r>
          </w:p>
          <w:p w:rsidR="00000000" w:rsidDel="00000000" w:rsidP="00000000" w:rsidRDefault="00000000" w:rsidRPr="00000000" w14:paraId="0000004D">
            <w:pPr>
              <w:rPr>
                <w:rFonts w:ascii="Cambria" w:cs="Cambria" w:eastAsia="Cambria" w:hAnsi="Cambria"/>
              </w:rPr>
            </w:pPr>
            <w:r w:rsidDel="00000000" w:rsidR="00000000" w:rsidRPr="00000000">
              <w:rPr>
                <w:rtl w:val="0"/>
              </w:rPr>
            </w:r>
          </w:p>
          <w:p w:rsidR="00000000" w:rsidDel="00000000" w:rsidP="00000000" w:rsidRDefault="00000000" w:rsidRPr="00000000" w14:paraId="0000004E">
            <w:pPr>
              <w:rPr>
                <w:rFonts w:ascii="Cambria" w:cs="Cambria" w:eastAsia="Cambria" w:hAnsi="Cambria"/>
              </w:rPr>
            </w:pPr>
            <w:r w:rsidDel="00000000" w:rsidR="00000000" w:rsidRPr="00000000">
              <w:rPr>
                <w:rtl w:val="0"/>
              </w:rPr>
              <w:t xml:space="preserve">No office politics. No brown-nosing. No "visibility hacks."</w:t>
            </w:r>
            <w:r w:rsidDel="00000000" w:rsidR="00000000" w:rsidRPr="00000000">
              <w:rPr>
                <w:rtl w:val="0"/>
              </w:rPr>
            </w:r>
          </w:p>
          <w:p w:rsidR="00000000" w:rsidDel="00000000" w:rsidP="00000000" w:rsidRDefault="00000000" w:rsidRPr="00000000" w14:paraId="0000004F">
            <w:pPr>
              <w:rPr>
                <w:rFonts w:ascii="Cambria" w:cs="Cambria" w:eastAsia="Cambria" w:hAnsi="Cambria"/>
              </w:rPr>
            </w:pPr>
            <w:r w:rsidDel="00000000" w:rsidR="00000000" w:rsidRPr="00000000">
              <w:rPr>
                <w:rtl w:val="0"/>
              </w:rPr>
            </w:r>
          </w:p>
          <w:p w:rsidR="00000000" w:rsidDel="00000000" w:rsidP="00000000" w:rsidRDefault="00000000" w:rsidRPr="00000000" w14:paraId="00000050">
            <w:pPr>
              <w:rPr>
                <w:rFonts w:ascii="Cambria" w:cs="Cambria" w:eastAsia="Cambria" w:hAnsi="Cambria"/>
              </w:rPr>
            </w:pPr>
            <w:r w:rsidDel="00000000" w:rsidR="00000000" w:rsidRPr="00000000">
              <w:rPr>
                <w:rtl w:val="0"/>
              </w:rPr>
              <w:t xml:space="preserve">Just pure output.</w:t>
            </w:r>
            <w:r w:rsidDel="00000000" w:rsidR="00000000" w:rsidRPr="00000000">
              <w:rPr>
                <w:rtl w:val="0"/>
              </w:rPr>
            </w:r>
          </w:p>
          <w:p w:rsidR="00000000" w:rsidDel="00000000" w:rsidP="00000000" w:rsidRDefault="00000000" w:rsidRPr="00000000" w14:paraId="00000051">
            <w:pPr>
              <w:rPr>
                <w:rFonts w:ascii="Cambria" w:cs="Cambria" w:eastAsia="Cambria" w:hAnsi="Cambria"/>
              </w:rPr>
            </w:pPr>
            <w:r w:rsidDel="00000000" w:rsidR="00000000" w:rsidRPr="00000000">
              <w:rPr>
                <w:rtl w:val="0"/>
              </w:rPr>
            </w:r>
          </w:p>
          <w:p w:rsidR="00000000" w:rsidDel="00000000" w:rsidP="00000000" w:rsidRDefault="00000000" w:rsidRPr="00000000" w14:paraId="00000052">
            <w:pPr>
              <w:rPr>
                <w:rFonts w:ascii="Cambria" w:cs="Cambria" w:eastAsia="Cambria" w:hAnsi="Cambria"/>
              </w:rPr>
            </w:pPr>
            <w:r w:rsidDel="00000000" w:rsidR="00000000" w:rsidRPr="00000000">
              <w:rPr>
                <w:rtl w:val="0"/>
              </w:rPr>
              <w:t xml:space="preserve">Brin's takeaway hit hard. Quote:</w:t>
            </w:r>
            <w:r w:rsidDel="00000000" w:rsidR="00000000" w:rsidRPr="00000000">
              <w:rPr>
                <w:rtl w:val="0"/>
              </w:rPr>
            </w:r>
          </w:p>
          <w:p w:rsidR="00000000" w:rsidDel="00000000" w:rsidP="00000000" w:rsidRDefault="00000000" w:rsidRPr="00000000" w14:paraId="00000053">
            <w:pPr>
              <w:rPr>
                <w:rFonts w:ascii="Cambria" w:cs="Cambria" w:eastAsia="Cambria" w:hAnsi="Cambria"/>
              </w:rPr>
            </w:pPr>
            <w:r w:rsidDel="00000000" w:rsidR="00000000" w:rsidRPr="00000000">
              <w:rPr>
                <w:rtl w:val="0"/>
              </w:rPr>
            </w:r>
          </w:p>
          <w:p w:rsidR="00000000" w:rsidDel="00000000" w:rsidP="00000000" w:rsidRDefault="00000000" w:rsidRPr="00000000" w14:paraId="00000054">
            <w:pPr>
              <w:rPr>
                <w:rFonts w:ascii="Cambria" w:cs="Cambria" w:eastAsia="Cambria" w:hAnsi="Cambria"/>
              </w:rPr>
            </w:pPr>
            <w:r w:rsidDel="00000000" w:rsidR="00000000" w:rsidRPr="00000000">
              <w:rPr>
                <w:rtl w:val="0"/>
              </w:rPr>
              <w:t xml:space="preserve">"Management is actually one of the easiest things for AI to handle."</w:t>
            </w:r>
            <w:r w:rsidDel="00000000" w:rsidR="00000000" w:rsidRPr="00000000">
              <w:rPr>
                <w:rtl w:val="0"/>
              </w:rPr>
            </w:r>
          </w:p>
          <w:p w:rsidR="00000000" w:rsidDel="00000000" w:rsidP="00000000" w:rsidRDefault="00000000" w:rsidRPr="00000000" w14:paraId="00000055">
            <w:pPr>
              <w:rPr>
                <w:rFonts w:ascii="Cambria" w:cs="Cambria" w:eastAsia="Cambria" w:hAnsi="Cambria"/>
              </w:rPr>
            </w:pPr>
            <w:r w:rsidDel="00000000" w:rsidR="00000000" w:rsidRPr="00000000">
              <w:rPr>
                <w:rtl w:val="0"/>
              </w:rPr>
            </w:r>
          </w:p>
          <w:p w:rsidR="00000000" w:rsidDel="00000000" w:rsidP="00000000" w:rsidRDefault="00000000" w:rsidRPr="00000000" w14:paraId="00000056">
            <w:pPr>
              <w:rPr>
                <w:rFonts w:ascii="Cambria" w:cs="Cambria" w:eastAsia="Cambria" w:hAnsi="Cambria"/>
              </w:rPr>
            </w:pPr>
            <w:r w:rsidDel="00000000" w:rsidR="00000000" w:rsidRPr="00000000">
              <w:rPr>
                <w:rtl w:val="0"/>
              </w:rPr>
              <w:t xml:space="preserve">Here's the bigger picture.</w:t>
            </w:r>
            <w:r w:rsidDel="00000000" w:rsidR="00000000" w:rsidRPr="00000000">
              <w:rPr>
                <w:rtl w:val="0"/>
              </w:rPr>
            </w:r>
          </w:p>
          <w:p w:rsidR="00000000" w:rsidDel="00000000" w:rsidP="00000000" w:rsidRDefault="00000000" w:rsidRPr="00000000" w14:paraId="00000057">
            <w:pPr>
              <w:rPr>
                <w:rFonts w:ascii="Cambria" w:cs="Cambria" w:eastAsia="Cambria" w:hAnsi="Cambria"/>
              </w:rPr>
            </w:pPr>
            <w:r w:rsidDel="00000000" w:rsidR="00000000" w:rsidRPr="00000000">
              <w:rPr>
                <w:rtl w:val="0"/>
              </w:rPr>
            </w:r>
          </w:p>
          <w:p w:rsidR="00000000" w:rsidDel="00000000" w:rsidP="00000000" w:rsidRDefault="00000000" w:rsidRPr="00000000" w14:paraId="00000058">
            <w:pPr>
              <w:rPr>
                <w:rFonts w:ascii="Cambria" w:cs="Cambria" w:eastAsia="Cambria" w:hAnsi="Cambria"/>
              </w:rPr>
            </w:pPr>
            <w:r w:rsidDel="00000000" w:rsidR="00000000" w:rsidRPr="00000000">
              <w:rPr>
                <w:rtl w:val="0"/>
              </w:rPr>
              <w:t xml:space="preserve">The era of "being seen" to get ahead? It might be ending.</w:t>
            </w:r>
            <w:r w:rsidDel="00000000" w:rsidR="00000000" w:rsidRPr="00000000">
              <w:rPr>
                <w:rtl w:val="0"/>
              </w:rPr>
            </w:r>
          </w:p>
          <w:p w:rsidR="00000000" w:rsidDel="00000000" w:rsidP="00000000" w:rsidRDefault="00000000" w:rsidRPr="00000000" w14:paraId="00000059">
            <w:pPr>
              <w:rPr>
                <w:rFonts w:ascii="Cambria" w:cs="Cambria" w:eastAsia="Cambria" w:hAnsi="Cambria"/>
              </w:rPr>
            </w:pPr>
            <w:r w:rsidDel="00000000" w:rsidR="00000000" w:rsidRPr="00000000">
              <w:rPr>
                <w:rtl w:val="0"/>
              </w:rPr>
            </w:r>
          </w:p>
          <w:p w:rsidR="00000000" w:rsidDel="00000000" w:rsidP="00000000" w:rsidRDefault="00000000" w:rsidRPr="00000000" w14:paraId="0000005A">
            <w:pPr>
              <w:rPr>
                <w:rFonts w:ascii="Cambria" w:cs="Cambria" w:eastAsia="Cambria" w:hAnsi="Cambria"/>
              </w:rPr>
            </w:pPr>
            <w:r w:rsidDel="00000000" w:rsidR="00000000" w:rsidRPr="00000000">
              <w:rPr>
                <w:rtl w:val="0"/>
              </w:rPr>
              <w:t xml:space="preserve">AI doesn't care if you're loud.</w:t>
            </w:r>
            <w:r w:rsidDel="00000000" w:rsidR="00000000" w:rsidRPr="00000000">
              <w:rPr>
                <w:rtl w:val="0"/>
              </w:rPr>
            </w:r>
          </w:p>
          <w:p w:rsidR="00000000" w:rsidDel="00000000" w:rsidP="00000000" w:rsidRDefault="00000000" w:rsidRPr="00000000" w14:paraId="0000005B">
            <w:pPr>
              <w:rPr>
                <w:rFonts w:ascii="Cambria" w:cs="Cambria" w:eastAsia="Cambria" w:hAnsi="Cambria"/>
              </w:rPr>
            </w:pPr>
            <w:r w:rsidDel="00000000" w:rsidR="00000000" w:rsidRPr="00000000">
              <w:rPr>
                <w:rtl w:val="0"/>
              </w:rPr>
            </w:r>
          </w:p>
          <w:p w:rsidR="00000000" w:rsidDel="00000000" w:rsidP="00000000" w:rsidRDefault="00000000" w:rsidRPr="00000000" w14:paraId="0000005C">
            <w:pPr>
              <w:rPr>
                <w:rFonts w:ascii="Cambria" w:cs="Cambria" w:eastAsia="Cambria" w:hAnsi="Cambria"/>
              </w:rPr>
            </w:pPr>
            <w:r w:rsidDel="00000000" w:rsidR="00000000" w:rsidRPr="00000000">
              <w:rPr>
                <w:rtl w:val="0"/>
              </w:rPr>
              <w:t xml:space="preserve">It cares if you deliver.</w:t>
            </w:r>
            <w:r w:rsidDel="00000000" w:rsidR="00000000" w:rsidRPr="00000000">
              <w:rPr>
                <w:rtl w:val="0"/>
              </w:rPr>
            </w:r>
          </w:p>
          <w:p w:rsidR="00000000" w:rsidDel="00000000" w:rsidP="00000000" w:rsidRDefault="00000000" w:rsidRPr="00000000" w14:paraId="0000005D">
            <w:pPr>
              <w:rPr>
                <w:rFonts w:ascii="Cambria" w:cs="Cambria" w:eastAsia="Cambria" w:hAnsi="Cambria"/>
              </w:rPr>
            </w:pPr>
            <w:r w:rsidDel="00000000" w:rsidR="00000000" w:rsidRPr="00000000">
              <w:rPr>
                <w:rtl w:val="0"/>
              </w:rPr>
            </w:r>
          </w:p>
          <w:p w:rsidR="00000000" w:rsidDel="00000000" w:rsidP="00000000" w:rsidRDefault="00000000" w:rsidRPr="00000000" w14:paraId="0000005E">
            <w:pPr>
              <w:rPr>
                <w:rFonts w:ascii="Cambria" w:cs="Cambria" w:eastAsia="Cambria" w:hAnsi="Cambria"/>
              </w:rPr>
            </w:pPr>
            <w:r w:rsidDel="00000000" w:rsidR="00000000" w:rsidRPr="00000000">
              <w:rPr>
                <w:rtl w:val="0"/>
              </w:rPr>
              <w:t xml:space="preserve">Save this if you've ever felt overlooked at work.</w:t>
            </w:r>
            <w:r w:rsidDel="00000000" w:rsidR="00000000" w:rsidRPr="00000000">
              <w:rPr>
                <w:rtl w:val="0"/>
              </w:rPr>
            </w:r>
          </w:p>
          <w:p w:rsidR="00000000" w:rsidDel="00000000" w:rsidP="00000000" w:rsidRDefault="00000000" w:rsidRPr="00000000" w14:paraId="0000005F">
            <w:pPr>
              <w:rPr>
                <w:rFonts w:ascii="Cambria" w:cs="Cambria" w:eastAsia="Cambria" w:hAnsi="Cambria"/>
              </w:rPr>
            </w:pPr>
            <w:r w:rsidDel="00000000" w:rsidR="00000000" w:rsidRPr="00000000">
              <w:rPr>
                <w:rtl w:val="0"/>
              </w:rPr>
            </w:r>
          </w:p>
          <w:p w:rsidR="00000000" w:rsidDel="00000000" w:rsidP="00000000" w:rsidRDefault="00000000" w:rsidRPr="00000000" w14:paraId="00000060">
            <w:pPr>
              <w:rPr>
                <w:rFonts w:ascii="Cambria" w:cs="Cambria" w:eastAsia="Cambria" w:hAnsi="Cambria"/>
              </w:rPr>
            </w:pPr>
            <w:r w:rsidDel="00000000" w:rsidR="00000000" w:rsidRPr="00000000">
              <w:rPr>
                <w:rtl w:val="0"/>
              </w:rPr>
              <w:t xml:space="preserve">Follow for more on how AI is rewriting the rules of the office.</w:t>
            </w:r>
            <w:r w:rsidDel="00000000" w:rsidR="00000000" w:rsidRPr="00000000">
              <w:rPr>
                <w:rtl w:val="0"/>
              </w:rPr>
            </w:r>
          </w:p>
        </w:tc>
      </w:tr>
    </w:tbl>
    <w:p w:rsidR="00000000" w:rsidDel="00000000" w:rsidP="00000000" w:rsidRDefault="00000000" w:rsidRPr="00000000" w14:paraId="00000061">
      <w:pPr>
        <w:spacing w:after="120" w:line="276" w:lineRule="auto"/>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4pvpvdzgc5o" w:id="6"/>
      <w:bookmarkEnd w:id="6"/>
      <w:r w:rsidDel="00000000" w:rsidR="00000000" w:rsidRPr="00000000">
        <w:rPr>
          <w:b w:val="1"/>
          <w:bCs w:val="1"/>
          <w:sz w:val="34"/>
          <w:szCs w:val="34"/>
          <w:rtl w:val="0"/>
        </w:rPr>
        <w:t xml:space="preserve">A Roll Sample</w:t>
      </w:r>
    </w:p>
    <w:p w:rsidR="00000000" w:rsidDel="00000000" w:rsidP="00000000" w:rsidRDefault="00000000" w:rsidRPr="00000000" w14:paraId="00000064">
      <w:pPr>
        <w:spacing w:after="240" w:before="240" w:lineRule="auto"/>
        <w:rPr>
          <w:color w:val="1155cc"/>
          <w:u w:val="single"/>
        </w:rPr>
      </w:pPr>
      <w:hyperlink r:id="rId21">
        <w:r w:rsidDel="00000000" w:rsidR="00000000" w:rsidRPr="00000000">
          <w:rPr>
            <w:color w:val="1155cc"/>
            <w:u w:val="single"/>
            <w:rtl w:val="0"/>
          </w:rPr>
          <w:t xml:space="preserve">https://drive.google.com/file/d/1iJCVaqIc8nFt3nohOKumDNvEC5l0-Wy8/view?usp=sharing</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LcGsaIV8QBY" TargetMode="External"/><Relationship Id="rId11" Type="http://schemas.openxmlformats.org/officeDocument/2006/relationships/hyperlink" Target="https://aistudio.google.com/" TargetMode="External"/><Relationship Id="rId10" Type="http://schemas.openxmlformats.org/officeDocument/2006/relationships/image" Target="media/image1.png"/><Relationship Id="rId21" Type="http://schemas.openxmlformats.org/officeDocument/2006/relationships/hyperlink" Target="https://drive.google.com/file/d/1iJCVaqIc8nFt3nohOKumDNvEC5l0-Wy8/view?usp=sharing" TargetMode="External"/><Relationship Id="rId13" Type="http://schemas.openxmlformats.org/officeDocument/2006/relationships/hyperlink" Target="https://aistudio.google.com/" TargetMode="External"/><Relationship Id="rId12" Type="http://schemas.openxmlformats.org/officeDocument/2006/relationships/hyperlink" Target="https://gemini.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bs.google/fx" TargetMode="External"/><Relationship Id="rId15" Type="http://schemas.openxmlformats.org/officeDocument/2006/relationships/hyperlink" Target="https://labs.google/fx" TargetMode="External"/><Relationship Id="rId14" Type="http://schemas.openxmlformats.org/officeDocument/2006/relationships/hyperlink" Target="https://gemini.google.com/" TargetMode="External"/><Relationship Id="rId17" Type="http://schemas.openxmlformats.org/officeDocument/2006/relationships/hyperlink" Target="https://www.youtube.com/watch?v=RRm_ruS_J_w" TargetMode="External"/><Relationship Id="rId16" Type="http://schemas.openxmlformats.org/officeDocument/2006/relationships/hyperlink" Target="https://www.veed.io" TargetMode="External"/><Relationship Id="rId5" Type="http://schemas.openxmlformats.org/officeDocument/2006/relationships/styles" Target="styles.xml"/><Relationship Id="rId19" Type="http://schemas.openxmlformats.org/officeDocument/2006/relationships/hyperlink" Target="https://www.youtube.com/watch?v=LcGsaIV8QBY" TargetMode="External"/><Relationship Id="rId6" Type="http://schemas.openxmlformats.org/officeDocument/2006/relationships/hyperlink" Target="https://aistudio.google.com/" TargetMode="External"/><Relationship Id="rId18" Type="http://schemas.openxmlformats.org/officeDocument/2006/relationships/hyperlink" Target="https://www.youtube.com/watch?v=RRm_ruS_J_w" TargetMode="External"/><Relationship Id="rId7" Type="http://schemas.openxmlformats.org/officeDocument/2006/relationships/hyperlink" Target="https://gemini.google.com/" TargetMode="External"/><Relationship Id="rId8" Type="http://schemas.openxmlformats.org/officeDocument/2006/relationships/hyperlink" Target="https://aistudio.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