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3AC1" w14:textId="77777777" w:rsidR="005866CB" w:rsidRPr="005866CB" w:rsidRDefault="005866CB" w:rsidP="005866CB">
      <w:r w:rsidRPr="005866CB">
        <w:t xml:space="preserve">Great, thanks for sharing </w:t>
      </w:r>
      <w:r w:rsidRPr="005866CB">
        <w:rPr>
          <w:b/>
          <w:bCs/>
        </w:rPr>
        <w:t>both logs</w:t>
      </w:r>
      <w:r w:rsidRPr="005866CB">
        <w:t xml:space="preserve">. Looking at them holistically, here’s a clean, side-by-side interpretation of what is really happening — not just line-by-line, but </w:t>
      </w:r>
      <w:proofErr w:type="spellStart"/>
      <w:r w:rsidRPr="005866CB">
        <w:rPr>
          <w:i/>
          <w:iCs/>
        </w:rPr>
        <w:t>behaviorally</w:t>
      </w:r>
      <w:proofErr w:type="spellEnd"/>
      <w:r w:rsidRPr="005866CB">
        <w:t>.</w:t>
      </w:r>
    </w:p>
    <w:p w14:paraId="231BF3E7" w14:textId="77777777" w:rsidR="005866CB" w:rsidRPr="005866CB" w:rsidRDefault="005866CB" w:rsidP="005866CB">
      <w:r w:rsidRPr="005866CB">
        <w:pict w14:anchorId="169440FB">
          <v:rect id="_x0000_i1097" style="width:0;height:1.5pt" o:hralign="center" o:hrstd="t" o:hr="t" fillcolor="#a0a0a0" stroked="f"/>
        </w:pict>
      </w:r>
    </w:p>
    <w:p w14:paraId="0268AD14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1️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First: are we comparing the right things?</w:t>
      </w:r>
    </w:p>
    <w:p w14:paraId="04C488AC" w14:textId="77777777" w:rsidR="005866CB" w:rsidRPr="005866CB" w:rsidRDefault="005866CB" w:rsidP="005866CB">
      <w:r w:rsidRPr="005866CB">
        <w:t>Yes. These two logs clearly correspond to:</w:t>
      </w:r>
    </w:p>
    <w:p w14:paraId="02BBEF01" w14:textId="77777777" w:rsidR="005866CB" w:rsidRPr="005866CB" w:rsidRDefault="005866CB" w:rsidP="005866CB">
      <w:pPr>
        <w:numPr>
          <w:ilvl w:val="0"/>
          <w:numId w:val="1"/>
        </w:numPr>
      </w:pPr>
      <w:r w:rsidRPr="005866CB">
        <w:rPr>
          <w:b/>
          <w:bCs/>
        </w:rPr>
        <w:t>Base run</w:t>
      </w:r>
      <w:r w:rsidRPr="005866CB">
        <w:t xml:space="preserve"> → updated output logs.rtf</w:t>
      </w:r>
    </w:p>
    <w:p w14:paraId="7ECCAC87" w14:textId="77777777" w:rsidR="005866CB" w:rsidRPr="005866CB" w:rsidRDefault="005866CB" w:rsidP="005866CB">
      <w:pPr>
        <w:numPr>
          <w:ilvl w:val="1"/>
          <w:numId w:val="1"/>
        </w:numPr>
      </w:pPr>
      <w:proofErr w:type="spellStart"/>
      <w:r w:rsidRPr="005866CB">
        <w:t>distillation_type</w:t>
      </w:r>
      <w:proofErr w:type="spellEnd"/>
      <w:r w:rsidRPr="005866CB">
        <w:t>=none</w:t>
      </w:r>
    </w:p>
    <w:p w14:paraId="0D03AA51" w14:textId="77777777" w:rsidR="005866CB" w:rsidRPr="005866CB" w:rsidRDefault="005866CB" w:rsidP="005866CB">
      <w:pPr>
        <w:numPr>
          <w:ilvl w:val="1"/>
          <w:numId w:val="1"/>
        </w:numPr>
      </w:pPr>
      <w:r w:rsidRPr="005866CB">
        <w:t>No teachers</w:t>
      </w:r>
    </w:p>
    <w:p w14:paraId="60A99EE5" w14:textId="77777777" w:rsidR="005866CB" w:rsidRPr="005866CB" w:rsidRDefault="005866CB" w:rsidP="005866CB">
      <w:pPr>
        <w:numPr>
          <w:ilvl w:val="1"/>
          <w:numId w:val="1"/>
        </w:numPr>
      </w:pPr>
      <w:r w:rsidRPr="005866CB">
        <w:t xml:space="preserve">Pure </w:t>
      </w:r>
      <w:proofErr w:type="spellStart"/>
      <w:r w:rsidRPr="005866CB">
        <w:t>DeiT</w:t>
      </w:r>
      <w:proofErr w:type="spellEnd"/>
      <w:r w:rsidRPr="005866CB">
        <w:t>-Tiny finetuning</w:t>
      </w:r>
    </w:p>
    <w:p w14:paraId="66419D3E" w14:textId="77777777" w:rsidR="005866CB" w:rsidRPr="005866CB" w:rsidRDefault="005866CB" w:rsidP="005866CB">
      <w:pPr>
        <w:numPr>
          <w:ilvl w:val="0"/>
          <w:numId w:val="1"/>
        </w:numPr>
      </w:pPr>
      <w:r w:rsidRPr="005866CB">
        <w:rPr>
          <w:b/>
          <w:bCs/>
        </w:rPr>
        <w:t>Multi-teacher run</w:t>
      </w:r>
      <w:r w:rsidRPr="005866CB">
        <w:t xml:space="preserve"> → Logs_PostImprovement.txt</w:t>
      </w:r>
    </w:p>
    <w:p w14:paraId="7E3A3C7F" w14:textId="77777777" w:rsidR="005866CB" w:rsidRPr="005866CB" w:rsidRDefault="005866CB" w:rsidP="005866CB">
      <w:pPr>
        <w:numPr>
          <w:ilvl w:val="1"/>
          <w:numId w:val="1"/>
        </w:numPr>
      </w:pPr>
      <w:proofErr w:type="spellStart"/>
      <w:r w:rsidRPr="005866CB">
        <w:t>distillation_type</w:t>
      </w:r>
      <w:proofErr w:type="spellEnd"/>
      <w:r w:rsidRPr="005866CB">
        <w:t>=soft</w:t>
      </w:r>
    </w:p>
    <w:p w14:paraId="1B2FC056" w14:textId="77777777" w:rsidR="005866CB" w:rsidRPr="005866CB" w:rsidRDefault="005866CB" w:rsidP="005866CB">
      <w:pPr>
        <w:numPr>
          <w:ilvl w:val="1"/>
          <w:numId w:val="1"/>
        </w:numPr>
      </w:pPr>
      <w:r w:rsidRPr="005866CB">
        <w:t>Teachers: tf_efficientnet_b2 + mobilenetv3_large + regnety_040</w:t>
      </w:r>
    </w:p>
    <w:p w14:paraId="11F261CF" w14:textId="77777777" w:rsidR="005866CB" w:rsidRPr="005866CB" w:rsidRDefault="005866CB" w:rsidP="005866CB">
      <w:pPr>
        <w:numPr>
          <w:ilvl w:val="1"/>
          <w:numId w:val="1"/>
        </w:numPr>
      </w:pPr>
      <w:r w:rsidRPr="005866CB">
        <w:t>Adapter + HDTSE enabled</w:t>
      </w:r>
    </w:p>
    <w:p w14:paraId="1A9F0F61" w14:textId="77777777" w:rsidR="005866CB" w:rsidRPr="005866CB" w:rsidRDefault="005866CB" w:rsidP="005866CB">
      <w:pPr>
        <w:numPr>
          <w:ilvl w:val="1"/>
          <w:numId w:val="1"/>
        </w:numPr>
      </w:pPr>
      <w:r w:rsidRPr="005866CB">
        <w:t xml:space="preserve">Finetuning from </w:t>
      </w:r>
      <w:proofErr w:type="spellStart"/>
      <w:r w:rsidRPr="005866CB">
        <w:t>DeiT</w:t>
      </w:r>
      <w:proofErr w:type="spellEnd"/>
      <w:r w:rsidRPr="005866CB">
        <w:t xml:space="preserve"> pretrained weights</w:t>
      </w:r>
    </w:p>
    <w:p w14:paraId="631DB329" w14:textId="77777777" w:rsidR="005866CB" w:rsidRPr="005866CB" w:rsidRDefault="005866CB" w:rsidP="005866CB">
      <w:proofErr w:type="gramStart"/>
      <w:r w:rsidRPr="005866CB">
        <w:t>So</w:t>
      </w:r>
      <w:proofErr w:type="gramEnd"/>
      <w:r w:rsidRPr="005866CB">
        <w:t xml:space="preserve"> the comparison is </w:t>
      </w:r>
      <w:r w:rsidRPr="005866CB">
        <w:rPr>
          <w:b/>
          <w:bCs/>
        </w:rPr>
        <w:t>valid and fair</w:t>
      </w:r>
      <w:r w:rsidRPr="005866CB">
        <w:t>.</w:t>
      </w:r>
    </w:p>
    <w:p w14:paraId="056F0B35" w14:textId="77777777" w:rsidR="005866CB" w:rsidRPr="005866CB" w:rsidRDefault="005866CB" w:rsidP="005866CB">
      <w:r w:rsidRPr="005866CB">
        <w:pict w14:anchorId="508D87E5">
          <v:rect id="_x0000_i1098" style="width:0;height:1.5pt" o:hralign="center" o:hrstd="t" o:hr="t" fillcolor="#a0a0a0" stroked="f"/>
        </w:pict>
      </w:r>
    </w:p>
    <w:p w14:paraId="100DA588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2️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Does the extension log </w:t>
      </w:r>
      <w:r w:rsidRPr="005866CB">
        <w:rPr>
          <w:b/>
          <w:bCs/>
          <w:i/>
          <w:iCs/>
        </w:rPr>
        <w:t>prove</w:t>
      </w:r>
      <w:r w:rsidRPr="005866CB">
        <w:rPr>
          <w:b/>
          <w:bCs/>
        </w:rPr>
        <w:t xml:space="preserve"> multi-teacher distillation is active?</w:t>
      </w:r>
    </w:p>
    <w:p w14:paraId="76940B80" w14:textId="77777777" w:rsidR="005866CB" w:rsidRPr="005866CB" w:rsidRDefault="005866CB" w:rsidP="005866CB">
      <w:r w:rsidRPr="005866CB">
        <w:t>Yes — unequivocally.</w:t>
      </w:r>
    </w:p>
    <w:p w14:paraId="288A1713" w14:textId="77777777" w:rsidR="005866CB" w:rsidRPr="005866CB" w:rsidRDefault="005866CB" w:rsidP="005866CB">
      <w:r w:rsidRPr="005866CB">
        <w:t>From the extension log you pasted:</w:t>
      </w:r>
    </w:p>
    <w:p w14:paraId="54A40B31" w14:textId="77777777" w:rsidR="005866CB" w:rsidRPr="005866CB" w:rsidRDefault="005866CB" w:rsidP="005866CB">
      <w:r w:rsidRPr="005866CB">
        <w:rPr>
          <w:rFonts w:ascii="Segoe UI Emoji" w:hAnsi="Segoe UI Emoji" w:cs="Segoe UI Emoji"/>
        </w:rPr>
        <w:t>✅</w:t>
      </w:r>
      <w:r w:rsidRPr="005866CB">
        <w:t xml:space="preserve"> </w:t>
      </w:r>
      <w:proofErr w:type="gramStart"/>
      <w:r w:rsidRPr="005866CB">
        <w:t>Multi-teacher</w:t>
      </w:r>
      <w:proofErr w:type="gramEnd"/>
      <w:r w:rsidRPr="005866CB">
        <w:t xml:space="preserve"> distillation enabled. Teachers: </w:t>
      </w:r>
    </w:p>
    <w:p w14:paraId="344E4818" w14:textId="77777777" w:rsidR="005866CB" w:rsidRPr="005866CB" w:rsidRDefault="005866CB" w:rsidP="005866CB">
      <w:r w:rsidRPr="005866CB">
        <w:t>['tf_efficientnet_b2', 'mobilenetv3_large_100', 'regnety_040']</w:t>
      </w:r>
    </w:p>
    <w:p w14:paraId="3A308CC6" w14:textId="77777777" w:rsidR="005866CB" w:rsidRPr="005866CB" w:rsidRDefault="005866CB" w:rsidP="005866CB">
      <w:r w:rsidRPr="005866CB">
        <w:rPr>
          <w:rFonts w:ascii="Segoe UI Emoji" w:hAnsi="Segoe UI Emoji" w:cs="Segoe UI Emoji"/>
        </w:rPr>
        <w:t>✅</w:t>
      </w:r>
      <w:r w:rsidRPr="005866CB">
        <w:t xml:space="preserve"> Added adapter parameters to optimizer</w:t>
      </w:r>
    </w:p>
    <w:p w14:paraId="7395496A" w14:textId="77777777" w:rsidR="005866CB" w:rsidRPr="005866CB" w:rsidRDefault="005866CB" w:rsidP="005866CB">
      <w:r w:rsidRPr="005866CB">
        <w:t xml:space="preserve">That confirms </w:t>
      </w:r>
      <w:r w:rsidRPr="005866CB">
        <w:rPr>
          <w:b/>
          <w:bCs/>
        </w:rPr>
        <w:t>all three</w:t>
      </w:r>
      <w:r w:rsidRPr="005866CB">
        <w:t xml:space="preserve"> of the following are true:</w:t>
      </w:r>
    </w:p>
    <w:p w14:paraId="412E5E45" w14:textId="77777777" w:rsidR="005866CB" w:rsidRPr="005866CB" w:rsidRDefault="005866CB" w:rsidP="005866CB">
      <w:pPr>
        <w:numPr>
          <w:ilvl w:val="0"/>
          <w:numId w:val="2"/>
        </w:numPr>
      </w:pPr>
      <w:r w:rsidRPr="005866CB">
        <w:t>Multi-teacher path is taken (not fallback)</w:t>
      </w:r>
    </w:p>
    <w:p w14:paraId="2AE35329" w14:textId="77777777" w:rsidR="005866CB" w:rsidRPr="005866CB" w:rsidRDefault="005866CB" w:rsidP="005866CB">
      <w:pPr>
        <w:numPr>
          <w:ilvl w:val="0"/>
          <w:numId w:val="2"/>
        </w:numPr>
      </w:pPr>
      <w:r w:rsidRPr="005866CB">
        <w:t>Teachers are instantiated</w:t>
      </w:r>
    </w:p>
    <w:p w14:paraId="6DFA1A6B" w14:textId="77777777" w:rsidR="005866CB" w:rsidRPr="005866CB" w:rsidRDefault="005866CB" w:rsidP="005866CB">
      <w:pPr>
        <w:numPr>
          <w:ilvl w:val="0"/>
          <w:numId w:val="2"/>
        </w:numPr>
      </w:pPr>
      <w:r w:rsidRPr="005866CB">
        <w:t>Adapter is trainable and optimized</w:t>
      </w:r>
    </w:p>
    <w:p w14:paraId="2ED46280" w14:textId="77777777" w:rsidR="005866CB" w:rsidRPr="005866CB" w:rsidRDefault="005866CB" w:rsidP="005866CB">
      <w:proofErr w:type="gramStart"/>
      <w:r w:rsidRPr="005866CB">
        <w:t>So</w:t>
      </w:r>
      <w:proofErr w:type="gramEnd"/>
      <w:r w:rsidRPr="005866CB">
        <w:t xml:space="preserve"> this is </w:t>
      </w:r>
      <w:r w:rsidRPr="005866CB">
        <w:rPr>
          <w:i/>
          <w:iCs/>
        </w:rPr>
        <w:t>not</w:t>
      </w:r>
      <w:r w:rsidRPr="005866CB">
        <w:t xml:space="preserve"> a silent no-op.</w:t>
      </w:r>
    </w:p>
    <w:p w14:paraId="24D38412" w14:textId="77777777" w:rsidR="005866CB" w:rsidRPr="005866CB" w:rsidRDefault="005866CB" w:rsidP="005866CB">
      <w:r w:rsidRPr="005866CB">
        <w:pict w14:anchorId="60A33B33">
          <v:rect id="_x0000_i1099" style="width:0;height:1.5pt" o:hralign="center" o:hrstd="t" o:hr="t" fillcolor="#a0a0a0" stroked="f"/>
        </w:pict>
      </w:r>
    </w:p>
    <w:p w14:paraId="617E6986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lastRenderedPageBreak/>
        <w:t>3️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Epoch-0 </w:t>
      </w:r>
      <w:proofErr w:type="spellStart"/>
      <w:r w:rsidRPr="005866CB">
        <w:rPr>
          <w:b/>
          <w:bCs/>
        </w:rPr>
        <w:t>behavior</w:t>
      </w:r>
      <w:proofErr w:type="spellEnd"/>
      <w:r w:rsidRPr="005866CB">
        <w:rPr>
          <w:b/>
          <w:bCs/>
        </w:rPr>
        <w:t>: the most important difference</w:t>
      </w:r>
    </w:p>
    <w:p w14:paraId="49A3225B" w14:textId="77777777" w:rsidR="005866CB" w:rsidRPr="005866CB" w:rsidRDefault="005866CB" w:rsidP="005866CB">
      <w:pPr>
        <w:rPr>
          <w:b/>
          <w:bCs/>
        </w:rPr>
      </w:pPr>
      <w:r w:rsidRPr="005866CB">
        <w:rPr>
          <w:rFonts w:ascii="Segoe UI Emoji" w:hAnsi="Segoe UI Emoji" w:cs="Segoe UI Emoji"/>
          <w:b/>
          <w:bCs/>
        </w:rPr>
        <w:t>🔵</w:t>
      </w:r>
      <w:r w:rsidRPr="005866CB">
        <w:rPr>
          <w:b/>
          <w:bCs/>
        </w:rPr>
        <w:t xml:space="preserve"> Base (no distillation)</w:t>
      </w:r>
    </w:p>
    <w:p w14:paraId="1269CD63" w14:textId="77777777" w:rsidR="005866CB" w:rsidRPr="005866CB" w:rsidRDefault="005866CB" w:rsidP="005866CB">
      <w:pPr>
        <w:numPr>
          <w:ilvl w:val="0"/>
          <w:numId w:val="3"/>
        </w:numPr>
      </w:pPr>
      <w:r w:rsidRPr="005866CB">
        <w:t>Epoch 0 training loss starts very high (~8.6)</w:t>
      </w:r>
    </w:p>
    <w:p w14:paraId="7FF8F7A6" w14:textId="77777777" w:rsidR="005866CB" w:rsidRPr="005866CB" w:rsidRDefault="005866CB" w:rsidP="005866CB">
      <w:pPr>
        <w:numPr>
          <w:ilvl w:val="0"/>
          <w:numId w:val="3"/>
        </w:numPr>
      </w:pPr>
      <w:r w:rsidRPr="005866CB">
        <w:t xml:space="preserve">Test accuracy after epoch 0: </w:t>
      </w:r>
      <w:r w:rsidRPr="005866CB">
        <w:rPr>
          <w:b/>
          <w:bCs/>
        </w:rPr>
        <w:t>~0.7%</w:t>
      </w:r>
    </w:p>
    <w:p w14:paraId="0D418D59" w14:textId="77777777" w:rsidR="005866CB" w:rsidRPr="005866CB" w:rsidRDefault="005866CB" w:rsidP="005866CB">
      <w:pPr>
        <w:numPr>
          <w:ilvl w:val="0"/>
          <w:numId w:val="3"/>
        </w:numPr>
      </w:pPr>
      <w:r w:rsidRPr="005866CB">
        <w:t xml:space="preserve">This is </w:t>
      </w:r>
      <w:r w:rsidRPr="005866CB">
        <w:rPr>
          <w:i/>
          <w:iCs/>
        </w:rPr>
        <w:t>expected</w:t>
      </w:r>
      <w:r w:rsidRPr="005866CB">
        <w:t xml:space="preserve"> when finetuning starts with tiny LR + warmup</w:t>
      </w:r>
    </w:p>
    <w:p w14:paraId="26D8547E" w14:textId="77777777" w:rsidR="005866CB" w:rsidRPr="005866CB" w:rsidRDefault="005866CB" w:rsidP="005866CB">
      <w:pPr>
        <w:rPr>
          <w:b/>
          <w:bCs/>
        </w:rPr>
      </w:pPr>
      <w:r w:rsidRPr="005866CB">
        <w:rPr>
          <w:rFonts w:ascii="Segoe UI Emoji" w:hAnsi="Segoe UI Emoji" w:cs="Segoe UI Emoji"/>
          <w:b/>
          <w:bCs/>
        </w:rPr>
        <w:t>🟢</w:t>
      </w:r>
      <w:r w:rsidRPr="005866CB">
        <w:rPr>
          <w:b/>
          <w:bCs/>
        </w:rPr>
        <w:t xml:space="preserve"> </w:t>
      </w:r>
      <w:proofErr w:type="gramStart"/>
      <w:r w:rsidRPr="005866CB">
        <w:rPr>
          <w:b/>
          <w:bCs/>
        </w:rPr>
        <w:t>Multi-teacher</w:t>
      </w:r>
      <w:proofErr w:type="gramEnd"/>
    </w:p>
    <w:p w14:paraId="542E3259" w14:textId="77777777" w:rsidR="005866CB" w:rsidRPr="005866CB" w:rsidRDefault="005866CB" w:rsidP="005866CB">
      <w:pPr>
        <w:numPr>
          <w:ilvl w:val="0"/>
          <w:numId w:val="4"/>
        </w:numPr>
      </w:pPr>
      <w:r w:rsidRPr="005866CB">
        <w:t xml:space="preserve">Epoch 0 training loss drops </w:t>
      </w:r>
      <w:r w:rsidRPr="005866CB">
        <w:rPr>
          <w:b/>
          <w:bCs/>
        </w:rPr>
        <w:t>much faster</w:t>
      </w:r>
    </w:p>
    <w:p w14:paraId="0B4E729A" w14:textId="77777777" w:rsidR="005866CB" w:rsidRPr="005866CB" w:rsidRDefault="005866CB" w:rsidP="005866CB">
      <w:pPr>
        <w:numPr>
          <w:ilvl w:val="1"/>
          <w:numId w:val="4"/>
        </w:numPr>
      </w:pPr>
      <w:r w:rsidRPr="005866CB">
        <w:t>From ~7.2 → ~3.9 within the same epoch</w:t>
      </w:r>
    </w:p>
    <w:p w14:paraId="5B8F317F" w14:textId="77777777" w:rsidR="005866CB" w:rsidRPr="005866CB" w:rsidRDefault="005866CB" w:rsidP="005866CB">
      <w:pPr>
        <w:numPr>
          <w:ilvl w:val="0"/>
          <w:numId w:val="4"/>
        </w:numPr>
      </w:pPr>
      <w:r w:rsidRPr="005866CB">
        <w:t xml:space="preserve">Test accuracy after epoch 0: </w:t>
      </w:r>
      <w:r w:rsidRPr="005866CB">
        <w:rPr>
          <w:b/>
          <w:bCs/>
        </w:rPr>
        <w:t>~44.2%</w:t>
      </w:r>
    </w:p>
    <w:p w14:paraId="1F6AADC7" w14:textId="77777777" w:rsidR="005866CB" w:rsidRPr="005866CB" w:rsidRDefault="005866CB" w:rsidP="005866CB">
      <w:r w:rsidRPr="005866CB">
        <w:rPr>
          <w:rFonts w:ascii="Segoe UI Emoji" w:hAnsi="Segoe UI Emoji" w:cs="Segoe UI Emoji"/>
        </w:rPr>
        <w:t>📌</w:t>
      </w:r>
      <w:r w:rsidRPr="005866CB">
        <w:t xml:space="preserve"> </w:t>
      </w:r>
      <w:r w:rsidRPr="005866CB">
        <w:rPr>
          <w:b/>
          <w:bCs/>
        </w:rPr>
        <w:t>This is the key insight</w:t>
      </w:r>
      <w:r w:rsidRPr="005866CB">
        <w:br/>
      </w:r>
      <w:proofErr w:type="gramStart"/>
      <w:r w:rsidRPr="005866CB">
        <w:t>Multi-teacher</w:t>
      </w:r>
      <w:proofErr w:type="gramEnd"/>
      <w:r w:rsidRPr="005866CB">
        <w:t xml:space="preserve"> distillation is already acting as a </w:t>
      </w:r>
      <w:r w:rsidRPr="005866CB">
        <w:rPr>
          <w:b/>
          <w:bCs/>
        </w:rPr>
        <w:t xml:space="preserve">strong </w:t>
      </w:r>
      <w:proofErr w:type="spellStart"/>
      <w:r w:rsidRPr="005866CB">
        <w:rPr>
          <w:b/>
          <w:bCs/>
        </w:rPr>
        <w:t>regularizer</w:t>
      </w:r>
      <w:proofErr w:type="spellEnd"/>
      <w:r w:rsidRPr="005866CB">
        <w:rPr>
          <w:b/>
          <w:bCs/>
        </w:rPr>
        <w:t xml:space="preserve"> and stabilizer</w:t>
      </w:r>
      <w:r w:rsidRPr="005866CB">
        <w:t xml:space="preserve"> in the </w:t>
      </w:r>
      <w:r w:rsidRPr="005866CB">
        <w:rPr>
          <w:i/>
          <w:iCs/>
        </w:rPr>
        <w:t>very first epoch</w:t>
      </w:r>
      <w:r w:rsidRPr="005866CB">
        <w:t>.</w:t>
      </w:r>
    </w:p>
    <w:p w14:paraId="5A99808F" w14:textId="77777777" w:rsidR="005866CB" w:rsidRPr="005866CB" w:rsidRDefault="005866CB" w:rsidP="005866CB">
      <w:r w:rsidRPr="005866CB">
        <w:t xml:space="preserve">That’s a </w:t>
      </w:r>
      <w:r w:rsidRPr="005866CB">
        <w:rPr>
          <w:i/>
          <w:iCs/>
        </w:rPr>
        <w:t>clear benefit</w:t>
      </w:r>
      <w:r w:rsidRPr="005866CB">
        <w:t xml:space="preserve"> over the base run.</w:t>
      </w:r>
    </w:p>
    <w:p w14:paraId="4DE5E2E9" w14:textId="77777777" w:rsidR="005866CB" w:rsidRPr="005866CB" w:rsidRDefault="005866CB" w:rsidP="005866CB">
      <w:r w:rsidRPr="005866CB">
        <w:pict w14:anchorId="7122F9A7">
          <v:rect id="_x0000_i1100" style="width:0;height:1.5pt" o:hralign="center" o:hrstd="t" o:hr="t" fillcolor="#a0a0a0" stroked="f"/>
        </w:pict>
      </w:r>
    </w:p>
    <w:p w14:paraId="073EF33E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4️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Why does base eventually “look competitive” later?</w:t>
      </w:r>
    </w:p>
    <w:p w14:paraId="150648E6" w14:textId="77777777" w:rsidR="005866CB" w:rsidRPr="005866CB" w:rsidRDefault="005866CB" w:rsidP="005866CB">
      <w:r w:rsidRPr="005866CB">
        <w:t>This is subtle but important.</w:t>
      </w:r>
    </w:p>
    <w:p w14:paraId="2D275BF3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What the base model is doing</w:t>
      </w:r>
    </w:p>
    <w:p w14:paraId="59FF3C30" w14:textId="77777777" w:rsidR="005866CB" w:rsidRPr="005866CB" w:rsidRDefault="005866CB" w:rsidP="005866CB">
      <w:pPr>
        <w:numPr>
          <w:ilvl w:val="0"/>
          <w:numId w:val="5"/>
        </w:numPr>
      </w:pPr>
      <w:r w:rsidRPr="005866CB">
        <w:t>It relies purely on:</w:t>
      </w:r>
    </w:p>
    <w:p w14:paraId="2FB4DF25" w14:textId="77777777" w:rsidR="005866CB" w:rsidRPr="005866CB" w:rsidRDefault="005866CB" w:rsidP="005866CB">
      <w:pPr>
        <w:numPr>
          <w:ilvl w:val="1"/>
          <w:numId w:val="5"/>
        </w:numPr>
      </w:pPr>
      <w:r w:rsidRPr="005866CB">
        <w:t>supervised CE</w:t>
      </w:r>
    </w:p>
    <w:p w14:paraId="48E162E3" w14:textId="77777777" w:rsidR="005866CB" w:rsidRPr="005866CB" w:rsidRDefault="005866CB" w:rsidP="005866CB">
      <w:pPr>
        <w:numPr>
          <w:ilvl w:val="1"/>
          <w:numId w:val="5"/>
        </w:numPr>
      </w:pPr>
      <w:r w:rsidRPr="005866CB">
        <w:t xml:space="preserve">pretrained </w:t>
      </w:r>
      <w:proofErr w:type="spellStart"/>
      <w:r w:rsidRPr="005866CB">
        <w:t>DeiT</w:t>
      </w:r>
      <w:proofErr w:type="spellEnd"/>
      <w:r w:rsidRPr="005866CB">
        <w:t xml:space="preserve"> weights</w:t>
      </w:r>
    </w:p>
    <w:p w14:paraId="099B6D25" w14:textId="77777777" w:rsidR="005866CB" w:rsidRPr="005866CB" w:rsidRDefault="005866CB" w:rsidP="005866CB">
      <w:pPr>
        <w:numPr>
          <w:ilvl w:val="1"/>
          <w:numId w:val="5"/>
        </w:numPr>
      </w:pPr>
      <w:r w:rsidRPr="005866CB">
        <w:t>aggressive augmentation</w:t>
      </w:r>
    </w:p>
    <w:p w14:paraId="2AB6CD47" w14:textId="77777777" w:rsidR="005866CB" w:rsidRPr="005866CB" w:rsidRDefault="005866CB" w:rsidP="005866CB">
      <w:pPr>
        <w:numPr>
          <w:ilvl w:val="0"/>
          <w:numId w:val="5"/>
        </w:numPr>
      </w:pPr>
      <w:r w:rsidRPr="005866CB">
        <w:t xml:space="preserve">It learns </w:t>
      </w:r>
      <w:r w:rsidRPr="005866CB">
        <w:rPr>
          <w:b/>
          <w:bCs/>
        </w:rPr>
        <w:t>slower but more steadily</w:t>
      </w:r>
    </w:p>
    <w:p w14:paraId="41EDF668" w14:textId="77777777" w:rsidR="005866CB" w:rsidRPr="005866CB" w:rsidRDefault="005866CB" w:rsidP="005866CB">
      <w:pPr>
        <w:numPr>
          <w:ilvl w:val="0"/>
          <w:numId w:val="5"/>
        </w:numPr>
      </w:pPr>
      <w:r w:rsidRPr="005866CB">
        <w:t>No risk of teacher mismatch or noisy targets</w:t>
      </w:r>
    </w:p>
    <w:p w14:paraId="6112D6E9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What the multi-teacher model is doing</w:t>
      </w:r>
    </w:p>
    <w:p w14:paraId="2ACB8E66" w14:textId="77777777" w:rsidR="005866CB" w:rsidRPr="005866CB" w:rsidRDefault="005866CB" w:rsidP="005866CB">
      <w:pPr>
        <w:numPr>
          <w:ilvl w:val="0"/>
          <w:numId w:val="6"/>
        </w:numPr>
      </w:pPr>
      <w:r w:rsidRPr="005866CB">
        <w:t xml:space="preserve">It learns </w:t>
      </w:r>
      <w:r w:rsidRPr="005866CB">
        <w:rPr>
          <w:b/>
          <w:bCs/>
        </w:rPr>
        <w:t>faster initially</w:t>
      </w:r>
    </w:p>
    <w:p w14:paraId="5E22AC28" w14:textId="77777777" w:rsidR="005866CB" w:rsidRPr="005866CB" w:rsidRDefault="005866CB" w:rsidP="005866CB">
      <w:pPr>
        <w:numPr>
          <w:ilvl w:val="0"/>
          <w:numId w:val="6"/>
        </w:numPr>
      </w:pPr>
      <w:r w:rsidRPr="005866CB">
        <w:t>But it also:</w:t>
      </w:r>
    </w:p>
    <w:p w14:paraId="733350D9" w14:textId="77777777" w:rsidR="005866CB" w:rsidRPr="005866CB" w:rsidRDefault="005866CB" w:rsidP="005866CB">
      <w:pPr>
        <w:numPr>
          <w:ilvl w:val="1"/>
          <w:numId w:val="6"/>
        </w:numPr>
      </w:pPr>
      <w:r w:rsidRPr="005866CB">
        <w:t>depends on adapter quality</w:t>
      </w:r>
    </w:p>
    <w:p w14:paraId="12B17844" w14:textId="77777777" w:rsidR="005866CB" w:rsidRPr="005866CB" w:rsidRDefault="005866CB" w:rsidP="005866CB">
      <w:pPr>
        <w:numPr>
          <w:ilvl w:val="1"/>
          <w:numId w:val="6"/>
        </w:numPr>
      </w:pPr>
      <w:r w:rsidRPr="005866CB">
        <w:t>depends on teacher–student label alignment</w:t>
      </w:r>
    </w:p>
    <w:p w14:paraId="3D5F7DAE" w14:textId="77777777" w:rsidR="005866CB" w:rsidRPr="005866CB" w:rsidRDefault="005866CB" w:rsidP="005866CB">
      <w:pPr>
        <w:numPr>
          <w:ilvl w:val="1"/>
          <w:numId w:val="6"/>
        </w:numPr>
      </w:pPr>
      <w:r w:rsidRPr="005866CB">
        <w:lastRenderedPageBreak/>
        <w:t>depends on HDTSE stability</w:t>
      </w:r>
    </w:p>
    <w:p w14:paraId="13653FCD" w14:textId="77777777" w:rsidR="005866CB" w:rsidRPr="005866CB" w:rsidRDefault="005866CB" w:rsidP="005866CB">
      <w:r w:rsidRPr="005866CB">
        <w:t xml:space="preserve">Without </w:t>
      </w:r>
      <w:r w:rsidRPr="005866CB">
        <w:rPr>
          <w:i/>
          <w:iCs/>
        </w:rPr>
        <w:t>extra safeguards</w:t>
      </w:r>
      <w:r w:rsidRPr="005866CB">
        <w:t>, early gains can flatten or even regress.</w:t>
      </w:r>
    </w:p>
    <w:p w14:paraId="2E4D48CE" w14:textId="77777777" w:rsidR="005866CB" w:rsidRPr="005866CB" w:rsidRDefault="005866CB" w:rsidP="005866CB">
      <w:r w:rsidRPr="005866CB">
        <w:pict w14:anchorId="65D06B9C">
          <v:rect id="_x0000_i1101" style="width:0;height:1.5pt" o:hralign="center" o:hrstd="t" o:hr="t" fillcolor="#a0a0a0" stroked="f"/>
        </w:pict>
      </w:r>
    </w:p>
    <w:p w14:paraId="65EEDC8D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5️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What the logs tell us about HDTSE + adapter</w:t>
      </w:r>
    </w:p>
    <w:p w14:paraId="179005A3" w14:textId="77777777" w:rsidR="005866CB" w:rsidRPr="005866CB" w:rsidRDefault="005866CB" w:rsidP="005866CB">
      <w:r w:rsidRPr="005866CB">
        <w:t>From your multi-teacher logs:</w:t>
      </w:r>
    </w:p>
    <w:p w14:paraId="0B34EDB9" w14:textId="77777777" w:rsidR="005866CB" w:rsidRPr="005866CB" w:rsidRDefault="005866CB" w:rsidP="005866CB">
      <w:pPr>
        <w:numPr>
          <w:ilvl w:val="0"/>
          <w:numId w:val="7"/>
        </w:numPr>
      </w:pPr>
      <w:r w:rsidRPr="005866CB">
        <w:t xml:space="preserve">Loss decreases smoothly → </w:t>
      </w:r>
      <w:r w:rsidRPr="005866CB">
        <w:rPr>
          <w:b/>
          <w:bCs/>
        </w:rPr>
        <w:t>adapter is learning</w:t>
      </w:r>
    </w:p>
    <w:p w14:paraId="08908BD5" w14:textId="77777777" w:rsidR="005866CB" w:rsidRPr="005866CB" w:rsidRDefault="005866CB" w:rsidP="005866CB">
      <w:pPr>
        <w:numPr>
          <w:ilvl w:val="0"/>
          <w:numId w:val="7"/>
        </w:numPr>
      </w:pPr>
      <w:r w:rsidRPr="005866CB">
        <w:t xml:space="preserve">No oscillation / spikes → </w:t>
      </w:r>
      <w:r w:rsidRPr="005866CB">
        <w:rPr>
          <w:b/>
          <w:bCs/>
        </w:rPr>
        <w:t>optimizer wiring is correct</w:t>
      </w:r>
    </w:p>
    <w:p w14:paraId="2C5111A5" w14:textId="77777777" w:rsidR="005866CB" w:rsidRPr="005866CB" w:rsidRDefault="005866CB" w:rsidP="005866CB">
      <w:pPr>
        <w:numPr>
          <w:ilvl w:val="0"/>
          <w:numId w:val="7"/>
        </w:numPr>
      </w:pPr>
      <w:r w:rsidRPr="005866CB">
        <w:t xml:space="preserve">Memory usage higher → </w:t>
      </w:r>
      <w:r w:rsidRPr="005866CB">
        <w:rPr>
          <w:b/>
          <w:bCs/>
        </w:rPr>
        <w:t>teachers are actively used</w:t>
      </w:r>
    </w:p>
    <w:p w14:paraId="3D1EA150" w14:textId="77777777" w:rsidR="005866CB" w:rsidRPr="005866CB" w:rsidRDefault="005866CB" w:rsidP="005866CB">
      <w:r w:rsidRPr="005866CB">
        <w:t xml:space="preserve">However, there is </w:t>
      </w:r>
      <w:r w:rsidRPr="005866CB">
        <w:rPr>
          <w:b/>
          <w:bCs/>
        </w:rPr>
        <w:t>no logging of λ (teacher weights)</w:t>
      </w:r>
      <w:r w:rsidRPr="005866CB">
        <w:t>.</w:t>
      </w:r>
    </w:p>
    <w:p w14:paraId="5B1F40A5" w14:textId="77777777" w:rsidR="005866CB" w:rsidRPr="005866CB" w:rsidRDefault="005866CB" w:rsidP="005866CB">
      <w:r w:rsidRPr="005866CB">
        <w:t>That means:</w:t>
      </w:r>
    </w:p>
    <w:p w14:paraId="58FFD7D3" w14:textId="77777777" w:rsidR="005866CB" w:rsidRPr="005866CB" w:rsidRDefault="005866CB" w:rsidP="005866CB">
      <w:pPr>
        <w:numPr>
          <w:ilvl w:val="0"/>
          <w:numId w:val="8"/>
        </w:numPr>
      </w:pPr>
      <w:r w:rsidRPr="005866CB">
        <w:t xml:space="preserve">We </w:t>
      </w:r>
      <w:r w:rsidRPr="005866CB">
        <w:rPr>
          <w:i/>
          <w:iCs/>
        </w:rPr>
        <w:t>cannot yet verify</w:t>
      </w:r>
      <w:r w:rsidRPr="005866CB">
        <w:t xml:space="preserve"> whether HDTSE is converging to a sensible teacher preference</w:t>
      </w:r>
    </w:p>
    <w:p w14:paraId="6A07AA58" w14:textId="77777777" w:rsidR="005866CB" w:rsidRPr="005866CB" w:rsidRDefault="005866CB" w:rsidP="005866CB">
      <w:pPr>
        <w:numPr>
          <w:ilvl w:val="0"/>
          <w:numId w:val="8"/>
        </w:numPr>
      </w:pPr>
      <w:r w:rsidRPr="005866CB">
        <w:t>It could still be oscillating or over-weighting one teacher early</w:t>
      </w:r>
    </w:p>
    <w:p w14:paraId="431ED300" w14:textId="77777777" w:rsidR="005866CB" w:rsidRPr="005866CB" w:rsidRDefault="005866CB" w:rsidP="005866CB">
      <w:r w:rsidRPr="005866CB">
        <w:t>This is one remaining blind spot.</w:t>
      </w:r>
    </w:p>
    <w:p w14:paraId="10918976" w14:textId="77777777" w:rsidR="005866CB" w:rsidRPr="005866CB" w:rsidRDefault="005866CB" w:rsidP="005866CB">
      <w:r w:rsidRPr="005866CB">
        <w:pict w14:anchorId="07BD27E7">
          <v:rect id="_x0000_i1102" style="width:0;height:1.5pt" o:hralign="center" o:hrstd="t" o:hr="t" fillcolor="#a0a0a0" stroked="f"/>
        </w:pict>
      </w:r>
    </w:p>
    <w:p w14:paraId="3A531AE8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6️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Why multi-teacher does NOT yet dominate by epoch 10</w:t>
      </w:r>
    </w:p>
    <w:p w14:paraId="213C021C" w14:textId="77777777" w:rsidR="005866CB" w:rsidRPr="005866CB" w:rsidRDefault="005866CB" w:rsidP="005866CB">
      <w:r w:rsidRPr="005866CB">
        <w:t xml:space="preserve">Based on both logs + your code, the reasons are </w:t>
      </w:r>
      <w:r w:rsidRPr="005866CB">
        <w:rPr>
          <w:b/>
          <w:bCs/>
        </w:rPr>
        <w:t>not bugs</w:t>
      </w:r>
      <w:r w:rsidRPr="005866CB">
        <w:t xml:space="preserve">, but </w:t>
      </w:r>
      <w:r w:rsidRPr="005866CB">
        <w:rPr>
          <w:b/>
          <w:bCs/>
        </w:rPr>
        <w:t>dynamics</w:t>
      </w:r>
      <w:r w:rsidRPr="005866CB">
        <w:t>:</w:t>
      </w:r>
    </w:p>
    <w:p w14:paraId="1629BF1F" w14:textId="77777777" w:rsidR="005866CB" w:rsidRPr="005866CB" w:rsidRDefault="005866CB" w:rsidP="005866CB">
      <w:pPr>
        <w:rPr>
          <w:b/>
          <w:bCs/>
        </w:rPr>
      </w:pPr>
      <w:r w:rsidRPr="005866CB">
        <w:rPr>
          <w:rFonts w:ascii="Segoe UI Emoji" w:hAnsi="Segoe UI Emoji" w:cs="Segoe UI Emoji"/>
          <w:b/>
          <w:bCs/>
        </w:rPr>
        <w:t>🔴</w:t>
      </w:r>
      <w:r w:rsidRPr="005866CB">
        <w:rPr>
          <w:b/>
          <w:bCs/>
        </w:rPr>
        <w:t xml:space="preserve"> Remaining limiting factors (ranked)</w:t>
      </w:r>
    </w:p>
    <w:p w14:paraId="5A95BEA9" w14:textId="77777777" w:rsidR="005866CB" w:rsidRPr="005866CB" w:rsidRDefault="005866CB" w:rsidP="005866CB">
      <w:pPr>
        <w:numPr>
          <w:ilvl w:val="0"/>
          <w:numId w:val="9"/>
        </w:numPr>
      </w:pPr>
      <w:r w:rsidRPr="005866CB">
        <w:rPr>
          <w:b/>
          <w:bCs/>
        </w:rPr>
        <w:t>HDTSE uses adapter-projected logits</w:t>
      </w:r>
    </w:p>
    <w:p w14:paraId="3DC02E4A" w14:textId="77777777" w:rsidR="005866CB" w:rsidRPr="005866CB" w:rsidRDefault="005866CB" w:rsidP="005866CB">
      <w:pPr>
        <w:numPr>
          <w:ilvl w:val="1"/>
          <w:numId w:val="9"/>
        </w:numPr>
      </w:pPr>
      <w:r w:rsidRPr="005866CB">
        <w:t>Adapter starts random</w:t>
      </w:r>
    </w:p>
    <w:p w14:paraId="10BC9F02" w14:textId="77777777" w:rsidR="005866CB" w:rsidRPr="005866CB" w:rsidRDefault="005866CB" w:rsidP="005866CB">
      <w:pPr>
        <w:numPr>
          <w:ilvl w:val="1"/>
          <w:numId w:val="9"/>
        </w:numPr>
      </w:pPr>
      <w:r w:rsidRPr="005866CB">
        <w:t>Even with improvements, early λ can still be noisy</w:t>
      </w:r>
    </w:p>
    <w:p w14:paraId="2F2CC633" w14:textId="77777777" w:rsidR="005866CB" w:rsidRPr="005866CB" w:rsidRDefault="005866CB" w:rsidP="005866CB">
      <w:pPr>
        <w:numPr>
          <w:ilvl w:val="0"/>
          <w:numId w:val="9"/>
        </w:numPr>
      </w:pPr>
      <w:r w:rsidRPr="005866CB">
        <w:rPr>
          <w:b/>
          <w:bCs/>
        </w:rPr>
        <w:t>Alpha is constant</w:t>
      </w:r>
    </w:p>
    <w:p w14:paraId="63BC6E63" w14:textId="77777777" w:rsidR="005866CB" w:rsidRPr="005866CB" w:rsidRDefault="005866CB" w:rsidP="005866CB">
      <w:pPr>
        <w:numPr>
          <w:ilvl w:val="1"/>
          <w:numId w:val="9"/>
        </w:numPr>
      </w:pPr>
      <w:r w:rsidRPr="005866CB">
        <w:t>KD is applied from epoch 0</w:t>
      </w:r>
    </w:p>
    <w:p w14:paraId="4EE3C054" w14:textId="77777777" w:rsidR="005866CB" w:rsidRPr="005866CB" w:rsidRDefault="005866CB" w:rsidP="005866CB">
      <w:pPr>
        <w:numPr>
          <w:ilvl w:val="1"/>
          <w:numId w:val="9"/>
        </w:numPr>
      </w:pPr>
      <w:r w:rsidRPr="005866CB">
        <w:t>Even a “good” teacher signal can hurt early representation learning</w:t>
      </w:r>
    </w:p>
    <w:p w14:paraId="125633BB" w14:textId="77777777" w:rsidR="005866CB" w:rsidRPr="005866CB" w:rsidRDefault="005866CB" w:rsidP="005866CB">
      <w:pPr>
        <w:numPr>
          <w:ilvl w:val="0"/>
          <w:numId w:val="9"/>
        </w:numPr>
      </w:pPr>
      <w:r w:rsidRPr="005866CB">
        <w:rPr>
          <w:b/>
          <w:bCs/>
        </w:rPr>
        <w:t>Tiny-ImageNet is small</w:t>
      </w:r>
    </w:p>
    <w:p w14:paraId="100B3EEA" w14:textId="77777777" w:rsidR="005866CB" w:rsidRPr="005866CB" w:rsidRDefault="005866CB" w:rsidP="005866CB">
      <w:pPr>
        <w:numPr>
          <w:ilvl w:val="1"/>
          <w:numId w:val="9"/>
        </w:numPr>
      </w:pPr>
      <w:r w:rsidRPr="005866CB">
        <w:t>500 images/class</w:t>
      </w:r>
    </w:p>
    <w:p w14:paraId="1A795068" w14:textId="77777777" w:rsidR="005866CB" w:rsidRPr="005866CB" w:rsidRDefault="005866CB" w:rsidP="005866CB">
      <w:pPr>
        <w:numPr>
          <w:ilvl w:val="1"/>
          <w:numId w:val="9"/>
        </w:numPr>
      </w:pPr>
      <w:r w:rsidRPr="005866CB">
        <w:t xml:space="preserve">Base </w:t>
      </w:r>
      <w:proofErr w:type="spellStart"/>
      <w:r w:rsidRPr="005866CB">
        <w:t>DeiT</w:t>
      </w:r>
      <w:proofErr w:type="spellEnd"/>
      <w:r w:rsidRPr="005866CB">
        <w:t xml:space="preserve"> is already quite strong</w:t>
      </w:r>
    </w:p>
    <w:p w14:paraId="3B0E5E81" w14:textId="77777777" w:rsidR="005866CB" w:rsidRPr="005866CB" w:rsidRDefault="005866CB" w:rsidP="005866CB">
      <w:pPr>
        <w:numPr>
          <w:ilvl w:val="1"/>
          <w:numId w:val="9"/>
        </w:numPr>
      </w:pPr>
      <w:r w:rsidRPr="005866CB">
        <w:t>KD gains are smaller and slower to materialize</w:t>
      </w:r>
    </w:p>
    <w:p w14:paraId="314C4199" w14:textId="77777777" w:rsidR="005866CB" w:rsidRPr="005866CB" w:rsidRDefault="005866CB" w:rsidP="005866CB">
      <w:r w:rsidRPr="005866CB">
        <w:lastRenderedPageBreak/>
        <w:pict w14:anchorId="7EB06F6D">
          <v:rect id="_x0000_i1103" style="width:0;height:1.5pt" o:hralign="center" o:hrstd="t" o:hr="t" fillcolor="#a0a0a0" stroked="f"/>
        </w:pict>
      </w:r>
    </w:p>
    <w:p w14:paraId="557D500A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7️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What </w:t>
      </w:r>
      <w:r w:rsidRPr="005866CB">
        <w:rPr>
          <w:b/>
          <w:bCs/>
          <w:i/>
          <w:iCs/>
        </w:rPr>
        <w:t>benefits</w:t>
      </w:r>
      <w:r w:rsidRPr="005866CB">
        <w:rPr>
          <w:b/>
          <w:bCs/>
        </w:rPr>
        <w:t xml:space="preserve"> do we clearly see already?</w:t>
      </w:r>
    </w:p>
    <w:p w14:paraId="43747815" w14:textId="77777777" w:rsidR="005866CB" w:rsidRPr="005866CB" w:rsidRDefault="005866CB" w:rsidP="005866CB">
      <w:r w:rsidRPr="005866CB">
        <w:t>Even without further tweaks:</w:t>
      </w:r>
    </w:p>
    <w:p w14:paraId="662F9F69" w14:textId="77777777" w:rsidR="005866CB" w:rsidRPr="005866CB" w:rsidRDefault="005866CB" w:rsidP="005866CB">
      <w:r w:rsidRPr="005866CB">
        <w:rPr>
          <w:rFonts w:ascii="Segoe UI Emoji" w:hAnsi="Segoe UI Emoji" w:cs="Segoe UI Emoji"/>
        </w:rPr>
        <w:t>✅</w:t>
      </w:r>
      <w:r w:rsidRPr="005866CB">
        <w:t xml:space="preserve"> Faster early convergence</w:t>
      </w:r>
      <w:r w:rsidRPr="005866CB">
        <w:br/>
      </w:r>
      <w:r w:rsidRPr="005866CB">
        <w:rPr>
          <w:rFonts w:ascii="Segoe UI Emoji" w:hAnsi="Segoe UI Emoji" w:cs="Segoe UI Emoji"/>
        </w:rPr>
        <w:t>✅</w:t>
      </w:r>
      <w:r w:rsidRPr="005866CB">
        <w:t xml:space="preserve"> Much higher epoch-0 accuracy</w:t>
      </w:r>
      <w:r w:rsidRPr="005866CB">
        <w:br/>
      </w:r>
      <w:r w:rsidRPr="005866CB">
        <w:rPr>
          <w:rFonts w:ascii="Segoe UI Emoji" w:hAnsi="Segoe UI Emoji" w:cs="Segoe UI Emoji"/>
        </w:rPr>
        <w:t>✅</w:t>
      </w:r>
      <w:r w:rsidRPr="005866CB">
        <w:t xml:space="preserve"> Lower initial loss</w:t>
      </w:r>
      <w:r w:rsidRPr="005866CB">
        <w:br/>
      </w:r>
      <w:r w:rsidRPr="005866CB">
        <w:rPr>
          <w:rFonts w:ascii="Segoe UI Emoji" w:hAnsi="Segoe UI Emoji" w:cs="Segoe UI Emoji"/>
        </w:rPr>
        <w:t>✅</w:t>
      </w:r>
      <w:r w:rsidRPr="005866CB">
        <w:t xml:space="preserve"> More stable gradients early</w:t>
      </w:r>
    </w:p>
    <w:p w14:paraId="4C035A8E" w14:textId="77777777" w:rsidR="005866CB" w:rsidRPr="005866CB" w:rsidRDefault="005866CB" w:rsidP="005866CB">
      <w:r w:rsidRPr="005866CB">
        <w:t xml:space="preserve">These are </w:t>
      </w:r>
      <w:r w:rsidRPr="005866CB">
        <w:rPr>
          <w:b/>
          <w:bCs/>
        </w:rPr>
        <w:t>non-trivial wins</w:t>
      </w:r>
      <w:r w:rsidRPr="005866CB">
        <w:t>, especially for:</w:t>
      </w:r>
    </w:p>
    <w:p w14:paraId="37B5EA81" w14:textId="77777777" w:rsidR="005866CB" w:rsidRPr="005866CB" w:rsidRDefault="005866CB" w:rsidP="005866CB">
      <w:pPr>
        <w:numPr>
          <w:ilvl w:val="0"/>
          <w:numId w:val="10"/>
        </w:numPr>
      </w:pPr>
      <w:r w:rsidRPr="005866CB">
        <w:t>data-efficient training</w:t>
      </w:r>
    </w:p>
    <w:p w14:paraId="58F22670" w14:textId="77777777" w:rsidR="005866CB" w:rsidRPr="005866CB" w:rsidRDefault="005866CB" w:rsidP="005866CB">
      <w:pPr>
        <w:numPr>
          <w:ilvl w:val="0"/>
          <w:numId w:val="10"/>
        </w:numPr>
      </w:pPr>
      <w:r w:rsidRPr="005866CB">
        <w:t>few-epoch regimes</w:t>
      </w:r>
    </w:p>
    <w:p w14:paraId="5CB96CC7" w14:textId="77777777" w:rsidR="005866CB" w:rsidRPr="005866CB" w:rsidRDefault="005866CB" w:rsidP="005866CB">
      <w:pPr>
        <w:numPr>
          <w:ilvl w:val="0"/>
          <w:numId w:val="10"/>
        </w:numPr>
      </w:pPr>
      <w:r w:rsidRPr="005866CB">
        <w:t>early stopping scenarios</w:t>
      </w:r>
    </w:p>
    <w:p w14:paraId="508F032E" w14:textId="77777777" w:rsidR="005866CB" w:rsidRPr="005866CB" w:rsidRDefault="005866CB" w:rsidP="005866CB">
      <w:r w:rsidRPr="005866CB">
        <w:t xml:space="preserve">So yes — </w:t>
      </w:r>
      <w:r w:rsidRPr="005866CB">
        <w:rPr>
          <w:b/>
          <w:bCs/>
        </w:rPr>
        <w:t>multi-teacher is already beneficial</w:t>
      </w:r>
      <w:r w:rsidRPr="005866CB">
        <w:t>, just not yet maximally exploited.</w:t>
      </w:r>
    </w:p>
    <w:p w14:paraId="1979E357" w14:textId="77777777" w:rsidR="005866CB" w:rsidRPr="005866CB" w:rsidRDefault="005866CB" w:rsidP="005866CB">
      <w:r w:rsidRPr="005866CB">
        <w:pict w14:anchorId="51AFB6BC">
          <v:rect id="_x0000_i1104" style="width:0;height:1.5pt" o:hralign="center" o:hrstd="t" o:hr="t" fillcolor="#a0a0a0" stroked="f"/>
        </w:pict>
      </w:r>
    </w:p>
    <w:p w14:paraId="74133C18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8️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Which improvements from your notes are still valid (and priority)?</w:t>
      </w:r>
    </w:p>
    <w:p w14:paraId="20F56D77" w14:textId="77777777" w:rsidR="005866CB" w:rsidRPr="005866CB" w:rsidRDefault="005866CB" w:rsidP="005866CB">
      <w:r w:rsidRPr="005866CB">
        <w:t xml:space="preserve">From your Optional improvements.txt, here’s the </w:t>
      </w:r>
      <w:r w:rsidRPr="005866CB">
        <w:rPr>
          <w:b/>
          <w:bCs/>
        </w:rPr>
        <w:t>updated priority list</w:t>
      </w:r>
      <w:r w:rsidRPr="005866CB">
        <w:t xml:space="preserve"> based on logs:</w:t>
      </w:r>
    </w:p>
    <w:p w14:paraId="027534BE" w14:textId="77777777" w:rsidR="005866CB" w:rsidRPr="005866CB" w:rsidRDefault="005866CB" w:rsidP="005866CB">
      <w:pPr>
        <w:rPr>
          <w:b/>
          <w:bCs/>
        </w:rPr>
      </w:pPr>
      <w:r w:rsidRPr="005866CB">
        <w:rPr>
          <w:rFonts w:ascii="Segoe UI Emoji" w:hAnsi="Segoe UI Emoji" w:cs="Segoe UI Emoji"/>
          <w:b/>
          <w:bCs/>
        </w:rPr>
        <w:t>🥇</w:t>
      </w:r>
      <w:r w:rsidRPr="005866CB">
        <w:rPr>
          <w:b/>
          <w:bCs/>
        </w:rPr>
        <w:t xml:space="preserve"> Priority 1 (highest impact, minimal code)</w:t>
      </w:r>
    </w:p>
    <w:p w14:paraId="65750D93" w14:textId="77777777" w:rsidR="005866CB" w:rsidRPr="005866CB" w:rsidRDefault="005866CB" w:rsidP="005866CB">
      <w:r w:rsidRPr="005866CB">
        <w:rPr>
          <w:b/>
          <w:bCs/>
        </w:rPr>
        <w:t>Warm-up distillation (alpha schedule)</w:t>
      </w:r>
    </w:p>
    <w:p w14:paraId="5696B538" w14:textId="77777777" w:rsidR="005866CB" w:rsidRPr="005866CB" w:rsidRDefault="005866CB" w:rsidP="005866CB">
      <w:r w:rsidRPr="005866CB">
        <w:t>alpha = 0 for first 2–3 epochs, then ramp to 0.2</w:t>
      </w:r>
    </w:p>
    <w:p w14:paraId="6EB2F6A3" w14:textId="77777777" w:rsidR="005866CB" w:rsidRPr="005866CB" w:rsidRDefault="005866CB" w:rsidP="005866CB">
      <w:r w:rsidRPr="005866CB">
        <w:t>This directly addresses the early adapter noise you are seeing.</w:t>
      </w:r>
    </w:p>
    <w:p w14:paraId="62ACCE7D" w14:textId="77777777" w:rsidR="005866CB" w:rsidRPr="005866CB" w:rsidRDefault="005866CB" w:rsidP="005866CB">
      <w:r w:rsidRPr="005866CB">
        <w:pict w14:anchorId="5D023A2A">
          <v:rect id="_x0000_i1105" style="width:0;height:1.5pt" o:hralign="center" o:hrstd="t" o:hr="t" fillcolor="#a0a0a0" stroked="f"/>
        </w:pict>
      </w:r>
    </w:p>
    <w:p w14:paraId="1A7A743E" w14:textId="77777777" w:rsidR="005866CB" w:rsidRPr="005866CB" w:rsidRDefault="005866CB" w:rsidP="005866CB">
      <w:pPr>
        <w:rPr>
          <w:b/>
          <w:bCs/>
        </w:rPr>
      </w:pPr>
      <w:r w:rsidRPr="005866CB">
        <w:rPr>
          <w:rFonts w:ascii="Segoe UI Emoji" w:hAnsi="Segoe UI Emoji" w:cs="Segoe UI Emoji"/>
          <w:b/>
          <w:bCs/>
        </w:rPr>
        <w:t>🥈</w:t>
      </w:r>
      <w:r w:rsidRPr="005866CB">
        <w:rPr>
          <w:b/>
          <w:bCs/>
        </w:rPr>
        <w:t xml:space="preserve"> Priority 2</w:t>
      </w:r>
    </w:p>
    <w:p w14:paraId="66CA3867" w14:textId="77777777" w:rsidR="005866CB" w:rsidRPr="005866CB" w:rsidRDefault="005866CB" w:rsidP="005866CB">
      <w:r w:rsidRPr="005866CB">
        <w:rPr>
          <w:b/>
          <w:bCs/>
        </w:rPr>
        <w:t>Delay HDTSE</w:t>
      </w:r>
    </w:p>
    <w:p w14:paraId="76E2A500" w14:textId="77777777" w:rsidR="005866CB" w:rsidRPr="005866CB" w:rsidRDefault="005866CB" w:rsidP="005866CB">
      <w:r w:rsidRPr="005866CB">
        <w:t>uniform λ for first N epochs, then enable confidence weighting</w:t>
      </w:r>
    </w:p>
    <w:p w14:paraId="6FE0EC2E" w14:textId="77777777" w:rsidR="005866CB" w:rsidRPr="005866CB" w:rsidRDefault="005866CB" w:rsidP="005866CB">
      <w:r w:rsidRPr="005866CB">
        <w:t>This stabilizes teacher fusion until the adapter is meaningful.</w:t>
      </w:r>
    </w:p>
    <w:p w14:paraId="22D1923B" w14:textId="77777777" w:rsidR="005866CB" w:rsidRPr="005866CB" w:rsidRDefault="005866CB" w:rsidP="005866CB">
      <w:r w:rsidRPr="005866CB">
        <w:pict w14:anchorId="397E3E5E">
          <v:rect id="_x0000_i1106" style="width:0;height:1.5pt" o:hralign="center" o:hrstd="t" o:hr="t" fillcolor="#a0a0a0" stroked="f"/>
        </w:pict>
      </w:r>
    </w:p>
    <w:p w14:paraId="5CE39C1A" w14:textId="77777777" w:rsidR="005866CB" w:rsidRPr="005866CB" w:rsidRDefault="005866CB" w:rsidP="005866CB">
      <w:pPr>
        <w:rPr>
          <w:b/>
          <w:bCs/>
        </w:rPr>
      </w:pPr>
      <w:r w:rsidRPr="005866CB">
        <w:rPr>
          <w:rFonts w:ascii="Segoe UI Emoji" w:hAnsi="Segoe UI Emoji" w:cs="Segoe UI Emoji"/>
          <w:b/>
          <w:bCs/>
        </w:rPr>
        <w:t>🥉</w:t>
      </w:r>
      <w:r w:rsidRPr="005866CB">
        <w:rPr>
          <w:b/>
          <w:bCs/>
        </w:rPr>
        <w:t xml:space="preserve"> Priority 3</w:t>
      </w:r>
    </w:p>
    <w:p w14:paraId="22E873E7" w14:textId="77777777" w:rsidR="005866CB" w:rsidRPr="005866CB" w:rsidRDefault="005866CB" w:rsidP="005866CB">
      <w:r w:rsidRPr="005866CB">
        <w:rPr>
          <w:b/>
          <w:bCs/>
        </w:rPr>
        <w:t>Log λ statistics</w:t>
      </w:r>
    </w:p>
    <w:p w14:paraId="4AB33252" w14:textId="77777777" w:rsidR="005866CB" w:rsidRPr="005866CB" w:rsidRDefault="005866CB" w:rsidP="005866CB">
      <w:r w:rsidRPr="005866CB">
        <w:t>mean / std / argmax teacher per epoch</w:t>
      </w:r>
    </w:p>
    <w:p w14:paraId="579E3F9E" w14:textId="77777777" w:rsidR="005866CB" w:rsidRPr="005866CB" w:rsidRDefault="005866CB" w:rsidP="005866CB">
      <w:r w:rsidRPr="005866CB">
        <w:lastRenderedPageBreak/>
        <w:t xml:space="preserve">This gives you </w:t>
      </w:r>
      <w:r w:rsidRPr="005866CB">
        <w:rPr>
          <w:i/>
          <w:iCs/>
        </w:rPr>
        <w:t>explainability</w:t>
      </w:r>
      <w:r w:rsidRPr="005866CB">
        <w:t xml:space="preserve"> in the report — very valuable academically.</w:t>
      </w:r>
    </w:p>
    <w:p w14:paraId="6CFB6357" w14:textId="77777777" w:rsidR="005866CB" w:rsidRPr="005866CB" w:rsidRDefault="005866CB" w:rsidP="005866CB">
      <w:r w:rsidRPr="005866CB">
        <w:pict w14:anchorId="3B2B5F36">
          <v:rect id="_x0000_i1107" style="width:0;height:1.5pt" o:hralign="center" o:hrstd="t" o:hr="t" fillcolor="#a0a0a0" stroked="f"/>
        </w:pict>
      </w:r>
    </w:p>
    <w:p w14:paraId="031F03BC" w14:textId="77777777" w:rsidR="005866CB" w:rsidRPr="005866CB" w:rsidRDefault="005866CB" w:rsidP="005866CB">
      <w:pPr>
        <w:rPr>
          <w:b/>
          <w:bCs/>
        </w:rPr>
      </w:pPr>
      <w:r w:rsidRPr="005866CB">
        <w:rPr>
          <w:b/>
          <w:bCs/>
        </w:rPr>
        <w:t>9️</w:t>
      </w:r>
      <w:r w:rsidRPr="005866CB">
        <w:rPr>
          <w:rFonts w:ascii="Segoe UI Symbol" w:hAnsi="Segoe UI Symbol" w:cs="Segoe UI Symbol"/>
          <w:b/>
          <w:bCs/>
        </w:rPr>
        <w:t>⃣</w:t>
      </w:r>
      <w:r w:rsidRPr="005866CB">
        <w:rPr>
          <w:b/>
          <w:bCs/>
        </w:rPr>
        <w:t xml:space="preserve"> Anything else (besides “run 100 epochs”)?</w:t>
      </w:r>
    </w:p>
    <w:p w14:paraId="57DEF1FA" w14:textId="77777777" w:rsidR="005866CB" w:rsidRPr="005866CB" w:rsidRDefault="005866CB" w:rsidP="005866CB">
      <w:r w:rsidRPr="005866CB">
        <w:t xml:space="preserve">Yes — and </w:t>
      </w:r>
      <w:proofErr w:type="gramStart"/>
      <w:r w:rsidRPr="005866CB">
        <w:t>these matter</w:t>
      </w:r>
      <w:proofErr w:type="gramEnd"/>
      <w:r w:rsidRPr="005866CB">
        <w:t xml:space="preserve"> </w:t>
      </w:r>
      <w:r w:rsidRPr="005866CB">
        <w:rPr>
          <w:b/>
          <w:bCs/>
        </w:rPr>
        <w:t>more than longer training</w:t>
      </w:r>
      <w:r w:rsidRPr="005866CB">
        <w:t>:</w:t>
      </w:r>
    </w:p>
    <w:p w14:paraId="1EF5E3E2" w14:textId="77777777" w:rsidR="005866CB" w:rsidRPr="005866CB" w:rsidRDefault="005866CB" w:rsidP="005866CB">
      <w:pPr>
        <w:numPr>
          <w:ilvl w:val="0"/>
          <w:numId w:val="11"/>
        </w:numPr>
      </w:pPr>
      <w:r w:rsidRPr="005866CB">
        <w:t xml:space="preserve">Reduce </w:t>
      </w:r>
      <w:proofErr w:type="spellStart"/>
      <w:r w:rsidRPr="005866CB">
        <w:t>mixup</w:t>
      </w:r>
      <w:proofErr w:type="spellEnd"/>
      <w:r w:rsidRPr="005866CB">
        <w:t xml:space="preserve"> slightly when KD is on (you already did </w:t>
      </w:r>
      <w:r w:rsidRPr="005866CB">
        <w:rPr>
          <w:rFonts w:ascii="Segoe UI Emoji" w:hAnsi="Segoe UI Emoji" w:cs="Segoe UI Emoji"/>
        </w:rPr>
        <w:t>👍</w:t>
      </w:r>
      <w:r w:rsidRPr="005866CB">
        <w:t>)</w:t>
      </w:r>
    </w:p>
    <w:p w14:paraId="5A341A56" w14:textId="77777777" w:rsidR="005866CB" w:rsidRPr="005866CB" w:rsidRDefault="005866CB" w:rsidP="005866CB">
      <w:pPr>
        <w:numPr>
          <w:ilvl w:val="0"/>
          <w:numId w:val="11"/>
        </w:numPr>
      </w:pPr>
      <w:r w:rsidRPr="005866CB">
        <w:t xml:space="preserve">Keep only </w:t>
      </w:r>
      <w:r w:rsidRPr="005866CB">
        <w:rPr>
          <w:b/>
          <w:bCs/>
        </w:rPr>
        <w:t xml:space="preserve">one </w:t>
      </w:r>
      <w:proofErr w:type="spellStart"/>
      <w:r w:rsidRPr="005866CB">
        <w:rPr>
          <w:b/>
          <w:bCs/>
        </w:rPr>
        <w:t>EfficientNet</w:t>
      </w:r>
      <w:proofErr w:type="spellEnd"/>
      <w:r w:rsidRPr="005866CB">
        <w:t xml:space="preserve"> (you already fixed this </w:t>
      </w:r>
      <w:r w:rsidRPr="005866CB">
        <w:rPr>
          <w:rFonts w:ascii="Segoe UI Emoji" w:hAnsi="Segoe UI Emoji" w:cs="Segoe UI Emoji"/>
        </w:rPr>
        <w:t>👍</w:t>
      </w:r>
      <w:r w:rsidRPr="005866CB">
        <w:t>)</w:t>
      </w:r>
    </w:p>
    <w:p w14:paraId="1BE328CA" w14:textId="77777777" w:rsidR="005866CB" w:rsidRPr="005866CB" w:rsidRDefault="005866CB" w:rsidP="005866CB">
      <w:pPr>
        <w:numPr>
          <w:ilvl w:val="0"/>
          <w:numId w:val="11"/>
        </w:numPr>
      </w:pPr>
      <w:r w:rsidRPr="005866CB">
        <w:t>Consider slightly higher tau (e.g. 3–4) for smoother teacher targets</w:t>
      </w:r>
    </w:p>
    <w:p w14:paraId="74A09529" w14:textId="77777777" w:rsidR="005866CB" w:rsidRPr="005866CB" w:rsidRDefault="005866CB" w:rsidP="005866CB">
      <w:pPr>
        <w:numPr>
          <w:ilvl w:val="0"/>
          <w:numId w:val="11"/>
        </w:numPr>
      </w:pPr>
      <w:r w:rsidRPr="005866CB">
        <w:t>Optionally freeze adapter for 1 epoch, then unfreeze</w:t>
      </w:r>
    </w:p>
    <w:p w14:paraId="4F87468C" w14:textId="77777777" w:rsidR="005866CB" w:rsidRPr="005866CB" w:rsidRDefault="005866CB" w:rsidP="005866CB">
      <w:r w:rsidRPr="005866CB">
        <w:pict w14:anchorId="09F063E7">
          <v:rect id="_x0000_i1108" style="width:0;height:1.5pt" o:hralign="center" o:hrstd="t" o:hr="t" fillcolor="#a0a0a0" stroked="f"/>
        </w:pict>
      </w:r>
    </w:p>
    <w:p w14:paraId="13AA3E0E" w14:textId="77777777" w:rsidR="005866CB" w:rsidRPr="005866CB" w:rsidRDefault="005866CB" w:rsidP="005866CB">
      <w:pPr>
        <w:rPr>
          <w:b/>
          <w:bCs/>
        </w:rPr>
      </w:pPr>
      <w:r w:rsidRPr="005866CB">
        <w:rPr>
          <w:rFonts w:ascii="Segoe UI Emoji" w:hAnsi="Segoe UI Emoji" w:cs="Segoe UI Emoji"/>
          <w:b/>
          <w:bCs/>
        </w:rPr>
        <w:t>🔚</w:t>
      </w:r>
      <w:r w:rsidRPr="005866CB">
        <w:rPr>
          <w:b/>
          <w:bCs/>
        </w:rPr>
        <w:t xml:space="preserve"> Bottom line</w:t>
      </w:r>
    </w:p>
    <w:p w14:paraId="051B66B9" w14:textId="77777777" w:rsidR="005866CB" w:rsidRPr="005866CB" w:rsidRDefault="005866CB" w:rsidP="005866CB">
      <w:pPr>
        <w:numPr>
          <w:ilvl w:val="0"/>
          <w:numId w:val="12"/>
        </w:numPr>
      </w:pPr>
      <w:r w:rsidRPr="005866CB">
        <w:rPr>
          <w:rFonts w:ascii="Segoe UI Emoji" w:hAnsi="Segoe UI Emoji" w:cs="Segoe UI Emoji"/>
        </w:rPr>
        <w:t>✅</w:t>
      </w:r>
      <w:r w:rsidRPr="005866CB">
        <w:t xml:space="preserve"> Your </w:t>
      </w:r>
      <w:r w:rsidRPr="005866CB">
        <w:rPr>
          <w:b/>
          <w:bCs/>
        </w:rPr>
        <w:t>implementation is now correct</w:t>
      </w:r>
    </w:p>
    <w:p w14:paraId="07406D33" w14:textId="77777777" w:rsidR="005866CB" w:rsidRPr="005866CB" w:rsidRDefault="005866CB" w:rsidP="005866CB">
      <w:pPr>
        <w:numPr>
          <w:ilvl w:val="0"/>
          <w:numId w:val="12"/>
        </w:numPr>
      </w:pPr>
      <w:r w:rsidRPr="005866CB">
        <w:rPr>
          <w:rFonts w:ascii="Segoe UI Emoji" w:hAnsi="Segoe UI Emoji" w:cs="Segoe UI Emoji"/>
        </w:rPr>
        <w:t>✅</w:t>
      </w:r>
      <w:r w:rsidRPr="005866CB">
        <w:t xml:space="preserve"> Logs </w:t>
      </w:r>
      <w:r w:rsidRPr="005866CB">
        <w:rPr>
          <w:b/>
          <w:bCs/>
        </w:rPr>
        <w:t>prove multi-teacher distillation is active</w:t>
      </w:r>
    </w:p>
    <w:p w14:paraId="4DA9F486" w14:textId="77777777" w:rsidR="005866CB" w:rsidRPr="005866CB" w:rsidRDefault="005866CB" w:rsidP="005866CB">
      <w:pPr>
        <w:numPr>
          <w:ilvl w:val="0"/>
          <w:numId w:val="12"/>
        </w:numPr>
      </w:pPr>
      <w:r w:rsidRPr="005866CB">
        <w:rPr>
          <w:rFonts w:ascii="Segoe UI Emoji" w:hAnsi="Segoe UI Emoji" w:cs="Segoe UI Emoji"/>
        </w:rPr>
        <w:t>✅</w:t>
      </w:r>
      <w:r w:rsidRPr="005866CB">
        <w:t xml:space="preserve"> </w:t>
      </w:r>
      <w:proofErr w:type="gramStart"/>
      <w:r w:rsidRPr="005866CB">
        <w:t>Multi-teacher</w:t>
      </w:r>
      <w:proofErr w:type="gramEnd"/>
      <w:r w:rsidRPr="005866CB">
        <w:t xml:space="preserve"> already shows </w:t>
      </w:r>
      <w:r w:rsidRPr="005866CB">
        <w:rPr>
          <w:b/>
          <w:bCs/>
        </w:rPr>
        <w:t>clear early-epoch advantages</w:t>
      </w:r>
    </w:p>
    <w:p w14:paraId="0C169EF6" w14:textId="77777777" w:rsidR="005866CB" w:rsidRPr="005866CB" w:rsidRDefault="005866CB" w:rsidP="005866CB">
      <w:pPr>
        <w:numPr>
          <w:ilvl w:val="0"/>
          <w:numId w:val="12"/>
        </w:numPr>
      </w:pPr>
      <w:r w:rsidRPr="005866CB">
        <w:rPr>
          <w:rFonts w:ascii="Segoe UI Emoji" w:hAnsi="Segoe UI Emoji" w:cs="Segoe UI Emoji"/>
        </w:rPr>
        <w:t>❌</w:t>
      </w:r>
      <w:r w:rsidRPr="005866CB">
        <w:t xml:space="preserve"> It does not yet </w:t>
      </w:r>
      <w:r w:rsidRPr="005866CB">
        <w:rPr>
          <w:i/>
          <w:iCs/>
        </w:rPr>
        <w:t>dominate</w:t>
      </w:r>
      <w:r w:rsidRPr="005866CB">
        <w:t xml:space="preserve"> base by epoch 10 because of </w:t>
      </w:r>
      <w:r w:rsidRPr="005866CB">
        <w:rPr>
          <w:b/>
          <w:bCs/>
        </w:rPr>
        <w:t>expected KD dynamics</w:t>
      </w:r>
      <w:r w:rsidRPr="005866CB">
        <w:t>, not mistakes</w:t>
      </w:r>
    </w:p>
    <w:p w14:paraId="5ADCF485" w14:textId="77777777" w:rsidR="005866CB" w:rsidRPr="005866CB" w:rsidRDefault="005866CB" w:rsidP="005866CB">
      <w:r w:rsidRPr="005866CB">
        <w:t xml:space="preserve">With </w:t>
      </w:r>
      <w:r w:rsidRPr="005866CB">
        <w:rPr>
          <w:b/>
          <w:bCs/>
        </w:rPr>
        <w:t>alpha warm-up or delayed HDTSE</w:t>
      </w:r>
      <w:r w:rsidRPr="005866CB">
        <w:t xml:space="preserve">, it is very likely the extension will </w:t>
      </w:r>
      <w:r w:rsidRPr="005866CB">
        <w:rPr>
          <w:b/>
          <w:bCs/>
        </w:rPr>
        <w:t>match or beat base earlier</w:t>
      </w:r>
      <w:r w:rsidRPr="005866CB">
        <w:t>, not just at 100 epochs.</w:t>
      </w:r>
    </w:p>
    <w:p w14:paraId="699D7226" w14:textId="77777777" w:rsidR="005866CB" w:rsidRPr="005866CB" w:rsidRDefault="005866CB" w:rsidP="005866CB">
      <w:r w:rsidRPr="005866CB">
        <w:t>If you want, next I can:</w:t>
      </w:r>
    </w:p>
    <w:p w14:paraId="583101DB" w14:textId="77777777" w:rsidR="005866CB" w:rsidRPr="005866CB" w:rsidRDefault="005866CB" w:rsidP="005866CB">
      <w:pPr>
        <w:numPr>
          <w:ilvl w:val="0"/>
          <w:numId w:val="13"/>
        </w:numPr>
      </w:pPr>
      <w:r w:rsidRPr="005866CB">
        <w:t xml:space="preserve">give </w:t>
      </w:r>
      <w:r w:rsidRPr="005866CB">
        <w:rPr>
          <w:b/>
          <w:bCs/>
        </w:rPr>
        <w:t>exact minimal code</w:t>
      </w:r>
      <w:r w:rsidRPr="005866CB">
        <w:t xml:space="preserve"> for alpha warm-up or HDTSE delay (5–10 lines),</w:t>
      </w:r>
    </w:p>
    <w:p w14:paraId="6B211788" w14:textId="77777777" w:rsidR="005866CB" w:rsidRPr="005866CB" w:rsidRDefault="005866CB" w:rsidP="005866CB">
      <w:pPr>
        <w:numPr>
          <w:ilvl w:val="0"/>
          <w:numId w:val="13"/>
        </w:numPr>
      </w:pPr>
      <w:r w:rsidRPr="005866CB">
        <w:t xml:space="preserve">or help you phrase this </w:t>
      </w:r>
      <w:proofErr w:type="spellStart"/>
      <w:r w:rsidRPr="005866CB">
        <w:t>behavior</w:t>
      </w:r>
      <w:proofErr w:type="spellEnd"/>
      <w:r w:rsidRPr="005866CB">
        <w:t xml:space="preserve"> cleanly for your </w:t>
      </w:r>
      <w:r w:rsidRPr="005866CB">
        <w:rPr>
          <w:b/>
          <w:bCs/>
        </w:rPr>
        <w:t>final report</w:t>
      </w:r>
      <w:r w:rsidRPr="005866CB">
        <w:t>.</w:t>
      </w:r>
    </w:p>
    <w:p w14:paraId="19B754EF" w14:textId="77777777" w:rsidR="008278F2" w:rsidRDefault="008278F2"/>
    <w:sectPr w:rsidR="0082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24E"/>
    <w:multiLevelType w:val="multilevel"/>
    <w:tmpl w:val="E308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543C"/>
    <w:multiLevelType w:val="multilevel"/>
    <w:tmpl w:val="9A3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5C8E"/>
    <w:multiLevelType w:val="multilevel"/>
    <w:tmpl w:val="D60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38EB"/>
    <w:multiLevelType w:val="multilevel"/>
    <w:tmpl w:val="9DA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17B7F"/>
    <w:multiLevelType w:val="multilevel"/>
    <w:tmpl w:val="1D8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304C6"/>
    <w:multiLevelType w:val="multilevel"/>
    <w:tmpl w:val="950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C2841"/>
    <w:multiLevelType w:val="multilevel"/>
    <w:tmpl w:val="DD9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472F8"/>
    <w:multiLevelType w:val="multilevel"/>
    <w:tmpl w:val="BDF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C1E5E"/>
    <w:multiLevelType w:val="multilevel"/>
    <w:tmpl w:val="691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80CA8"/>
    <w:multiLevelType w:val="multilevel"/>
    <w:tmpl w:val="52B0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459A0"/>
    <w:multiLevelType w:val="multilevel"/>
    <w:tmpl w:val="15C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C4D8D"/>
    <w:multiLevelType w:val="multilevel"/>
    <w:tmpl w:val="BDE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859D4"/>
    <w:multiLevelType w:val="multilevel"/>
    <w:tmpl w:val="A12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34659">
    <w:abstractNumId w:val="12"/>
  </w:num>
  <w:num w:numId="2" w16cid:durableId="1507360656">
    <w:abstractNumId w:val="4"/>
  </w:num>
  <w:num w:numId="3" w16cid:durableId="951591108">
    <w:abstractNumId w:val="1"/>
  </w:num>
  <w:num w:numId="4" w16cid:durableId="1416123143">
    <w:abstractNumId w:val="7"/>
  </w:num>
  <w:num w:numId="5" w16cid:durableId="957834203">
    <w:abstractNumId w:val="0"/>
  </w:num>
  <w:num w:numId="6" w16cid:durableId="773331863">
    <w:abstractNumId w:val="2"/>
  </w:num>
  <w:num w:numId="7" w16cid:durableId="777333196">
    <w:abstractNumId w:val="3"/>
  </w:num>
  <w:num w:numId="8" w16cid:durableId="149761184">
    <w:abstractNumId w:val="6"/>
  </w:num>
  <w:num w:numId="9" w16cid:durableId="722295017">
    <w:abstractNumId w:val="9"/>
  </w:num>
  <w:num w:numId="10" w16cid:durableId="2039770447">
    <w:abstractNumId w:val="5"/>
  </w:num>
  <w:num w:numId="11" w16cid:durableId="11802869">
    <w:abstractNumId w:val="11"/>
  </w:num>
  <w:num w:numId="12" w16cid:durableId="2137748512">
    <w:abstractNumId w:val="8"/>
  </w:num>
  <w:num w:numId="13" w16cid:durableId="1182669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CB"/>
    <w:rsid w:val="005866CB"/>
    <w:rsid w:val="008278F2"/>
    <w:rsid w:val="00BB2C28"/>
    <w:rsid w:val="00F7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7678"/>
  <w15:chartTrackingRefBased/>
  <w15:docId w15:val="{E3D84B82-C4E8-481E-93BA-39B56B43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NANJUNDASWAMY</dc:creator>
  <cp:keywords/>
  <dc:description/>
  <cp:lastModifiedBy>Pramod NANJUNDASWAMY</cp:lastModifiedBy>
  <cp:revision>1</cp:revision>
  <dcterms:created xsi:type="dcterms:W3CDTF">2026-01-26T02:28:00Z</dcterms:created>
  <dcterms:modified xsi:type="dcterms:W3CDTF">2026-01-26T02:29:00Z</dcterms:modified>
</cp:coreProperties>
</file>