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349"/>
        <w:gridCol w:w="3349"/>
        <w:gridCol w:w="3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" w:hRule="atLeast"/>
        </w:trPr>
        <w:tc>
          <w:tcPr>
            <w:tcW w:w="3349" w:type="dxa"/>
            <w:vMerge w:val="restart"/>
            <w:tcBorders>
              <w:top w:val="nil"/>
            </w:tcBorders>
          </w:tcPr>
          <w:p>
            <w:pPr>
              <w:rPr>
                <w:rFonts w:hint="default"/>
                <w:b/>
                <w:bCs/>
                <w:i w:val="0"/>
                <w:iCs w:val="0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fr-FR"/>
              </w:rPr>
              <w:t>epicerie</w:t>
            </w:r>
          </w:p>
          <w:p>
            <w:pPr>
              <w:rPr>
                <w:rFonts w:hint="default"/>
                <w:b/>
                <w:bCs/>
                <w:i w:val="0"/>
                <w:iCs w:val="0"/>
                <w:vertAlign w:val="baseline"/>
                <w:lang w:val="fr-FR"/>
              </w:rPr>
            </w:pPr>
          </w:p>
        </w:tc>
        <w:tc>
          <w:tcPr>
            <w:tcW w:w="3349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Lays pringles cheeto</w:t>
            </w:r>
          </w:p>
        </w:tc>
        <w:tc>
          <w:tcPr>
            <w:tcW w:w="3349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Leader Chips , Tiger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49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3349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Milka, m&amp;ms, oreo</w:t>
            </w:r>
          </w:p>
        </w:tc>
        <w:tc>
          <w:tcPr>
            <w:tcW w:w="3349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Aritach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49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3349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Kiri, president, la vache qui rit, candia</w:t>
            </w:r>
          </w:p>
        </w:tc>
        <w:tc>
          <w:tcPr>
            <w:tcW w:w="3349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Bonlait , Safilait , Al Maraai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49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3349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Danone oiko danone activia</w:t>
            </w:r>
          </w:p>
        </w:tc>
        <w:tc>
          <w:tcPr>
            <w:tcW w:w="3349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El jaouda  , Chergui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3349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3349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Cornflakes kellogs</w:t>
            </w:r>
          </w:p>
        </w:tc>
        <w:tc>
          <w:tcPr>
            <w:tcW w:w="3349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49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3349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Nescafe nespresso </w:t>
            </w:r>
          </w:p>
        </w:tc>
        <w:tc>
          <w:tcPr>
            <w:tcW w:w="3349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Illy , lavazza 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49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3349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-Coca 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-7up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 -fanta 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-pepsi 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-sprite</w:t>
            </w:r>
          </w:p>
        </w:tc>
        <w:tc>
          <w:tcPr>
            <w:tcW w:w="3349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Citruma , Poms , Glass</w:t>
            </w:r>
          </w:p>
          <w:p>
            <w:pPr>
              <w:ind w:firstLine="1500" w:firstLineChars="750"/>
              <w:rPr>
                <w:rFonts w:hint="default"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49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3349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Lipton</w:t>
            </w:r>
          </w:p>
        </w:tc>
        <w:tc>
          <w:tcPr>
            <w:tcW w:w="3349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Raji Freres , Siti , Sultan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49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3349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Evian , pure life</w:t>
            </w:r>
          </w:p>
        </w:tc>
        <w:tc>
          <w:tcPr>
            <w:tcW w:w="3349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Sidi ali , Ain Ifrane , Ain Sais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49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3349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bookmarkStart w:id="0" w:name="_GoBack"/>
            <w:bookmarkEnd w:id="0"/>
          </w:p>
        </w:tc>
        <w:tc>
          <w:tcPr>
            <w:tcW w:w="3349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</w:p>
        </w:tc>
      </w:tr>
    </w:tbl>
    <w:tbl>
      <w:tblPr>
        <w:tblStyle w:val="4"/>
        <w:tblpPr w:leftFromText="180" w:rightFromText="180" w:vertAnchor="text" w:horzAnchor="page" w:tblpX="1121" w:tblpY="109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5"/>
        <w:gridCol w:w="1325"/>
        <w:gridCol w:w="2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3" w:hRule="atLeast"/>
        </w:trPr>
        <w:tc>
          <w:tcPr>
            <w:tcW w:w="3225" w:type="dxa"/>
            <w:shd w:val="clear" w:color="auto" w:fill="FFFFFF" w:themeFill="background1"/>
          </w:tcPr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  <w:t xml:space="preserve">Chaines de restaurations </w:t>
            </w:r>
          </w:p>
        </w:tc>
        <w:tc>
          <w:tcPr>
            <w:tcW w:w="1325" w:type="dxa"/>
            <w:shd w:val="clear" w:color="auto" w:fill="FFFFFF" w:themeFill="background1"/>
          </w:tcPr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  <w:t>McDonalds</w:t>
            </w:r>
          </w:p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  <w:t>Kfc</w:t>
            </w:r>
          </w:p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  <w:t>Burger King</w:t>
            </w:r>
          </w:p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  <w:t>Pizza hut</w:t>
            </w:r>
          </w:p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  <w:t xml:space="preserve">Starbucks </w:t>
            </w:r>
          </w:p>
        </w:tc>
        <w:tc>
          <w:tcPr>
            <w:tcW w:w="2089" w:type="dxa"/>
            <w:shd w:val="clear" w:color="auto" w:fill="FFFFFF" w:themeFill="background1"/>
          </w:tcPr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  <w:t xml:space="preserve">FOD , Dwich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3" w:hRule="atLeast"/>
        </w:trPr>
        <w:tc>
          <w:tcPr>
            <w:tcW w:w="3225" w:type="dxa"/>
            <w:vMerge w:val="restart"/>
            <w:shd w:val="clear" w:color="auto" w:fill="FFFFFF" w:themeFill="background1"/>
          </w:tcPr>
          <w:p>
            <w:pP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fr-FR"/>
              </w:rPr>
              <w:t>Detergents</w:t>
            </w:r>
          </w:p>
          <w:p>
            <w:pP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fr-FR"/>
              </w:rPr>
            </w:pPr>
          </w:p>
          <w:p>
            <w:pP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fr-FR"/>
              </w:rPr>
            </w:pPr>
          </w:p>
          <w:p>
            <w:pP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fr-FR"/>
              </w:rPr>
            </w:pPr>
          </w:p>
          <w:p>
            <w:pP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fr-FR"/>
              </w:rPr>
              <w:t>Skincare , haircaire , hygiene corporel, makeup</w:t>
            </w:r>
          </w:p>
          <w:p>
            <w:pP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fr-FR"/>
              </w:rPr>
            </w:pPr>
          </w:p>
          <w:p>
            <w:pP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fr-FR"/>
              </w:rPr>
            </w:pPr>
          </w:p>
          <w:p>
            <w:pP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fr-FR"/>
              </w:rPr>
            </w:pPr>
          </w:p>
          <w:p>
            <w:pP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fr-FR"/>
              </w:rPr>
            </w:pPr>
          </w:p>
          <w:p>
            <w:pP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fr-FR"/>
              </w:rPr>
            </w:pPr>
          </w:p>
          <w:p>
            <w:pP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fr-FR"/>
              </w:rPr>
            </w:pPr>
          </w:p>
          <w:p>
            <w:pP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fr-FR"/>
              </w:rPr>
            </w:pPr>
          </w:p>
          <w:p>
            <w:pP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fr-FR"/>
              </w:rPr>
            </w:pPr>
          </w:p>
          <w:p>
            <w:pP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fr-FR"/>
              </w:rPr>
            </w:pPr>
          </w:p>
          <w:p>
            <w:pP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fr-FR"/>
              </w:rPr>
            </w:pPr>
          </w:p>
          <w:p>
            <w:pP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fr-FR"/>
              </w:rPr>
              <w:t>Pret a porter :</w:t>
            </w:r>
          </w:p>
        </w:tc>
        <w:tc>
          <w:tcPr>
            <w:tcW w:w="1325" w:type="dxa"/>
            <w:shd w:val="clear" w:color="auto" w:fill="FFFFFF" w:themeFill="background1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fr-FR"/>
              </w:rPr>
              <w:t xml:space="preserve">Ariel , Pril isis , Omo , Finish , Fairy </w:t>
            </w:r>
          </w:p>
        </w:tc>
        <w:tc>
          <w:tcPr>
            <w:tcW w:w="2089" w:type="dxa"/>
            <w:shd w:val="clear" w:color="auto" w:fill="FFFFFF" w:themeFill="background1"/>
          </w:tcPr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  <w:t>Mgix , Rapido , Forza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3225" w:type="dxa"/>
            <w:vMerge w:val="continue"/>
            <w:tcBorders/>
            <w:shd w:val="clear" w:color="auto" w:fill="FFFFFF" w:themeFill="background1"/>
          </w:tcPr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</w:p>
        </w:tc>
        <w:tc>
          <w:tcPr>
            <w:tcW w:w="1325" w:type="dxa"/>
            <w:shd w:val="clear" w:color="auto" w:fill="FFFFFF" w:themeFill="background1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fr-FR"/>
              </w:rPr>
            </w:pPr>
          </w:p>
        </w:tc>
        <w:tc>
          <w:tcPr>
            <w:tcW w:w="2089" w:type="dxa"/>
            <w:shd w:val="clear" w:color="auto" w:fill="FFFFFF" w:themeFill="background1"/>
          </w:tcPr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7" w:hRule="atLeast"/>
        </w:trPr>
        <w:tc>
          <w:tcPr>
            <w:tcW w:w="3225" w:type="dxa"/>
            <w:vMerge w:val="continue"/>
            <w:tcBorders/>
            <w:shd w:val="clear" w:color="auto" w:fill="FFFFFF" w:themeFill="background1"/>
          </w:tcPr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</w:p>
        </w:tc>
        <w:tc>
          <w:tcPr>
            <w:tcW w:w="1325" w:type="dxa"/>
            <w:shd w:val="clear" w:color="auto" w:fill="FFFFFF" w:themeFill="background1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fr-FR"/>
              </w:rPr>
              <w:t>Cerave , vichy , la roche-posay , Garnier , L’oreal , ordinary , lbaby , ux , jhonsons , Gilette, Rexona</w:t>
            </w:r>
          </w:p>
          <w:p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fr-FR"/>
              </w:rPr>
              <w:t xml:space="preserve">Nivea , vaseline </w:t>
            </w:r>
          </w:p>
        </w:tc>
        <w:tc>
          <w:tcPr>
            <w:tcW w:w="2089" w:type="dxa"/>
            <w:shd w:val="clear" w:color="auto" w:fill="FFFFFF" w:themeFill="background1"/>
          </w:tcPr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  <w:t>Cetaphil , venus , euricine , Filgora ,Bioderman, Noreva , pierre cardin  , Liya S , Maison d’Asa , Nectarome , Marocmaroc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3225" w:type="dxa"/>
            <w:vMerge w:val="continue"/>
            <w:tcBorders/>
            <w:shd w:val="clear" w:color="auto" w:fill="FFFFFF" w:themeFill="background1"/>
          </w:tcPr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</w:p>
        </w:tc>
        <w:tc>
          <w:tcPr>
            <w:tcW w:w="1325" w:type="dxa"/>
            <w:shd w:val="clear" w:color="auto" w:fill="FFFFFF" w:themeFill="background1"/>
          </w:tcPr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  <w:t>Oral B , Sensodyne , Crest , Signal</w:t>
            </w:r>
          </w:p>
        </w:tc>
        <w:tc>
          <w:tcPr>
            <w:tcW w:w="2089" w:type="dxa"/>
            <w:shd w:val="clear" w:color="auto" w:fill="FFFFFF" w:themeFill="background1"/>
          </w:tcPr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  <w:t>Miswak , Charcoal, Bioyou , Souakine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9" w:hRule="atLeast"/>
        </w:trPr>
        <w:tc>
          <w:tcPr>
            <w:tcW w:w="3225" w:type="dxa"/>
            <w:vMerge w:val="continue"/>
            <w:tcBorders/>
            <w:shd w:val="clear" w:color="auto" w:fill="FFFFFF" w:themeFill="background1"/>
          </w:tcPr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</w:p>
        </w:tc>
        <w:tc>
          <w:tcPr>
            <w:tcW w:w="1325" w:type="dxa"/>
            <w:shd w:val="clear" w:color="auto" w:fill="FFFFFF" w:themeFill="background1"/>
          </w:tcPr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  <w:t>Head &amp; shoulders , pantene , franck provost , Dove</w:t>
            </w:r>
          </w:p>
        </w:tc>
        <w:tc>
          <w:tcPr>
            <w:tcW w:w="2089" w:type="dxa"/>
            <w:shd w:val="clear" w:color="auto" w:fill="FFFFFF" w:themeFill="background1"/>
          </w:tcPr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  <w:t>Hask , Sibi-A ,Vatika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3225" w:type="dxa"/>
            <w:vMerge w:val="continue"/>
            <w:tcBorders/>
            <w:shd w:val="clear" w:color="auto" w:fill="FFFFFF" w:themeFill="background1"/>
          </w:tcPr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</w:p>
        </w:tc>
        <w:tc>
          <w:tcPr>
            <w:tcW w:w="1325" w:type="dxa"/>
            <w:shd w:val="clear" w:color="auto" w:fill="FFFFFF" w:themeFill="background1"/>
          </w:tcPr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  <w:t xml:space="preserve">Pampers , always </w:t>
            </w:r>
          </w:p>
        </w:tc>
        <w:tc>
          <w:tcPr>
            <w:tcW w:w="2089" w:type="dxa"/>
            <w:shd w:val="clear" w:color="auto" w:fill="FFFFFF" w:themeFill="background1"/>
          </w:tcPr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  <w:t xml:space="preserve">Molfiix , Dalaa , Bambo , Calin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3225" w:type="dxa"/>
            <w:vMerge w:val="continue"/>
            <w:tcBorders/>
            <w:shd w:val="clear" w:color="auto" w:fill="FFFFFF" w:themeFill="background1"/>
          </w:tcPr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</w:p>
        </w:tc>
        <w:tc>
          <w:tcPr>
            <w:tcW w:w="1325" w:type="dxa"/>
            <w:shd w:val="clear" w:color="auto" w:fill="FFFFFF" w:themeFill="background1"/>
          </w:tcPr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  <w:t xml:space="preserve">Kylie cosmetics , Mac , ck </w:t>
            </w:r>
          </w:p>
        </w:tc>
        <w:tc>
          <w:tcPr>
            <w:tcW w:w="2089" w:type="dxa"/>
            <w:shd w:val="clear" w:color="auto" w:fill="FFFFFF" w:themeFill="background1"/>
          </w:tcPr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  <w:t>Huda beauty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4" w:hRule="atLeast"/>
        </w:trPr>
        <w:tc>
          <w:tcPr>
            <w:tcW w:w="3225" w:type="dxa"/>
            <w:vMerge w:val="continue"/>
            <w:tcBorders/>
            <w:shd w:val="clear" w:color="auto" w:fill="FFFFFF" w:themeFill="background1"/>
          </w:tcPr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</w:p>
        </w:tc>
        <w:tc>
          <w:tcPr>
            <w:tcW w:w="1325" w:type="dxa"/>
            <w:shd w:val="clear" w:color="auto" w:fill="FFFFFF" w:themeFill="background1"/>
          </w:tcPr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  <w:t xml:space="preserve">Levis , zara , Reebook , Giorgio Armani , Guess, Tommy Heilfigher , Lacoste , </w:t>
            </w:r>
          </w:p>
        </w:tc>
        <w:tc>
          <w:tcPr>
            <w:tcW w:w="2089" w:type="dxa"/>
            <w:shd w:val="clear" w:color="auto" w:fill="FFFFFF" w:themeFill="background1"/>
          </w:tcPr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  <w:t xml:space="preserve">Makeba-DZ </w:t>
            </w:r>
          </w:p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  <w:t xml:space="preserve">Noya </w:t>
            </w:r>
          </w:p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4" w:hRule="atLeast"/>
        </w:trPr>
        <w:tc>
          <w:tcPr>
            <w:tcW w:w="3225" w:type="dxa"/>
            <w:vMerge w:val="continue"/>
            <w:tcBorders/>
            <w:shd w:val="clear" w:color="auto" w:fill="FFFFFF" w:themeFill="background1"/>
          </w:tcPr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</w:p>
        </w:tc>
        <w:tc>
          <w:tcPr>
            <w:tcW w:w="1325" w:type="dxa"/>
            <w:shd w:val="clear" w:color="auto" w:fill="FFFFFF" w:themeFill="background1"/>
          </w:tcPr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</w:p>
        </w:tc>
        <w:tc>
          <w:tcPr>
            <w:tcW w:w="2089" w:type="dxa"/>
            <w:shd w:val="clear" w:color="auto" w:fill="FFFFFF" w:themeFill="background1"/>
          </w:tcPr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3225" w:type="dxa"/>
            <w:vMerge w:val="continue"/>
            <w:tcBorders/>
            <w:shd w:val="clear" w:color="auto" w:fill="FFFFFF" w:themeFill="background1"/>
          </w:tcPr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</w:p>
        </w:tc>
        <w:tc>
          <w:tcPr>
            <w:tcW w:w="1325" w:type="dxa"/>
            <w:shd w:val="clear" w:color="auto" w:fill="FFFFFF" w:themeFill="background1"/>
          </w:tcPr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</w:p>
        </w:tc>
        <w:tc>
          <w:tcPr>
            <w:tcW w:w="2089" w:type="dxa"/>
            <w:shd w:val="clear" w:color="auto" w:fill="FFFFFF" w:themeFill="background1"/>
          </w:tcPr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3225" w:type="dxa"/>
            <w:vMerge w:val="continue"/>
            <w:tcBorders/>
            <w:shd w:val="clear" w:color="auto" w:fill="FFFFFF" w:themeFill="background1"/>
          </w:tcPr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</w:p>
        </w:tc>
        <w:tc>
          <w:tcPr>
            <w:tcW w:w="1325" w:type="dxa"/>
            <w:shd w:val="clear" w:color="auto" w:fill="FFFFFF" w:themeFill="background1"/>
          </w:tcPr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</w:p>
        </w:tc>
        <w:tc>
          <w:tcPr>
            <w:tcW w:w="2089" w:type="dxa"/>
            <w:shd w:val="clear" w:color="auto" w:fill="FFFFFF" w:themeFill="background1"/>
          </w:tcPr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</w:p>
        </w:tc>
      </w:tr>
    </w:tbl>
    <w:tbl>
      <w:tblPr>
        <w:tblStyle w:val="4"/>
        <w:tblW w:w="80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2"/>
        <w:gridCol w:w="1424"/>
        <w:gridCol w:w="2122"/>
        <w:gridCol w:w="276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</w:trPr>
        <w:tc>
          <w:tcPr>
            <w:tcW w:w="2122" w:type="dxa"/>
            <w:vMerge w:val="restart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gridSpan w:val="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fr-FR" w:eastAsia="zh-CN" w:bidi="ar-SA"/>
              </w:rPr>
            </w:pPr>
            <w:r>
              <w:rPr>
                <w:rFonts w:hint="default"/>
                <w:vertAlign w:val="baseline"/>
                <w:lang w:val="fr-FR"/>
              </w:rPr>
              <w:t>Milka, m&amp;ms, oreo</w:t>
            </w:r>
          </w:p>
        </w:tc>
        <w:tc>
          <w:tcPr>
            <w:tcW w:w="2398" w:type="dxa"/>
            <w:gridSpan w:val="2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Maxon ,  Saida , Maestro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7" w:hRule="atLeast"/>
        </w:trPr>
        <w:tc>
          <w:tcPr>
            <w:tcW w:w="212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gridSpan w:val="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fr-FR" w:eastAsia="zh-CN" w:bidi="ar-SA"/>
              </w:rPr>
            </w:pPr>
            <w:r>
              <w:rPr>
                <w:rFonts w:hint="default"/>
                <w:vertAlign w:val="baseline"/>
                <w:lang w:val="fr-FR"/>
              </w:rPr>
              <w:t>Kiri, president, la vache qui rit, candia</w:t>
            </w:r>
          </w:p>
        </w:tc>
        <w:tc>
          <w:tcPr>
            <w:tcW w:w="2398" w:type="dxa"/>
            <w:gridSpan w:val="2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Vitalait , delice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7" w:hRule="atLeast"/>
        </w:trPr>
        <w:tc>
          <w:tcPr>
            <w:tcW w:w="212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gridSpan w:val="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fr-FR" w:eastAsia="zh-CN" w:bidi="ar-SA"/>
              </w:rPr>
            </w:pPr>
            <w:r>
              <w:rPr>
                <w:rFonts w:hint="default"/>
                <w:vertAlign w:val="baseline"/>
                <w:lang w:val="fr-FR"/>
              </w:rPr>
              <w:t>Danone oiko danone activia</w:t>
            </w:r>
          </w:p>
        </w:tc>
        <w:tc>
          <w:tcPr>
            <w:tcW w:w="2398" w:type="dxa"/>
            <w:gridSpan w:val="2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Yogo , vitalait , Yab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7" w:hRule="atLeast"/>
        </w:trPr>
        <w:tc>
          <w:tcPr>
            <w:tcW w:w="212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gridSpan w:val="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fr-FR" w:eastAsia="zh-CN" w:bidi="ar-SA"/>
              </w:rPr>
            </w:pPr>
          </w:p>
        </w:tc>
        <w:tc>
          <w:tcPr>
            <w:tcW w:w="2398" w:type="dxa"/>
            <w:gridSpan w:val="2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Gepros ,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</w:trPr>
        <w:tc>
          <w:tcPr>
            <w:tcW w:w="212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gridSpan w:val="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fr-FR" w:eastAsia="zh-CN" w:bidi="ar-SA"/>
              </w:rPr>
            </w:pPr>
            <w:r>
              <w:rPr>
                <w:rFonts w:hint="default"/>
                <w:vertAlign w:val="baseline"/>
                <w:lang w:val="fr-FR"/>
              </w:rPr>
              <w:t>Nescafe nespresso lavazza</w:t>
            </w:r>
          </w:p>
        </w:tc>
        <w:tc>
          <w:tcPr>
            <w:tcW w:w="2398" w:type="dxa"/>
            <w:gridSpan w:val="2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Illy cafe , Golden coffe  , lavazza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7" w:hRule="atLeast"/>
        </w:trPr>
        <w:tc>
          <w:tcPr>
            <w:tcW w:w="212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-Coca 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-7up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 -fanta 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-pepsi </w:t>
            </w:r>
          </w:p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fr-FR" w:eastAsia="zh-CN" w:bidi="ar-SA"/>
              </w:rPr>
            </w:pPr>
            <w:r>
              <w:rPr>
                <w:rFonts w:hint="default"/>
                <w:vertAlign w:val="baseline"/>
                <w:lang w:val="fr-FR"/>
              </w:rPr>
              <w:t>-sprite</w:t>
            </w:r>
          </w:p>
        </w:tc>
        <w:tc>
          <w:tcPr>
            <w:tcW w:w="2398" w:type="dxa"/>
            <w:gridSpan w:val="2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Diva , Boga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7" w:hRule="atLeast"/>
        </w:trPr>
        <w:tc>
          <w:tcPr>
            <w:tcW w:w="212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gridSpan w:val="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fr-FR" w:eastAsia="zh-CN" w:bidi="ar-SA"/>
              </w:rPr>
            </w:pPr>
            <w:r>
              <w:rPr>
                <w:rFonts w:hint="default"/>
                <w:vertAlign w:val="baseline"/>
                <w:lang w:val="fr-FR"/>
              </w:rPr>
              <w:t>Lipton</w:t>
            </w:r>
          </w:p>
        </w:tc>
        <w:tc>
          <w:tcPr>
            <w:tcW w:w="2398" w:type="dxa"/>
            <w:gridSpan w:val="2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7" w:hRule="atLeast"/>
        </w:trPr>
        <w:tc>
          <w:tcPr>
            <w:tcW w:w="212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gridSpan w:val="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fr-FR" w:eastAsia="zh-CN" w:bidi="ar-SA"/>
              </w:rPr>
            </w:pPr>
            <w:r>
              <w:rPr>
                <w:rFonts w:hint="default"/>
                <w:vertAlign w:val="baseline"/>
                <w:lang w:val="fr-FR"/>
              </w:rPr>
              <w:t>Evian , pure life</w:t>
            </w:r>
          </w:p>
        </w:tc>
        <w:tc>
          <w:tcPr>
            <w:tcW w:w="2398" w:type="dxa"/>
            <w:gridSpan w:val="2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Marwa , Jannet , Safia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788" w:hRule="atLeast"/>
        </w:trPr>
        <w:tc>
          <w:tcPr>
            <w:tcW w:w="212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gridSpan w:val="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fr-FR" w:eastAsia="zh-CN" w:bidi="ar-SA"/>
              </w:rPr>
            </w:pPr>
            <w:r>
              <w:rPr>
                <w:rFonts w:hint="default"/>
                <w:vertAlign w:val="baseline"/>
                <w:lang w:val="fr-FR"/>
              </w:rPr>
              <w:t>Red bull</w:t>
            </w:r>
          </w:p>
        </w:tc>
        <w:tc>
          <w:tcPr>
            <w:tcW w:w="2398" w:type="dxa"/>
            <w:gridSpan w:val="2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2122" w:type="dxa"/>
          <w:trHeight w:val="1742" w:hRule="atLeast"/>
        </w:trPr>
        <w:tc>
          <w:tcPr>
            <w:tcW w:w="3546" w:type="dxa"/>
            <w:gridSpan w:val="2"/>
            <w:vAlign w:val="top"/>
          </w:tcPr>
          <w:tbl>
            <w:tblPr>
              <w:tblStyle w:val="4"/>
              <w:tblpPr w:leftFromText="180" w:rightFromText="180" w:vertAnchor="text" w:horzAnchor="page" w:tblpX="-6" w:tblpY="20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9" w:hRule="atLeast"/>
              </w:trPr>
              <w:tc>
                <w:tcPr>
                  <w:tcW w:w="1896" w:type="dxa"/>
                  <w:shd w:val="clear" w:color="auto" w:fill="FFFFFF" w:themeFill="background1"/>
                </w:tcPr>
                <w:p>
                  <w:pPr>
                    <w:rPr>
                      <w:rFonts w:hint="default"/>
                      <w:b/>
                      <w:bCs/>
                      <w:i/>
                      <w:iCs/>
                      <w:vertAlign w:val="baseline"/>
                      <w:lang w:val="fr-FR"/>
                    </w:rPr>
                  </w:pPr>
                  <w:r>
                    <w:rPr>
                      <w:rFonts w:hint="default"/>
                      <w:b/>
                      <w:bCs/>
                      <w:i/>
                      <w:iCs/>
                      <w:vertAlign w:val="baseline"/>
                      <w:lang w:val="fr-FR"/>
                    </w:rPr>
                    <w:t>McDonalds</w:t>
                  </w:r>
                </w:p>
                <w:p>
                  <w:pPr>
                    <w:rPr>
                      <w:rFonts w:hint="default"/>
                      <w:b/>
                      <w:bCs/>
                      <w:i/>
                      <w:iCs/>
                      <w:vertAlign w:val="baseline"/>
                      <w:lang w:val="fr-FR"/>
                    </w:rPr>
                  </w:pPr>
                  <w:r>
                    <w:rPr>
                      <w:rFonts w:hint="default"/>
                      <w:b/>
                      <w:bCs/>
                      <w:i/>
                      <w:iCs/>
                      <w:vertAlign w:val="baseline"/>
                      <w:lang w:val="fr-FR"/>
                    </w:rPr>
                    <w:t>Kfc</w:t>
                  </w:r>
                </w:p>
                <w:p>
                  <w:pPr>
                    <w:rPr>
                      <w:rFonts w:hint="default"/>
                      <w:b/>
                      <w:bCs/>
                      <w:i/>
                      <w:iCs/>
                      <w:vertAlign w:val="baseline"/>
                      <w:lang w:val="fr-FR"/>
                    </w:rPr>
                  </w:pPr>
                  <w:r>
                    <w:rPr>
                      <w:rFonts w:hint="default"/>
                      <w:b/>
                      <w:bCs/>
                      <w:i/>
                      <w:iCs/>
                      <w:vertAlign w:val="baseline"/>
                      <w:lang w:val="fr-FR"/>
                    </w:rPr>
                    <w:t>Burger King</w:t>
                  </w:r>
                </w:p>
                <w:p>
                  <w:pPr>
                    <w:rPr>
                      <w:rFonts w:hint="default"/>
                      <w:b/>
                      <w:bCs/>
                      <w:i/>
                      <w:iCs/>
                      <w:vertAlign w:val="baseline"/>
                      <w:lang w:val="fr-FR"/>
                    </w:rPr>
                  </w:pPr>
                  <w:r>
                    <w:rPr>
                      <w:rFonts w:hint="default"/>
                      <w:b/>
                      <w:bCs/>
                      <w:i/>
                      <w:iCs/>
                      <w:vertAlign w:val="baseline"/>
                      <w:lang w:val="fr-FR"/>
                    </w:rPr>
                    <w:t>Pizza hut</w:t>
                  </w:r>
                </w:p>
                <w:p>
                  <w:pPr>
                    <w:rPr>
                      <w:rFonts w:hint="default"/>
                      <w:b/>
                      <w:bCs/>
                      <w:i/>
                      <w:iCs/>
                      <w:vertAlign w:val="baseline"/>
                      <w:lang w:val="fr-FR"/>
                    </w:rPr>
                  </w:pPr>
                  <w:r>
                    <w:rPr>
                      <w:rFonts w:hint="default"/>
                      <w:b/>
                      <w:bCs/>
                      <w:i/>
                      <w:iCs/>
                      <w:vertAlign w:val="baseline"/>
                      <w:lang w:val="fr-FR"/>
                    </w:rPr>
                    <w:t xml:space="preserve">Starbucks </w:t>
                  </w:r>
                </w:p>
              </w:tc>
            </w:tr>
          </w:tbl>
          <w:p>
            <w:pPr>
              <w:rPr>
                <w:rFonts w:hint="default"/>
                <w:vertAlign w:val="baseline"/>
                <w:lang w:val="fr-FR"/>
              </w:rPr>
            </w:pPr>
          </w:p>
          <w:p>
            <w:pPr>
              <w:rPr>
                <w:rFonts w:hint="default"/>
                <w:vertAlign w:val="baseline"/>
                <w:lang w:val="fr-FR"/>
              </w:rPr>
            </w:pPr>
          </w:p>
          <w:p>
            <w:pPr>
              <w:rPr>
                <w:rFonts w:hint="default"/>
                <w:vertAlign w:val="baseline"/>
                <w:lang w:val="fr-FR"/>
              </w:rPr>
            </w:pPr>
          </w:p>
          <w:p>
            <w:pPr>
              <w:rPr>
                <w:rFonts w:hint="default"/>
                <w:vertAlign w:val="baseline"/>
                <w:lang w:val="fr-FR"/>
              </w:rPr>
            </w:pPr>
          </w:p>
          <w:p>
            <w:pPr>
              <w:rPr>
                <w:rFonts w:hint="default"/>
                <w:vertAlign w:val="baseline"/>
                <w:lang w:val="fr-FR"/>
              </w:rPr>
            </w:pPr>
          </w:p>
          <w:p>
            <w:pPr>
              <w:rPr>
                <w:rFonts w:hint="default"/>
                <w:vertAlign w:val="baseline"/>
                <w:lang w:val="fr-FR"/>
              </w:rPr>
            </w:pPr>
          </w:p>
          <w:p>
            <w:pPr>
              <w:rPr>
                <w:rFonts w:hint="default"/>
                <w:vertAlign w:val="baseline"/>
                <w:lang w:val="fr-FR"/>
              </w:rPr>
            </w:pPr>
          </w:p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</w:p>
        </w:tc>
        <w:tc>
          <w:tcPr>
            <w:tcW w:w="2398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fr-FR"/>
              </w:rPr>
              <w:t>Turkish grill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fr-FR"/>
              </w:rPr>
              <w:t>Le zink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2122" w:type="dxa"/>
          <w:trHeight w:val="949" w:hRule="atLeast"/>
        </w:trPr>
        <w:tc>
          <w:tcPr>
            <w:tcW w:w="3546" w:type="dxa"/>
            <w:gridSpan w:val="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i w:val="0"/>
                <w:iCs w:val="0"/>
                <w:vertAlign w:val="baseline"/>
                <w:lang w:val="fr-FR" w:eastAsia="zh-CN" w:bidi="ar-SA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fr-FR"/>
              </w:rPr>
              <w:t xml:space="preserve">Ariel , Pril isis , Omo , Finish , Fairy </w:t>
            </w:r>
          </w:p>
        </w:tc>
        <w:tc>
          <w:tcPr>
            <w:tcW w:w="2398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fr-FR"/>
              </w:rPr>
              <w:t>Jet , Dex Lilas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2122" w:type="dxa"/>
          <w:trHeight w:val="2621" w:hRule="atLeast"/>
        </w:trPr>
        <w:tc>
          <w:tcPr>
            <w:tcW w:w="3546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fr-FR"/>
              </w:rPr>
              <w:t>Nivea , vaseline ,Cerave , vichy , la roche-posay , Garnier , L’oreal , ordinary , lbaby , ux , jhonsons , Gilette, Rexona</w:t>
            </w:r>
          </w:p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  <w:t xml:space="preserve">Oral B , Sensodyne , Crest , Signal,Head &amp; shoulders , pantene , franck provost , Dove, Kylie cosmetics , Mac , ck </w:t>
            </w:r>
          </w:p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</w:p>
        </w:tc>
        <w:tc>
          <w:tcPr>
            <w:tcW w:w="2398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fr-FR"/>
              </w:rPr>
              <w:t xml:space="preserve">Lella zwina , Floraison , Hestiapharma, Cetaphil , euricine , </w:t>
            </w:r>
            <w: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  <w:t>Filgora ,Bioderman, Noreva , pierre cardin  , Huda beauty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2122" w:type="dxa"/>
          <w:trHeight w:val="4974" w:hRule="atLeast"/>
        </w:trPr>
        <w:tc>
          <w:tcPr>
            <w:tcW w:w="3546" w:type="dxa"/>
            <w:gridSpan w:val="2"/>
            <w:vAlign w:val="top"/>
          </w:tcPr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  <w:t xml:space="preserve">Levis , zara , Reebook , Giorgio Armani , Guess, Tommy Heilfigher , Lacoste , </w:t>
            </w:r>
          </w:p>
        </w:tc>
        <w:tc>
          <w:tcPr>
            <w:tcW w:w="2398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fr-FR"/>
              </w:rPr>
              <w:t xml:space="preserve">Noon , Zen , HA , Annou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48" w:hRule="atLeast"/>
        </w:trPr>
        <w:tc>
          <w:tcPr>
            <w:tcW w:w="2122" w:type="dxa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gridSpan w:val="2"/>
            <w:vAlign w:val="top"/>
          </w:tcPr>
          <w:p>
            <w:pPr>
              <w:rPr>
                <w:rFonts w:hint="default"/>
                <w:b/>
                <w:bCs/>
                <w:i/>
                <w:iCs/>
                <w:vertAlign w:val="baseline"/>
                <w:lang w:val="fr-FR"/>
              </w:rPr>
            </w:pPr>
          </w:p>
        </w:tc>
        <w:tc>
          <w:tcPr>
            <w:tcW w:w="2398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fr-FR"/>
              </w:rPr>
            </w:pPr>
          </w:p>
        </w:tc>
      </w:tr>
    </w:tbl>
    <w:p>
      <w:pPr>
        <w:rPr>
          <w:b/>
          <w:bCs/>
        </w:rPr>
      </w:pPr>
    </w:p>
    <w:tbl>
      <w:tblPr>
        <w:tblStyle w:val="4"/>
        <w:tblpPr w:leftFromText="180" w:rightFromText="180" w:vertAnchor="text" w:tblpX="10891" w:tblpY="-10684"/>
        <w:tblOverlap w:val="never"/>
        <w:tblW w:w="7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" w:hRule="atLeast"/>
        </w:trPr>
        <w:tc>
          <w:tcPr>
            <w:tcW w:w="730" w:type="dxa"/>
          </w:tcPr>
          <w:p>
            <w:pPr>
              <w:rPr>
                <w:vertAlign w:val="baseline"/>
              </w:rPr>
            </w:pPr>
          </w:p>
        </w:tc>
      </w:tr>
    </w:tbl>
    <w:p/>
    <w:tbl>
      <w:tblPr>
        <w:tblStyle w:val="4"/>
        <w:tblpPr w:leftFromText="180" w:rightFromText="180" w:vertAnchor="text" w:tblpX="10891" w:tblpY="-10684"/>
        <w:tblOverlap w:val="never"/>
        <w:tblW w:w="7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" w:hRule="atLeast"/>
        </w:trPr>
        <w:tc>
          <w:tcPr>
            <w:tcW w:w="730" w:type="dxa"/>
          </w:tcPr>
          <w:p>
            <w:pPr>
              <w:rPr>
                <w:vertAlign w:val="baseline"/>
              </w:rPr>
            </w:pPr>
          </w:p>
        </w:tc>
      </w:tr>
    </w:tbl>
    <w:p/>
    <w:tbl>
      <w:tblPr>
        <w:tblStyle w:val="4"/>
        <w:tblpPr w:leftFromText="180" w:rightFromText="180" w:vertAnchor="text" w:tblpX="10891" w:tblpY="-10684"/>
        <w:tblOverlap w:val="never"/>
        <w:tblW w:w="7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" w:hRule="atLeast"/>
        </w:trPr>
        <w:tc>
          <w:tcPr>
            <w:tcW w:w="730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816" w:right="952" w:bottom="986" w:left="1123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roid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B7095"/>
    <w:rsid w:val="17E70043"/>
    <w:rsid w:val="19543E1D"/>
    <w:rsid w:val="209F6013"/>
    <w:rsid w:val="3E0B7095"/>
    <w:rsid w:val="5496000C"/>
    <w:rsid w:val="624E3350"/>
    <w:rsid w:val="6586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2023-10-22T20:08:00Z</dcterms:created>
  <dc:creator>pc</dc:creator>
  <cp:lastModifiedBy>Farah Feriel Nouioua</cp:lastModifiedBy>
  <dcterms:modified xsi:type="dcterms:W3CDTF">2023-11-04T08:40:12Z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58730CDC41624C6FB234A6FBE446FB70</vt:lpwstr>
  </property>
</Properties>
</file>