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16957163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BA21D2" w:rsidRDefault="00BA21D2">
          <w:pPr>
            <w:pStyle w:val="NoSpacing"/>
          </w:pPr>
          <w:r>
            <w:rPr>
              <w:noProof/>
              <w:lang w:val="sr-Latn-BA" w:eastAsia="sr-Latn-BA"/>
            </w:rPr>
            <mc:AlternateContent>
              <mc:Choice Requires="wpg">
                <w:drawing>
                  <wp:anchor distT="0" distB="0" distL="114300" distR="114300" simplePos="0" relativeHeight="25168998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7" name="Group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2" name="Rectangle 2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Pentagon 23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sr-Latn-BA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5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A21D2" w:rsidRPr="00BA21D2" w:rsidRDefault="00BA21D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sr-Latn-BA"/>
                                        </w:rPr>
                                      </w:pPr>
                                      <w:r w:rsidRPr="00BA21D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sr-Latn-BA"/>
                                        </w:rPr>
                                        <w:t>5/12/2019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" name="Group 2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5" name="Group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2" name="Freeform 1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3" name="Freeform 1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4" name="Freeform 1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5" name="Freeform 19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6" name="Freeform 19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7" name="Freeform 19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98" name="Group 19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99" name="Freeform 19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0" name="Freeform 20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1" name="Freeform 20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2" name="Freeform 20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3" name="Freeform 20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4" name="Freeform 20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5" name="Freeform 20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6" name="Freeform 2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7" name="Freeform 20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8" name="Freeform 20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9" name="Freeform 20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172.8pt;height:718.55pt;z-index:-25162649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">
                    <v:rect id="Rectangle 2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23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lang w:val="sr-Latn-BA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5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A21D2" w:rsidRPr="00BA21D2" w:rsidRDefault="00BA21D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sr-Latn-BA"/>
                                  </w:rPr>
                                </w:pPr>
                                <w:r w:rsidRPr="00BA21D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sr-Latn-BA"/>
                                  </w:rPr>
                                  <w:t>5/12/2019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2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group id="Group 2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o:lock v:ext="edit" aspectratio="t"/>
                        <v:shape id="Freeform 26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7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8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9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30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31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92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93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94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95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196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197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9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<o:lock v:ext="edit" aspectratio="t"/>
                        <v:shape id="Freeform 199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00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01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0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0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0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20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20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20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20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20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sr-Latn-BA" w:eastAsia="sr-Latn-BA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1D2" w:rsidRDefault="00F059E8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A21D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Autori:</w:t>
                                    </w:r>
                                  </w:sdtContent>
                                </w:sdt>
                              </w:p>
                              <w:p w:rsidR="00BA21D2" w:rsidRDefault="00F059E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A21D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Branka stankovi</w:t>
                                    </w:r>
                                    <w:r w:rsidR="00BA21D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sr-Latn-BA"/>
                                      </w:rPr>
                                      <w:t>ć, filip adamović, sukara miloš,         nikola blagojević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9203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BA21D2" w:rsidRDefault="00BA21D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Autori:</w:t>
                              </w:r>
                            </w:sdtContent>
                          </w:sdt>
                        </w:p>
                        <w:p w:rsidR="00BA21D2" w:rsidRDefault="00BA21D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Branka stankovi</w:t>
                              </w:r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sr-Latn-BA"/>
                                </w:rPr>
                                <w:t>ć, filip adamović, sukara miloš,         nikola blagojević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sr-Latn-BA" w:eastAsia="sr-Latn-BA"/>
            </w:rPr>
            <mc:AlternateContent>
              <mc:Choice Requires="wps">
                <w:drawing>
                  <wp:anchor distT="0" distB="0" distL="114300" distR="114300" simplePos="0" relativeHeight="25169100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210" name="Text Box 2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1D2" w:rsidRDefault="00F059E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A21D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Ticketeer</w:t>
                                    </w:r>
                                  </w:sdtContent>
                                </w:sdt>
                              </w:p>
                              <w:p w:rsidR="00BA21D2" w:rsidRDefault="00F059E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A21D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Dizajn sistema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10" o:spid="_x0000_s1056" type="#_x0000_t202" style="position:absolute;margin-left:0;margin-top:0;width:4in;height:84.25pt;z-index:25169100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N2oj/Z4AgAAX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BA21D2" w:rsidRDefault="00BA21D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Ticketeer</w:t>
                              </w:r>
                            </w:sdtContent>
                          </w:sdt>
                        </w:p>
                        <w:p w:rsidR="00BA21D2" w:rsidRDefault="00BA21D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Dizajn sistema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A21D2" w:rsidRDefault="00BA21D2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  <w:lang w:val="sr-Latn-RS"/>
          <w14:textOutline w14:w="0" w14:cap="rnd" w14:cmpd="sng" w14:algn="ctr">
            <w14:noFill/>
            <w14:prstDash w14:val="solid"/>
            <w14:bevel/>
          </w14:textOutline>
        </w:rPr>
        <w:id w:val="-169257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7602D" w:rsidRDefault="00C7602D">
          <w:pPr>
            <w:pStyle w:val="TOCHeading"/>
          </w:pPr>
          <w:r>
            <w:t>Sadrž</w:t>
          </w:r>
          <w:bookmarkStart w:id="0" w:name="_GoBack"/>
          <w:bookmarkEnd w:id="0"/>
          <w:r>
            <w:t>aj</w:t>
          </w:r>
        </w:p>
        <w:p w:rsidR="00AC13A2" w:rsidRDefault="00C7602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BA" w:eastAsia="sr-Latn-B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6060" w:history="1">
            <w:r w:rsidR="00AC13A2" w:rsidRPr="00A13988">
              <w:rPr>
                <w:rStyle w:val="Hyperlink"/>
                <w:noProof/>
                <w:lang w:val="en-US"/>
              </w:rPr>
              <w:t>1.</w:t>
            </w:r>
            <w:r w:rsidR="00AC13A2">
              <w:rPr>
                <w:rFonts w:eastAsiaTheme="minorEastAsia"/>
                <w:noProof/>
                <w:lang w:val="sr-Latn-BA" w:eastAsia="sr-Latn-BA"/>
              </w:rPr>
              <w:tab/>
            </w:r>
            <w:r w:rsidR="00AC13A2" w:rsidRPr="00A13988">
              <w:rPr>
                <w:rStyle w:val="Hyperlink"/>
                <w:noProof/>
                <w:lang w:val="en-US"/>
              </w:rPr>
              <w:t>Uvod</w:t>
            </w:r>
            <w:r w:rsidR="00AC13A2">
              <w:rPr>
                <w:noProof/>
                <w:webHidden/>
              </w:rPr>
              <w:tab/>
            </w:r>
            <w:r w:rsidR="00AC13A2">
              <w:rPr>
                <w:noProof/>
                <w:webHidden/>
              </w:rPr>
              <w:fldChar w:fldCharType="begin"/>
            </w:r>
            <w:r w:rsidR="00AC13A2">
              <w:rPr>
                <w:noProof/>
                <w:webHidden/>
              </w:rPr>
              <w:instrText xml:space="preserve"> PAGEREF _Toc8566060 \h </w:instrText>
            </w:r>
            <w:r w:rsidR="00AC13A2">
              <w:rPr>
                <w:noProof/>
                <w:webHidden/>
              </w:rPr>
            </w:r>
            <w:r w:rsidR="00AC13A2">
              <w:rPr>
                <w:noProof/>
                <w:webHidden/>
              </w:rPr>
              <w:fldChar w:fldCharType="separate"/>
            </w:r>
            <w:r w:rsidR="00AC13A2">
              <w:rPr>
                <w:noProof/>
                <w:webHidden/>
              </w:rPr>
              <w:t>1</w:t>
            </w:r>
            <w:r w:rsidR="00AC13A2">
              <w:rPr>
                <w:noProof/>
                <w:webHidden/>
              </w:rPr>
              <w:fldChar w:fldCharType="end"/>
            </w:r>
          </w:hyperlink>
        </w:p>
        <w:p w:rsidR="00AC13A2" w:rsidRDefault="00AC13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BA" w:eastAsia="sr-Latn-BA"/>
            </w:rPr>
          </w:pPr>
          <w:hyperlink w:anchor="_Toc8566061" w:history="1">
            <w:r w:rsidRPr="00A13988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val="sr-Latn-BA" w:eastAsia="sr-Latn-BA"/>
              </w:rPr>
              <w:tab/>
            </w:r>
            <w:r w:rsidRPr="00A13988">
              <w:rPr>
                <w:rStyle w:val="Hyperlink"/>
                <w:noProof/>
              </w:rPr>
              <w:t>Namjena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3A2" w:rsidRDefault="00AC13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BA" w:eastAsia="sr-Latn-BA"/>
            </w:rPr>
          </w:pPr>
          <w:hyperlink w:anchor="_Toc8566062" w:history="1">
            <w:r w:rsidRPr="00A13988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val="sr-Latn-BA" w:eastAsia="sr-Latn-BA"/>
              </w:rPr>
              <w:tab/>
            </w:r>
            <w:r w:rsidRPr="00A13988">
              <w:rPr>
                <w:rStyle w:val="Hyperlink"/>
                <w:noProof/>
              </w:rPr>
              <w:t>Projektni ciljevi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3A2" w:rsidRDefault="00AC13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BA" w:eastAsia="sr-Latn-BA"/>
            </w:rPr>
          </w:pPr>
          <w:hyperlink w:anchor="_Toc8566063" w:history="1">
            <w:r w:rsidRPr="00A13988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val="sr-Latn-BA" w:eastAsia="sr-Latn-BA"/>
              </w:rPr>
              <w:tab/>
            </w:r>
            <w:r w:rsidRPr="00A13988">
              <w:rPr>
                <w:rStyle w:val="Hyperlink"/>
                <w:noProof/>
              </w:rPr>
              <w:t>Referentni dokumenti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3A2" w:rsidRDefault="00AC13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BA" w:eastAsia="sr-Latn-BA"/>
            </w:rPr>
          </w:pPr>
          <w:hyperlink w:anchor="_Toc8566064" w:history="1">
            <w:r w:rsidRPr="00A13988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val="sr-Latn-BA" w:eastAsia="sr-Latn-BA"/>
              </w:rPr>
              <w:tab/>
            </w:r>
            <w:r w:rsidRPr="00A13988">
              <w:rPr>
                <w:rStyle w:val="Hyperlink"/>
                <w:noProof/>
              </w:rPr>
              <w:t>Kratak pregled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3A2" w:rsidRDefault="00AC13A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BA" w:eastAsia="sr-Latn-BA"/>
            </w:rPr>
          </w:pPr>
          <w:hyperlink w:anchor="_Toc8566065" w:history="1">
            <w:r w:rsidRPr="00A1398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sr-Latn-BA" w:eastAsia="sr-Latn-BA"/>
              </w:rPr>
              <w:tab/>
            </w:r>
            <w:r w:rsidRPr="00A13988">
              <w:rPr>
                <w:rStyle w:val="Hyperlink"/>
                <w:noProof/>
              </w:rPr>
              <w:t>Arhitektura postojećeg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3A2" w:rsidRDefault="00AC13A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BA" w:eastAsia="sr-Latn-BA"/>
            </w:rPr>
          </w:pPr>
          <w:hyperlink w:anchor="_Toc8566066" w:history="1">
            <w:r w:rsidRPr="00A1398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sr-Latn-BA" w:eastAsia="sr-Latn-BA"/>
              </w:rPr>
              <w:tab/>
            </w:r>
            <w:r w:rsidRPr="00A13988">
              <w:rPr>
                <w:rStyle w:val="Hyperlink"/>
                <w:noProof/>
              </w:rPr>
              <w:t>Predložena 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3A2" w:rsidRDefault="00AC13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BA" w:eastAsia="sr-Latn-BA"/>
            </w:rPr>
          </w:pPr>
          <w:hyperlink w:anchor="_Toc8566067" w:history="1">
            <w:r w:rsidRPr="00A13988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val="sr-Latn-BA" w:eastAsia="sr-Latn-BA"/>
              </w:rPr>
              <w:tab/>
            </w:r>
            <w:r w:rsidRPr="00A13988">
              <w:rPr>
                <w:rStyle w:val="Hyperlink"/>
                <w:noProof/>
              </w:rPr>
              <w:t>Kratak pregled arhitekture i funkcionalnosti podsistema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3A2" w:rsidRDefault="00AC13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BA" w:eastAsia="sr-Latn-BA"/>
            </w:rPr>
          </w:pPr>
          <w:hyperlink w:anchor="_Toc8566068" w:history="1">
            <w:r w:rsidRPr="00A13988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val="sr-Latn-BA" w:eastAsia="sr-Latn-BA"/>
              </w:rPr>
              <w:tab/>
            </w:r>
            <w:r w:rsidRPr="00A13988">
              <w:rPr>
                <w:rStyle w:val="Hyperlink"/>
                <w:noProof/>
              </w:rPr>
              <w:t>Dekompozicija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3A2" w:rsidRDefault="00AC13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BA" w:eastAsia="sr-Latn-BA"/>
            </w:rPr>
          </w:pPr>
          <w:hyperlink w:anchor="_Toc8566069" w:history="1">
            <w:r w:rsidRPr="00A13988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val="sr-Latn-BA" w:eastAsia="sr-Latn-BA"/>
              </w:rPr>
              <w:tab/>
            </w:r>
            <w:r w:rsidRPr="00A13988">
              <w:rPr>
                <w:rStyle w:val="Hyperlink"/>
                <w:noProof/>
              </w:rPr>
              <w:t>HW/SW mapiranje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3A2" w:rsidRDefault="00AC13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BA" w:eastAsia="sr-Latn-BA"/>
            </w:rPr>
          </w:pPr>
          <w:hyperlink w:anchor="_Toc8566070" w:history="1">
            <w:r w:rsidRPr="00A13988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lang w:val="sr-Latn-BA" w:eastAsia="sr-Latn-BA"/>
              </w:rPr>
              <w:tab/>
            </w:r>
            <w:r w:rsidRPr="00A13988">
              <w:rPr>
                <w:rStyle w:val="Hyperlink"/>
                <w:noProof/>
              </w:rPr>
              <w:t>Perzistentni sloj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3A2" w:rsidRDefault="00AC13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BA" w:eastAsia="sr-Latn-BA"/>
            </w:rPr>
          </w:pPr>
          <w:hyperlink w:anchor="_Toc8566071" w:history="1">
            <w:r w:rsidRPr="00A13988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noProof/>
                <w:lang w:val="sr-Latn-BA" w:eastAsia="sr-Latn-BA"/>
              </w:rPr>
              <w:tab/>
            </w:r>
            <w:r w:rsidRPr="00A13988">
              <w:rPr>
                <w:rStyle w:val="Hyperlink"/>
                <w:noProof/>
              </w:rPr>
              <w:t>Kontrola prava pristupa i sigurnosti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3A2" w:rsidRDefault="00AC13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BA" w:eastAsia="sr-Latn-BA"/>
            </w:rPr>
          </w:pPr>
          <w:hyperlink w:anchor="_Toc8566072" w:history="1">
            <w:r w:rsidRPr="00A13988">
              <w:rPr>
                <w:rStyle w:val="Hyperlink"/>
                <w:noProof/>
              </w:rPr>
              <w:t>3.6.</w:t>
            </w:r>
            <w:r>
              <w:rPr>
                <w:rFonts w:eastAsiaTheme="minorEastAsia"/>
                <w:noProof/>
                <w:lang w:val="sr-Latn-BA" w:eastAsia="sr-Latn-BA"/>
              </w:rPr>
              <w:tab/>
            </w:r>
            <w:r w:rsidRPr="00A13988">
              <w:rPr>
                <w:rStyle w:val="Hyperlink"/>
                <w:noProof/>
              </w:rPr>
              <w:t>Kontrola toka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3A2" w:rsidRDefault="00AC13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BA" w:eastAsia="sr-Latn-BA"/>
            </w:rPr>
          </w:pPr>
          <w:hyperlink w:anchor="_Toc8566073" w:history="1">
            <w:r w:rsidRPr="00A13988">
              <w:rPr>
                <w:rStyle w:val="Hyperlink"/>
                <w:noProof/>
              </w:rPr>
              <w:t>3.7.</w:t>
            </w:r>
            <w:r>
              <w:rPr>
                <w:rFonts w:eastAsiaTheme="minorEastAsia"/>
                <w:noProof/>
                <w:lang w:val="sr-Latn-BA" w:eastAsia="sr-Latn-BA"/>
              </w:rPr>
              <w:tab/>
            </w:r>
            <w:r w:rsidRPr="00A13988">
              <w:rPr>
                <w:rStyle w:val="Hyperlink"/>
                <w:noProof/>
              </w:rPr>
              <w:t>Granična stanja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02D" w:rsidRDefault="00C7602D">
          <w:r>
            <w:rPr>
              <w:b/>
              <w:bCs/>
              <w:noProof/>
            </w:rPr>
            <w:fldChar w:fldCharType="end"/>
          </w:r>
        </w:p>
      </w:sdtContent>
    </w:sdt>
    <w:p w:rsidR="00BA21D2" w:rsidRPr="00EE35DE" w:rsidRDefault="00BA21D2" w:rsidP="00EE35DE">
      <w:pPr>
        <w:pStyle w:val="Heading2"/>
        <w:sectPr w:rsidR="00BA21D2" w:rsidRPr="00EE35DE" w:rsidSect="00AE2A29">
          <w:footerReference w:type="defaul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E175D0" w:rsidRDefault="00E175D0" w:rsidP="00E175D0">
      <w:pPr>
        <w:pStyle w:val="Heading1"/>
        <w:numPr>
          <w:ilvl w:val="0"/>
          <w:numId w:val="1"/>
        </w:numPr>
        <w:rPr>
          <w:lang w:val="en-US"/>
        </w:rPr>
      </w:pPr>
      <w:bookmarkStart w:id="1" w:name="_Toc8566060"/>
      <w:r>
        <w:rPr>
          <w:lang w:val="en-US"/>
        </w:rPr>
        <w:lastRenderedPageBreak/>
        <w:t>Uvod</w:t>
      </w:r>
      <w:bookmarkEnd w:id="1"/>
    </w:p>
    <w:p w:rsidR="00EE35DE" w:rsidRPr="00EE35DE" w:rsidRDefault="00EE35DE" w:rsidP="0034525F">
      <w:pPr>
        <w:rPr>
          <w:lang w:val="en-US"/>
        </w:rPr>
      </w:pPr>
    </w:p>
    <w:p w:rsidR="00E175D0" w:rsidRDefault="00E175D0" w:rsidP="00EE35DE">
      <w:pPr>
        <w:pStyle w:val="Heading2"/>
        <w:numPr>
          <w:ilvl w:val="1"/>
          <w:numId w:val="5"/>
        </w:numPr>
      </w:pPr>
      <w:bookmarkStart w:id="2" w:name="_Toc8566061"/>
      <w:r>
        <w:t>Namjena sistema</w:t>
      </w:r>
      <w:bookmarkEnd w:id="2"/>
    </w:p>
    <w:p w:rsidR="0034525F" w:rsidRPr="0034525F" w:rsidRDefault="0034525F" w:rsidP="0034525F">
      <w:pPr>
        <w:pStyle w:val="NoSpacing"/>
        <w:rPr>
          <w:lang w:val="en-US"/>
        </w:rPr>
      </w:pPr>
    </w:p>
    <w:p w:rsidR="00EE35DE" w:rsidRDefault="00E175D0" w:rsidP="00EE35DE">
      <w:pPr>
        <w:ind w:firstLine="360"/>
        <w:jc w:val="both"/>
      </w:pPr>
      <w:r w:rsidRPr="00EE35DE">
        <w:t>Ticketeer je web aplikacija za rezervaciju ulaznica koja je namijenjena za različite klijente i vrste događaja</w:t>
      </w:r>
      <w:r w:rsidR="00EE35DE" w:rsidRPr="00EE35DE">
        <w:t>.</w:t>
      </w:r>
      <w:r w:rsidRPr="00EE35DE">
        <w:t xml:space="preserve"> Prevashodno ima za cilj ubrazavanje procesa rezervisanja karata za različite vrste događaja kao i unapređenje kvaliteta usluga koje naručioci softvera pružaju krajnjim korisnicima</w:t>
      </w:r>
      <w:r w:rsidR="00EE35DE" w:rsidRPr="00EE35DE">
        <w:t>.</w:t>
      </w:r>
      <w:r w:rsidRPr="00EE35DE">
        <w:t xml:space="preserve"> </w:t>
      </w:r>
      <w:r w:rsidR="00F77BE4" w:rsidRPr="00EE35DE">
        <w:t>Sistem je namijenjen širokom spektru organizatora različitih događaja (pozorišta, bioskopi, restorani, koncertne dvorane itd</w:t>
      </w:r>
      <w:r w:rsidR="00EE35DE" w:rsidRPr="00EE35DE">
        <w:t>.</w:t>
      </w:r>
      <w:r w:rsidR="00F77BE4" w:rsidRPr="00EE35DE">
        <w:t>)</w:t>
      </w:r>
      <w:r w:rsidR="001D41A5" w:rsidRPr="00EE35DE">
        <w:t xml:space="preserve"> Naručioci sistema će imati la</w:t>
      </w:r>
      <w:r w:rsidR="005B66EC" w:rsidRPr="00EE35DE">
        <w:t xml:space="preserve">kši uvid u rezervacije </w:t>
      </w:r>
      <w:r w:rsidR="001D41A5" w:rsidRPr="00EE35DE">
        <w:t xml:space="preserve"> ulaznica, dok će krajnjim korisn</w:t>
      </w:r>
      <w:r w:rsidR="005B66EC" w:rsidRPr="00EE35DE">
        <w:t>icima rezervacija ulaznica biti</w:t>
      </w:r>
      <w:r w:rsidR="001D41A5" w:rsidRPr="00EE35DE">
        <w:t xml:space="preserve"> dostupnija</w:t>
      </w:r>
      <w:r w:rsidR="00EE35DE" w:rsidRPr="00EE35DE">
        <w:t>.</w:t>
      </w:r>
      <w:r w:rsidR="001D41A5" w:rsidRPr="00EE35DE">
        <w:t xml:space="preserve"> Dobra karakterisitka ovog sistema je prilagodljivost različitim </w:t>
      </w:r>
      <w:r w:rsidR="00071211" w:rsidRPr="00EE35DE">
        <w:t>potrebama i željama konkretnog naručioca softvera</w:t>
      </w:r>
      <w:r w:rsidR="00EE35DE" w:rsidRPr="00EE35DE">
        <w:t>.</w:t>
      </w:r>
    </w:p>
    <w:p w:rsidR="00EE35DE" w:rsidRPr="00EE35DE" w:rsidRDefault="00EE35DE" w:rsidP="00EE35DE">
      <w:pPr>
        <w:jc w:val="both"/>
      </w:pPr>
    </w:p>
    <w:p w:rsidR="00071211" w:rsidRDefault="008D73FF" w:rsidP="00EE35DE">
      <w:pPr>
        <w:pStyle w:val="Heading2"/>
        <w:numPr>
          <w:ilvl w:val="1"/>
          <w:numId w:val="5"/>
        </w:numPr>
      </w:pPr>
      <w:bookmarkStart w:id="3" w:name="_Toc8566062"/>
      <w:r>
        <w:t>Projektni ciljevi</w:t>
      </w:r>
      <w:bookmarkEnd w:id="3"/>
    </w:p>
    <w:p w:rsidR="0034525F" w:rsidRPr="0034525F" w:rsidRDefault="0034525F" w:rsidP="0034525F">
      <w:pPr>
        <w:pStyle w:val="NoSpacing"/>
        <w:rPr>
          <w:lang w:val="en-US"/>
        </w:rPr>
      </w:pPr>
    </w:p>
    <w:p w:rsidR="008D73FF" w:rsidRPr="00EE35DE" w:rsidRDefault="008D73FF" w:rsidP="00EE35DE">
      <w:pPr>
        <w:ind w:firstLine="360"/>
        <w:jc w:val="both"/>
      </w:pPr>
      <w:r w:rsidRPr="00EE35DE">
        <w:t>Ticketeer je klijent-server aplikacija koja podržava veći broj funkcija za interakciju korisnika sa sistemom i odgovarajućim grafičkim korisničkim interfejsom (GUI)</w:t>
      </w:r>
      <w:r w:rsidR="00EE35DE" w:rsidRPr="00EE35DE">
        <w:t>.</w:t>
      </w:r>
      <w:r w:rsidR="002B168C" w:rsidRPr="00EE35DE">
        <w:t xml:space="preserve"> Ticketeer nudi ograničen broj funkcionalnosti i za korisnike koji nis</w:t>
      </w:r>
      <w:r w:rsidR="006473E4" w:rsidRPr="00EE35DE">
        <w:t>u registrovani na sistem</w:t>
      </w:r>
      <w:r w:rsidR="00EE35DE" w:rsidRPr="00EE35DE">
        <w:t>.</w:t>
      </w:r>
    </w:p>
    <w:p w:rsidR="002B168C" w:rsidRPr="00EE35DE" w:rsidRDefault="00D05416" w:rsidP="00EE35DE">
      <w:pPr>
        <w:jc w:val="both"/>
      </w:pPr>
      <w:r w:rsidRPr="00EE35DE">
        <w:t>Ovaj softver je dizajniran tako da ispuni sledeće projektne ciljeve:</w:t>
      </w:r>
    </w:p>
    <w:p w:rsidR="00D05416" w:rsidRDefault="00D05416" w:rsidP="00D05416">
      <w:pPr>
        <w:pStyle w:val="ListParagraph"/>
        <w:numPr>
          <w:ilvl w:val="0"/>
          <w:numId w:val="6"/>
        </w:numPr>
      </w:pPr>
      <w:r>
        <w:t>Pouzdanost</w:t>
      </w:r>
      <w:r w:rsidR="000C443B">
        <w:t xml:space="preserve"> podrazumjeva da je softver</w:t>
      </w:r>
      <w:r>
        <w:t xml:space="preserve"> u mogućnosti da izvrši traženu funkciju pod određenim uslovima</w:t>
      </w:r>
      <w:r w:rsidR="004B62BD">
        <w:t xml:space="preserve"> u određenom vremenskom periodu</w:t>
      </w:r>
      <w:r w:rsidR="00EE35DE" w:rsidRPr="00EE35DE">
        <w:t>.</w:t>
      </w:r>
    </w:p>
    <w:p w:rsidR="004B62BD" w:rsidRDefault="005B66EC" w:rsidP="004B62BD">
      <w:pPr>
        <w:pStyle w:val="ListParagraph"/>
        <w:numPr>
          <w:ilvl w:val="0"/>
          <w:numId w:val="6"/>
        </w:numPr>
      </w:pPr>
      <w:r>
        <w:t>Ponovna upotreba-</w:t>
      </w:r>
    </w:p>
    <w:p w:rsidR="004B62BD" w:rsidRDefault="004B62BD" w:rsidP="004B62BD">
      <w:pPr>
        <w:pStyle w:val="ListParagraph"/>
        <w:numPr>
          <w:ilvl w:val="0"/>
          <w:numId w:val="6"/>
        </w:numPr>
      </w:pPr>
      <w:r>
        <w:t>Efikasnost</w:t>
      </w:r>
      <w:r w:rsidR="005B66EC">
        <w:t xml:space="preserve"> se ogleda u nastojanju da se putem softvera omogući brza i laka rezervacija ulaznica</w:t>
      </w:r>
      <w:r w:rsidR="00EE35DE" w:rsidRPr="00EE35DE">
        <w:t>.</w:t>
      </w:r>
    </w:p>
    <w:p w:rsidR="004B62BD" w:rsidRDefault="004B62BD" w:rsidP="004B62BD">
      <w:pPr>
        <w:pStyle w:val="ListParagraph"/>
        <w:numPr>
          <w:ilvl w:val="0"/>
          <w:numId w:val="6"/>
        </w:numPr>
      </w:pPr>
      <w:r>
        <w:t>Prenosivost</w:t>
      </w:r>
      <w:r w:rsidR="005B66EC">
        <w:t xml:space="preserve"> se ogleda u mogućnosti korišćenja softvera i svih njegovih funkcionalnosti na različitim uređajima i u različitim okruženjima</w:t>
      </w:r>
      <w:r w:rsidR="00EE35DE" w:rsidRPr="00EE35DE">
        <w:t>.</w:t>
      </w:r>
    </w:p>
    <w:p w:rsidR="004B62BD" w:rsidRDefault="004B62BD" w:rsidP="004B62BD">
      <w:pPr>
        <w:pStyle w:val="ListParagraph"/>
        <w:numPr>
          <w:ilvl w:val="0"/>
          <w:numId w:val="6"/>
        </w:numPr>
      </w:pPr>
      <w:r>
        <w:t>Prilagodljivost</w:t>
      </w:r>
      <w:r w:rsidR="005B66EC">
        <w:t xml:space="preserve"> se ogleda u mogućnosti ovog softvera da se primjeni za različite naručioce i različite tipove događaja</w:t>
      </w:r>
      <w:r w:rsidR="00EE35DE" w:rsidRPr="00EE35DE">
        <w:t>.</w:t>
      </w:r>
    </w:p>
    <w:p w:rsidR="004B62BD" w:rsidRDefault="004B62BD" w:rsidP="004B62BD">
      <w:pPr>
        <w:pStyle w:val="ListParagraph"/>
        <w:numPr>
          <w:ilvl w:val="0"/>
          <w:numId w:val="6"/>
        </w:numPr>
      </w:pPr>
      <w:r>
        <w:t>Robusnost</w:t>
      </w:r>
      <w:r w:rsidR="005B66EC">
        <w:t xml:space="preserve"> predstavlja mogućnost sistema da radi pri ve</w:t>
      </w:r>
      <w:r w:rsidR="00035976">
        <w:t>likim opterećenjima ili da reaguje na nevalidne situacije</w:t>
      </w:r>
      <w:r w:rsidR="00EE35DE" w:rsidRPr="00EE35DE">
        <w:t>.</w:t>
      </w:r>
    </w:p>
    <w:p w:rsidR="004B62BD" w:rsidRDefault="004B62BD" w:rsidP="004B62BD">
      <w:pPr>
        <w:pStyle w:val="ListParagraph"/>
        <w:numPr>
          <w:ilvl w:val="0"/>
          <w:numId w:val="6"/>
        </w:numPr>
      </w:pPr>
      <w:r>
        <w:t>Laka upotreba</w:t>
      </w:r>
      <w:r w:rsidR="000C443B">
        <w:t xml:space="preserve"> se zasniva na jednostavnom i intuitivnom dizajnu</w:t>
      </w:r>
      <w:r w:rsidR="0085793C">
        <w:t>, što omogućava korišćenje  sistema  na jednsotavan način</w:t>
      </w:r>
      <w:r w:rsidR="00EE35DE" w:rsidRPr="00EE35DE">
        <w:t>.</w:t>
      </w:r>
    </w:p>
    <w:p w:rsidR="004B62BD" w:rsidRDefault="00D905E2" w:rsidP="004B62BD">
      <w:pPr>
        <w:pStyle w:val="ListParagraph"/>
        <w:numPr>
          <w:ilvl w:val="0"/>
          <w:numId w:val="6"/>
        </w:numPr>
      </w:pPr>
      <w:r>
        <w:t>Lako održavanje se odnosi na mogućnost zamjene i nadogradnje hardvera i softvera</w:t>
      </w:r>
      <w:r w:rsidR="00EE35DE" w:rsidRPr="00EE35DE">
        <w:t>.</w:t>
      </w:r>
    </w:p>
    <w:p w:rsidR="006837D6" w:rsidRDefault="006837D6" w:rsidP="004B62BD">
      <w:pPr>
        <w:pStyle w:val="ListParagraph"/>
        <w:numPr>
          <w:ilvl w:val="0"/>
          <w:numId w:val="6"/>
        </w:numPr>
      </w:pPr>
      <w:r>
        <w:t>Niska cijena u zavisnosti od zahtjeva naručioca</w:t>
      </w:r>
    </w:p>
    <w:p w:rsidR="005B1373" w:rsidRDefault="00933CEA" w:rsidP="00933CEA">
      <w:r>
        <w:br w:type="page"/>
      </w:r>
    </w:p>
    <w:p w:rsidR="00C61186" w:rsidRDefault="00C7602D" w:rsidP="00C61186">
      <w:pPr>
        <w:keepNext/>
        <w:jc w:val="center"/>
      </w:pPr>
      <w:r>
        <w:rPr>
          <w:noProof/>
          <w:lang w:val="sr-Latn-BA" w:eastAsia="sr-Latn-BA"/>
        </w:rPr>
        <w:lastRenderedPageBreak/>
        <w:drawing>
          <wp:inline distT="0" distB="0" distL="0" distR="0">
            <wp:extent cx="4819650" cy="34004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iljev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73" w:rsidRDefault="00C61186" w:rsidP="00C61186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Projektni ciljevi</w:t>
      </w:r>
    </w:p>
    <w:p w:rsidR="005B1373" w:rsidRDefault="005B1373" w:rsidP="00C7602D"/>
    <w:p w:rsidR="005B1373" w:rsidRDefault="005B1373" w:rsidP="00EE35DE">
      <w:pPr>
        <w:pStyle w:val="Heading2"/>
        <w:numPr>
          <w:ilvl w:val="1"/>
          <w:numId w:val="5"/>
        </w:numPr>
      </w:pPr>
      <w:bookmarkStart w:id="4" w:name="_Toc8566063"/>
      <w:r>
        <w:t>Referentni dokumenti</w:t>
      </w:r>
      <w:bookmarkEnd w:id="4"/>
    </w:p>
    <w:p w:rsidR="005B1373" w:rsidRPr="005B1373" w:rsidRDefault="005B1373" w:rsidP="0034525F">
      <w:pPr>
        <w:pStyle w:val="NoSpacing"/>
      </w:pPr>
    </w:p>
    <w:p w:rsidR="00B53A78" w:rsidRDefault="005B1373" w:rsidP="0034525F">
      <w:pPr>
        <w:rPr>
          <w:i/>
          <w:color w:val="808080" w:themeColor="background1" w:themeShade="80"/>
        </w:rPr>
      </w:pPr>
      <w:r w:rsidRPr="005B1373">
        <w:rPr>
          <w:i/>
          <w:color w:val="808080" w:themeColor="background1" w:themeShade="80"/>
        </w:rPr>
        <w:t>[1] Specifikacija softverskih zahtjeva, Ticketeer</w:t>
      </w:r>
    </w:p>
    <w:p w:rsidR="0034525F" w:rsidRPr="0034525F" w:rsidRDefault="0034525F" w:rsidP="0034525F">
      <w:pPr>
        <w:rPr>
          <w:color w:val="808080" w:themeColor="background1" w:themeShade="80"/>
        </w:rPr>
      </w:pPr>
    </w:p>
    <w:p w:rsidR="00B53A78" w:rsidRDefault="00B53A78" w:rsidP="00EE35DE">
      <w:pPr>
        <w:pStyle w:val="Heading2"/>
        <w:numPr>
          <w:ilvl w:val="1"/>
          <w:numId w:val="5"/>
        </w:numPr>
      </w:pPr>
      <w:r>
        <w:t xml:space="preserve"> </w:t>
      </w:r>
      <w:bookmarkStart w:id="5" w:name="_Toc8566064"/>
      <w:r>
        <w:t>Kratak pregled dokumenta</w:t>
      </w:r>
      <w:bookmarkEnd w:id="5"/>
    </w:p>
    <w:p w:rsidR="00C7602D" w:rsidRPr="00C7602D" w:rsidRDefault="00C7602D" w:rsidP="00C7602D">
      <w:pPr>
        <w:jc w:val="both"/>
        <w:rPr>
          <w:lang w:val="de-DE"/>
        </w:rPr>
      </w:pPr>
      <w:r w:rsidRPr="00C7602D">
        <w:rPr>
          <w:lang w:val="de-DE"/>
        </w:rPr>
        <w:t>Ovaj dokument se sastoji od 3 tri poglavlja:</w:t>
      </w:r>
    </w:p>
    <w:p w:rsidR="00C7602D" w:rsidRDefault="00C7602D" w:rsidP="00C7602D">
      <w:pPr>
        <w:pStyle w:val="ListParagraph"/>
        <w:numPr>
          <w:ilvl w:val="0"/>
          <w:numId w:val="18"/>
        </w:numPr>
        <w:spacing w:line="256" w:lineRule="auto"/>
      </w:pPr>
      <w:r>
        <w:t>Uvod</w:t>
      </w:r>
    </w:p>
    <w:p w:rsidR="00C7602D" w:rsidRDefault="00C7602D" w:rsidP="00C7602D">
      <w:pPr>
        <w:pStyle w:val="ListParagraph"/>
        <w:numPr>
          <w:ilvl w:val="0"/>
          <w:numId w:val="18"/>
        </w:numPr>
        <w:spacing w:line="256" w:lineRule="auto"/>
      </w:pPr>
      <w:r>
        <w:t>Arhitektura postojećeg sistema</w:t>
      </w:r>
    </w:p>
    <w:p w:rsidR="00C7602D" w:rsidRDefault="00C7602D" w:rsidP="00C7602D">
      <w:pPr>
        <w:pStyle w:val="ListParagraph"/>
        <w:numPr>
          <w:ilvl w:val="0"/>
          <w:numId w:val="18"/>
        </w:numPr>
        <w:spacing w:line="256" w:lineRule="auto"/>
      </w:pPr>
      <w:r>
        <w:t>Predložena arhitektura</w:t>
      </w:r>
    </w:p>
    <w:p w:rsidR="00C7602D" w:rsidRDefault="00C7602D" w:rsidP="00C7602D">
      <w:pPr>
        <w:jc w:val="both"/>
      </w:pPr>
      <w:r>
        <w:t>U uvodnom dijelu dokumenta opisani su: Namjena sistema, Projektni ciljevi, te su navedeni referentni dokumenti.</w:t>
      </w:r>
    </w:p>
    <w:p w:rsidR="00C7602D" w:rsidRDefault="00C7602D" w:rsidP="00C7602D">
      <w:pPr>
        <w:jc w:val="both"/>
      </w:pPr>
      <w:r>
        <w:t>U drugom dijelu navedene su arhitekture postojećih sistema, na osnovu kojih je bilo potrebno izabrati jednu za dizajniranje našeg sistema.</w:t>
      </w:r>
    </w:p>
    <w:p w:rsidR="00C7602D" w:rsidRDefault="00C7602D" w:rsidP="00C7602D">
      <w:pPr>
        <w:jc w:val="both"/>
      </w:pPr>
      <w:r>
        <w:t>Treće poglavlje dokumenta opisuje izabranu arhitekturu kao i razloge zbog kojih je ona izabrana, te opise svih bitnih aktivnosti prilikom projektovanja softvera.</w:t>
      </w:r>
    </w:p>
    <w:p w:rsidR="00B53A78" w:rsidRDefault="00B53A78">
      <w:r>
        <w:br w:type="page"/>
      </w:r>
    </w:p>
    <w:p w:rsidR="00EE35DE" w:rsidRDefault="00B53A78" w:rsidP="00EE35DE">
      <w:pPr>
        <w:pStyle w:val="Heading1"/>
        <w:numPr>
          <w:ilvl w:val="0"/>
          <w:numId w:val="5"/>
        </w:numPr>
      </w:pPr>
      <w:bookmarkStart w:id="6" w:name="_Toc8566065"/>
      <w:r>
        <w:lastRenderedPageBreak/>
        <w:t>Arhitektura postojećeg sistema</w:t>
      </w:r>
      <w:bookmarkEnd w:id="6"/>
    </w:p>
    <w:p w:rsidR="00EE35DE" w:rsidRPr="00EE35DE" w:rsidRDefault="00EE35DE" w:rsidP="00EE35DE">
      <w:pPr>
        <w:jc w:val="both"/>
      </w:pPr>
    </w:p>
    <w:p w:rsidR="00991A07" w:rsidRPr="00EE35DE" w:rsidRDefault="00D72474" w:rsidP="00EE35DE">
      <w:pPr>
        <w:ind w:firstLine="360"/>
        <w:jc w:val="both"/>
      </w:pPr>
      <w:r w:rsidRPr="00EE35DE">
        <w:t>Pod pretpostavkom da nema postojećeg sistema sa ovakvim skupom funkcionalnosti, ovaj sistem će biti izgrađe od nule, tj</w:t>
      </w:r>
      <w:r w:rsidR="00EE35DE" w:rsidRPr="00EE35DE">
        <w:t>.</w:t>
      </w:r>
      <w:r w:rsidRPr="00EE35DE">
        <w:t xml:space="preserve"> predstavljaće greenfield projekat</w:t>
      </w:r>
      <w:r w:rsidR="00EE35DE" w:rsidRPr="00EE35DE">
        <w:t>.</w:t>
      </w:r>
      <w:r w:rsidRPr="00EE35DE">
        <w:t xml:space="preserve"> Zbog toga se mora pažljivo odabrati arhi</w:t>
      </w:r>
      <w:r w:rsidR="00991A07" w:rsidRPr="00EE35DE">
        <w:t>tekturni stil</w:t>
      </w:r>
      <w:r w:rsidR="00EE35DE" w:rsidRPr="00EE35DE">
        <w:t>.</w:t>
      </w:r>
    </w:p>
    <w:p w:rsidR="00B53A78" w:rsidRPr="00EE35DE" w:rsidRDefault="00D72474" w:rsidP="00EE35DE">
      <w:pPr>
        <w:jc w:val="both"/>
      </w:pPr>
      <w:r w:rsidRPr="00EE35DE">
        <w:t>Arhitekturni stilovi koje se najčešće koriste su:</w:t>
      </w:r>
    </w:p>
    <w:p w:rsidR="00991A07" w:rsidRDefault="00991A07" w:rsidP="00EE35DE">
      <w:pPr>
        <w:pStyle w:val="ListParagraph"/>
        <w:numPr>
          <w:ilvl w:val="0"/>
          <w:numId w:val="16"/>
        </w:numPr>
      </w:pPr>
      <w:r>
        <w:t>Klijent-Server arhitekturni stil</w:t>
      </w:r>
    </w:p>
    <w:p w:rsidR="00991A07" w:rsidRDefault="00991A07" w:rsidP="00EE35DE">
      <w:pPr>
        <w:pStyle w:val="ListParagraph"/>
        <w:numPr>
          <w:ilvl w:val="0"/>
          <w:numId w:val="16"/>
        </w:numPr>
      </w:pPr>
      <w:r>
        <w:t>Peer-to-Peer arhitekturni stil</w:t>
      </w:r>
    </w:p>
    <w:p w:rsidR="00991A07" w:rsidRDefault="00991A07" w:rsidP="00EE35DE">
      <w:pPr>
        <w:pStyle w:val="ListParagraph"/>
        <w:numPr>
          <w:ilvl w:val="0"/>
          <w:numId w:val="16"/>
        </w:numPr>
      </w:pPr>
      <w:r>
        <w:t>MVC (Model-View-Controller) arhitekturni stil</w:t>
      </w:r>
    </w:p>
    <w:p w:rsidR="00991A07" w:rsidRDefault="00991A07" w:rsidP="00EE35DE">
      <w:pPr>
        <w:pStyle w:val="ListParagraph"/>
        <w:numPr>
          <w:ilvl w:val="0"/>
          <w:numId w:val="16"/>
        </w:numPr>
      </w:pPr>
      <w:r>
        <w:t>Troslojni arhitekturni stil</w:t>
      </w:r>
    </w:p>
    <w:p w:rsidR="00991A07" w:rsidRDefault="00991A07" w:rsidP="00EE35DE">
      <w:pPr>
        <w:pStyle w:val="ListParagraph"/>
        <w:numPr>
          <w:ilvl w:val="0"/>
          <w:numId w:val="16"/>
        </w:numPr>
      </w:pPr>
      <w:r>
        <w:t>Četvoroslojni arhitekturni stil</w:t>
      </w:r>
    </w:p>
    <w:p w:rsidR="00EE35DE" w:rsidRPr="00EE35DE" w:rsidRDefault="00991A07" w:rsidP="00EE35DE">
      <w:pPr>
        <w:jc w:val="both"/>
      </w:pPr>
      <w:r w:rsidRPr="00EE35DE">
        <w:t xml:space="preserve">Budući da je </w:t>
      </w:r>
      <w:r w:rsidRPr="00EE35DE">
        <w:rPr>
          <w:b/>
        </w:rPr>
        <w:t>Ticketeer</w:t>
      </w:r>
      <w:r w:rsidRPr="00EE35DE">
        <w:t xml:space="preserve"> web aplikacija, izabran je troslojni arhitekturni stil</w:t>
      </w:r>
      <w:r w:rsidR="00EE35DE" w:rsidRPr="00EE35DE">
        <w:t>.</w:t>
      </w:r>
      <w:r w:rsidRPr="00EE35DE">
        <w:t xml:space="preserve"> Web browser će implementirati korisnički interfejs, web server servisira zahtjev web browser-a i DBMS upravlja podacima</w:t>
      </w:r>
      <w:r w:rsidR="00EE35DE" w:rsidRPr="00EE35DE">
        <w:t>.</w:t>
      </w:r>
    </w:p>
    <w:p w:rsidR="00EE35DE" w:rsidRPr="0034525F" w:rsidRDefault="00EE35DE" w:rsidP="0034525F">
      <w:pPr>
        <w:pStyle w:val="NoSpacing"/>
      </w:pPr>
    </w:p>
    <w:p w:rsidR="00B53A78" w:rsidRDefault="00B53A78" w:rsidP="00B53A78">
      <w:pPr>
        <w:pStyle w:val="Heading1"/>
        <w:numPr>
          <w:ilvl w:val="0"/>
          <w:numId w:val="5"/>
        </w:numPr>
      </w:pPr>
      <w:bookmarkStart w:id="7" w:name="_Toc8566066"/>
      <w:r>
        <w:t>Predložena arhitektura</w:t>
      </w:r>
      <w:bookmarkEnd w:id="7"/>
    </w:p>
    <w:p w:rsidR="000E6E85" w:rsidRPr="000E6E85" w:rsidRDefault="000E6E85" w:rsidP="000E6E85"/>
    <w:p w:rsidR="00B53A78" w:rsidRDefault="00B53A78" w:rsidP="00EE35DE">
      <w:pPr>
        <w:pStyle w:val="Heading2"/>
        <w:numPr>
          <w:ilvl w:val="1"/>
          <w:numId w:val="5"/>
        </w:numPr>
      </w:pPr>
      <w:bookmarkStart w:id="8" w:name="_Toc8566067"/>
      <w:r>
        <w:t>Kratak pregled arhitekture i funkcionalnosti podsistema</w:t>
      </w:r>
      <w:bookmarkEnd w:id="8"/>
    </w:p>
    <w:p w:rsidR="00EE35DE" w:rsidRPr="00EE35DE" w:rsidRDefault="00EE35DE" w:rsidP="0034525F">
      <w:pPr>
        <w:pStyle w:val="NoSpacing"/>
        <w:rPr>
          <w:lang w:val="en-US"/>
        </w:rPr>
      </w:pPr>
    </w:p>
    <w:p w:rsidR="000E6E85" w:rsidRPr="00EE35DE" w:rsidRDefault="000E6E85" w:rsidP="00EE35DE">
      <w:pPr>
        <w:ind w:firstLine="360"/>
      </w:pPr>
      <w:r w:rsidRPr="00EE35DE">
        <w:t>Troslojni arhitekturni stil je arhitekturni stil u kojem je sistema strukturisan na tri hijerarhijska podsistema (sloja)</w:t>
      </w:r>
      <w:r w:rsidR="00EE35DE" w:rsidRPr="00EE35DE">
        <w:t>.</w:t>
      </w:r>
      <w:r w:rsidRPr="00EE35DE">
        <w:t xml:space="preserve"> Ovaj arhitekturni stil se tipično koristi u web programiranju</w:t>
      </w:r>
      <w:r w:rsidR="00EE35DE" w:rsidRPr="00EE35DE">
        <w:t>.</w:t>
      </w:r>
      <w:r w:rsidRPr="00EE35DE">
        <w:t xml:space="preserve"> Često se koristi u aplikacijama kao specifičan tip Klijent-Server sistema</w:t>
      </w:r>
      <w:r w:rsidR="00EE35DE" w:rsidRPr="00EE35DE">
        <w:t>.</w:t>
      </w:r>
    </w:p>
    <w:p w:rsidR="000E6E85" w:rsidRDefault="000E6E85" w:rsidP="00EE35DE">
      <w:r w:rsidRPr="00EE35DE">
        <w:t>Troslojni arhitekturni stil pruža mnoge pogodnosti za proizvodna i razvojna okruženja modularizacijom korisničkih interfejsa, poslovne logike i slojeva za skladištenje podataka</w:t>
      </w:r>
      <w:r w:rsidR="00EE35DE" w:rsidRPr="00EE35DE">
        <w:t>.</w:t>
      </w:r>
    </w:p>
    <w:p w:rsidR="00C61186" w:rsidRPr="00EE35DE" w:rsidRDefault="00C61186" w:rsidP="00EE35DE"/>
    <w:p w:rsidR="00C61186" w:rsidRDefault="000E6E85" w:rsidP="00C61186">
      <w:pPr>
        <w:keepNext/>
        <w:jc w:val="center"/>
      </w:pPr>
      <w:r>
        <w:rPr>
          <w:noProof/>
          <w:lang w:val="sr-Latn-BA" w:eastAsia="sr-Latn-BA"/>
        </w:rPr>
        <w:drawing>
          <wp:inline distT="0" distB="0" distL="0" distR="0" wp14:anchorId="23C9A67A" wp14:editId="0A04639D">
            <wp:extent cx="2566596" cy="1534378"/>
            <wp:effectExtent l="0" t="0" r="571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-tier_architecture-460x27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720" cy="155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186" w:rsidRDefault="00C61186" w:rsidP="00C61186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Troslojni arhitekturni stil</w:t>
      </w:r>
    </w:p>
    <w:p w:rsidR="00C61186" w:rsidRDefault="00C611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0E6E85" w:rsidRPr="000E6E85" w:rsidRDefault="000E6E85" w:rsidP="00C61186">
      <w:pPr>
        <w:pStyle w:val="Caption"/>
        <w:jc w:val="center"/>
      </w:pPr>
    </w:p>
    <w:p w:rsidR="000E6E85" w:rsidRDefault="004A40D8" w:rsidP="004A40D8">
      <w:pPr>
        <w:jc w:val="both"/>
      </w:pPr>
      <w:r>
        <w:t xml:space="preserve">Sistem je podijeljen na </w:t>
      </w:r>
      <w:r w:rsidR="005A27FA">
        <w:t>tri</w:t>
      </w:r>
      <w:r>
        <w:t xml:space="preserve"> podsistema:</w:t>
      </w:r>
    </w:p>
    <w:p w:rsidR="005A27FA" w:rsidRDefault="005A27FA" w:rsidP="005A27FA">
      <w:pPr>
        <w:pStyle w:val="ListParagraph"/>
        <w:numPr>
          <w:ilvl w:val="0"/>
          <w:numId w:val="12"/>
        </w:numPr>
        <w:jc w:val="both"/>
      </w:pPr>
      <w:r>
        <w:t>Sloj prezentacije</w:t>
      </w:r>
      <w:r w:rsidR="00556607">
        <w:t xml:space="preserve"> – korisnički interfejsi</w:t>
      </w:r>
    </w:p>
    <w:p w:rsidR="005A27FA" w:rsidRDefault="005A27FA" w:rsidP="005A27FA">
      <w:pPr>
        <w:pStyle w:val="ListParagraph"/>
        <w:numPr>
          <w:ilvl w:val="0"/>
          <w:numId w:val="12"/>
        </w:numPr>
        <w:jc w:val="both"/>
      </w:pPr>
      <w:r>
        <w:t>Sloj</w:t>
      </w:r>
      <w:r w:rsidR="00556607">
        <w:t xml:space="preserve"> aplikacije – poslovna logika</w:t>
      </w:r>
    </w:p>
    <w:p w:rsidR="00556607" w:rsidRDefault="00556607" w:rsidP="005A27FA">
      <w:pPr>
        <w:pStyle w:val="ListParagraph"/>
        <w:numPr>
          <w:ilvl w:val="0"/>
          <w:numId w:val="12"/>
        </w:numPr>
        <w:jc w:val="both"/>
      </w:pPr>
      <w:r>
        <w:t>Sloj podataka – reprezentacija i manipulacija objektima</w:t>
      </w:r>
    </w:p>
    <w:p w:rsidR="00C61186" w:rsidRDefault="00C61186" w:rsidP="00C61186">
      <w:pPr>
        <w:jc w:val="both"/>
      </w:pPr>
    </w:p>
    <w:p w:rsidR="00B53A78" w:rsidRDefault="00B53A78" w:rsidP="00EE35DE">
      <w:pPr>
        <w:pStyle w:val="Heading2"/>
        <w:numPr>
          <w:ilvl w:val="1"/>
          <w:numId w:val="5"/>
        </w:numPr>
      </w:pPr>
      <w:bookmarkStart w:id="9" w:name="_Toc8566068"/>
      <w:r>
        <w:t>Dekompozicija sistema</w:t>
      </w:r>
      <w:bookmarkEnd w:id="9"/>
    </w:p>
    <w:p w:rsidR="00EE35DE" w:rsidRPr="00EE35DE" w:rsidRDefault="00EE35DE" w:rsidP="00EE35DE">
      <w:pPr>
        <w:pStyle w:val="NoSpacing"/>
      </w:pPr>
    </w:p>
    <w:p w:rsidR="008C4C05" w:rsidRPr="00EE35DE" w:rsidRDefault="008C4C05" w:rsidP="00EE35DE">
      <w:pPr>
        <w:ind w:firstLine="360"/>
        <w:jc w:val="both"/>
      </w:pPr>
      <w:r w:rsidRPr="00EE35DE">
        <w:t>Dekompozicija sistema je postupak kojim se sistem reprezentuje kao kolekcija podsistema</w:t>
      </w:r>
      <w:r w:rsidR="00EE35DE" w:rsidRPr="00EE35DE">
        <w:t>.</w:t>
      </w:r>
      <w:r w:rsidRPr="00EE35DE">
        <w:t xml:space="preserve"> Podsistem je kolekcija blisko povezanih klasa, asocijacija, operacija, događaja i ograničenje</w:t>
      </w:r>
      <w:r w:rsidR="00EE35DE" w:rsidRPr="00EE35DE">
        <w:t>.</w:t>
      </w:r>
      <w:r w:rsidRPr="00EE35DE">
        <w:t xml:space="preserve"> Dekompozicijom sistema na (relativno nezavisne) podsisteme, više timova može istovremeno da razvija pojedine podsisteme uz minimalnu međusobnu komunikaciju</w:t>
      </w:r>
      <w:r w:rsidR="00EE35DE" w:rsidRPr="00EE35DE">
        <w:t>.</w:t>
      </w:r>
    </w:p>
    <w:p w:rsidR="005A27FA" w:rsidRPr="00EE35DE" w:rsidRDefault="008C4C05" w:rsidP="00EE35DE">
      <w:r w:rsidRPr="00EE35DE">
        <w:t>Dekompozicija sistema Ticketeer je zasnovana na Troslojnom a</w:t>
      </w:r>
      <w:r w:rsidR="00556607" w:rsidRPr="00EE35DE">
        <w:t>rhitekturnom stilu</w:t>
      </w:r>
      <w:r w:rsidR="00EE35DE" w:rsidRPr="00EE35DE">
        <w:t>.</w:t>
      </w:r>
    </w:p>
    <w:p w:rsidR="005A27FA" w:rsidRPr="00EE35DE" w:rsidRDefault="005A27FA" w:rsidP="00EE35DE">
      <w:r w:rsidRPr="00EE35DE">
        <w:t>P</w:t>
      </w:r>
      <w:r w:rsidR="00556607" w:rsidRPr="00EE35DE">
        <w:t>odsistem</w:t>
      </w:r>
      <w:r w:rsidRPr="00EE35DE">
        <w:t xml:space="preserve"> prezentacije se sastoji od:</w:t>
      </w:r>
    </w:p>
    <w:p w:rsidR="005A27FA" w:rsidRDefault="005A27FA" w:rsidP="00AE2A29">
      <w:pPr>
        <w:pStyle w:val="ListParagraph"/>
        <w:numPr>
          <w:ilvl w:val="0"/>
          <w:numId w:val="10"/>
        </w:numPr>
        <w:jc w:val="both"/>
      </w:pPr>
      <w:r>
        <w:t>Podsistema za rad sa neregistrovanim korisnicima – omogućava interakciju sa korisnicima koji nisu kreirali nalog</w:t>
      </w:r>
      <w:r w:rsidR="00EE35DE" w:rsidRPr="00EE35DE">
        <w:t>.</w:t>
      </w:r>
      <w:r>
        <w:t xml:space="preserve"> Oni mogu da pregledaju repertoare, događaje, te kreiraju nalog</w:t>
      </w:r>
      <w:r w:rsidR="00EE35DE" w:rsidRPr="00EE35DE">
        <w:t>.</w:t>
      </w:r>
    </w:p>
    <w:p w:rsidR="005A27FA" w:rsidRDefault="005A27FA" w:rsidP="00AE2A29">
      <w:pPr>
        <w:pStyle w:val="ListParagraph"/>
        <w:numPr>
          <w:ilvl w:val="0"/>
          <w:numId w:val="10"/>
        </w:numPr>
        <w:jc w:val="both"/>
      </w:pPr>
      <w:r>
        <w:t>Podsistem za rad sa registrovanim korisnicima – omogućava interakciju sa korisnicima koji imaju kreiran nalog</w:t>
      </w:r>
      <w:r w:rsidR="00EE35DE" w:rsidRPr="00EE35DE">
        <w:t>.</w:t>
      </w:r>
      <w:r>
        <w:t xml:space="preserve"> Oni mogu da pregledaju repertoare, događaje i kreiraju rezervaciju za željeni događaj</w:t>
      </w:r>
      <w:r w:rsidR="00EE35DE" w:rsidRPr="00EE35DE">
        <w:t>.</w:t>
      </w:r>
    </w:p>
    <w:p w:rsidR="005A27FA" w:rsidRDefault="005A27FA" w:rsidP="00AE2A29">
      <w:pPr>
        <w:pStyle w:val="ListParagraph"/>
        <w:numPr>
          <w:ilvl w:val="0"/>
          <w:numId w:val="10"/>
        </w:numPr>
        <w:jc w:val="both"/>
      </w:pPr>
      <w:r>
        <w:t>Podsistem za radnike – omogućava interakciju sa radnicima koji vrše obradu rezervacija</w:t>
      </w:r>
      <w:r w:rsidR="00EE35DE" w:rsidRPr="00EE35DE">
        <w:t>.</w:t>
      </w:r>
    </w:p>
    <w:p w:rsidR="005A27FA" w:rsidRDefault="005A27FA" w:rsidP="00AE2A29">
      <w:pPr>
        <w:pStyle w:val="ListParagraph"/>
        <w:numPr>
          <w:ilvl w:val="0"/>
          <w:numId w:val="10"/>
        </w:numPr>
        <w:jc w:val="both"/>
      </w:pPr>
      <w:r>
        <w:t>Podsistem za administratore – omogućava nadgledanje i upravljanje sistemom</w:t>
      </w:r>
      <w:r w:rsidR="00EE35DE" w:rsidRPr="00EE35DE">
        <w:t>.</w:t>
      </w:r>
    </w:p>
    <w:p w:rsidR="00556607" w:rsidRDefault="00556607" w:rsidP="00556607">
      <w:pPr>
        <w:jc w:val="both"/>
      </w:pPr>
      <w:r>
        <w:t>Podsistem aplikativne logike služi za interakciju sa korisnicima</w:t>
      </w:r>
      <w:r w:rsidR="00EE35DE" w:rsidRPr="00EE35DE">
        <w:t>.</w:t>
      </w:r>
    </w:p>
    <w:p w:rsidR="00C61186" w:rsidRDefault="00C61186" w:rsidP="00C61186">
      <w:pPr>
        <w:keepNext/>
        <w:jc w:val="both"/>
      </w:pPr>
      <w:r>
        <w:lastRenderedPageBreak/>
        <w:t xml:space="preserve">Podsistem reprezentacije </w:t>
      </w:r>
      <w:r w:rsidR="00556607">
        <w:t>i pristupa podacima obezbjeđuje interakciju sa DMBS</w:t>
      </w:r>
      <w:r w:rsidR="00EE35DE" w:rsidRPr="00EE35DE">
        <w:t>.</w:t>
      </w:r>
      <w:r w:rsidR="00556607">
        <w:rPr>
          <w:noProof/>
          <w:lang w:val="sr-Latn-BA" w:eastAsia="sr-Latn-BA"/>
        </w:rPr>
        <w:drawing>
          <wp:inline distT="0" distB="0" distL="0" distR="0">
            <wp:extent cx="5943600" cy="3973468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kompozicija dij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607" w:rsidRPr="000E6E85" w:rsidRDefault="00C61186" w:rsidP="00C61186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Dijagram paketa ciljnog sistema</w:t>
      </w:r>
    </w:p>
    <w:p w:rsidR="00556607" w:rsidRDefault="00556607">
      <w:r>
        <w:br w:type="page"/>
      </w:r>
    </w:p>
    <w:p w:rsidR="005A27FA" w:rsidRDefault="00D425E1" w:rsidP="00EE35DE">
      <w:pPr>
        <w:pStyle w:val="Heading2"/>
        <w:numPr>
          <w:ilvl w:val="1"/>
          <w:numId w:val="5"/>
        </w:numPr>
      </w:pPr>
      <w:bookmarkStart w:id="10" w:name="_Toc8566069"/>
      <w:r>
        <w:lastRenderedPageBreak/>
        <w:t>HW/SW mapiranje</w:t>
      </w:r>
      <w:bookmarkEnd w:id="10"/>
    </w:p>
    <w:p w:rsidR="0034525F" w:rsidRPr="0034525F" w:rsidRDefault="0034525F" w:rsidP="0034525F">
      <w:pPr>
        <w:pStyle w:val="NoSpacing"/>
        <w:rPr>
          <w:lang w:val="en-US"/>
        </w:rPr>
      </w:pPr>
    </w:p>
    <w:p w:rsidR="00380DC0" w:rsidRPr="00AE2A29" w:rsidRDefault="00380DC0" w:rsidP="00AE2A29">
      <w:pPr>
        <w:ind w:firstLine="360"/>
      </w:pPr>
      <w:r w:rsidRPr="00AE2A29">
        <w:t>HW/SW mapiranje daje odgovor na to kako se hardverski ili softverski realizuju podsistemi te prikazuje njihovu međusobnu povezanost</w:t>
      </w:r>
      <w:r w:rsidR="00EE35DE" w:rsidRPr="00AE2A29">
        <w:t>.</w:t>
      </w:r>
      <w:r w:rsidRPr="00AE2A29">
        <w:t xml:space="preserve"> Za prikaz mapiranja se koriste dvije vrste dijagrama:</w:t>
      </w:r>
    </w:p>
    <w:p w:rsidR="00380DC0" w:rsidRDefault="00380DC0" w:rsidP="00EE35DE">
      <w:pPr>
        <w:pStyle w:val="ListParagraph"/>
        <w:numPr>
          <w:ilvl w:val="0"/>
          <w:numId w:val="17"/>
        </w:numPr>
        <w:jc w:val="both"/>
      </w:pPr>
      <w:r>
        <w:t>Dijagram komponenata (eng</w:t>
      </w:r>
      <w:r w:rsidR="00EE35DE" w:rsidRPr="00EE35DE">
        <w:t>.</w:t>
      </w:r>
      <w:r>
        <w:t xml:space="preserve"> </w:t>
      </w:r>
      <w:r w:rsidRPr="00EE35DE">
        <w:rPr>
          <w:i/>
        </w:rPr>
        <w:t>component diagram</w:t>
      </w:r>
      <w:r>
        <w:t>)</w:t>
      </w:r>
    </w:p>
    <w:p w:rsidR="00380DC0" w:rsidRDefault="00380DC0" w:rsidP="00EE35DE">
      <w:pPr>
        <w:pStyle w:val="ListParagraph"/>
        <w:numPr>
          <w:ilvl w:val="0"/>
          <w:numId w:val="17"/>
        </w:numPr>
        <w:jc w:val="both"/>
      </w:pPr>
      <w:r>
        <w:t>Dijagram razmještaja (eng</w:t>
      </w:r>
      <w:r w:rsidR="00EE35DE" w:rsidRPr="00EE35DE">
        <w:t>.</w:t>
      </w:r>
      <w:r>
        <w:t xml:space="preserve"> </w:t>
      </w:r>
      <w:r w:rsidRPr="00EE35DE">
        <w:rPr>
          <w:i/>
        </w:rPr>
        <w:t>deployment diagram</w:t>
      </w:r>
      <w:r>
        <w:t>)</w:t>
      </w:r>
    </w:p>
    <w:p w:rsidR="00380DC0" w:rsidRDefault="00380DC0" w:rsidP="00AE2A29">
      <w:r>
        <w:t>Komponenta predstavlja zamjenjivi dio sistema koji realizuje skup interfejsa</w:t>
      </w:r>
      <w:r w:rsidR="00EE35DE" w:rsidRPr="00EE35DE">
        <w:t>.</w:t>
      </w:r>
      <w:r>
        <w:t xml:space="preserve"> Na dijagramu komponenata je predstavljena organizacija i zavisnosti između komponenata</w:t>
      </w:r>
      <w:r w:rsidR="00EE35DE" w:rsidRPr="00EE35DE">
        <w:t>.</w:t>
      </w:r>
    </w:p>
    <w:p w:rsidR="00C61186" w:rsidRDefault="006C285B" w:rsidP="00C61186">
      <w:pPr>
        <w:keepNext/>
        <w:jc w:val="both"/>
      </w:pPr>
      <w:r>
        <w:rPr>
          <w:noProof/>
          <w:lang w:val="sr-Latn-BA" w:eastAsia="sr-Latn-BA"/>
        </w:rPr>
        <w:drawing>
          <wp:inline distT="0" distB="0" distL="0" distR="0">
            <wp:extent cx="5943600" cy="4541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5B" w:rsidRDefault="00C61186" w:rsidP="00C61186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Dijagram komponenata ciljnog sistema</w:t>
      </w:r>
    </w:p>
    <w:p w:rsidR="00380DC0" w:rsidRDefault="00380DC0" w:rsidP="00AE2A29">
      <w:r>
        <w:t>Dijagram razmještaja služi za modelovanje rasporeda komponenata u eksploataciji sistema</w:t>
      </w:r>
      <w:r w:rsidR="00EE35DE" w:rsidRPr="00EE35DE">
        <w:t>.</w:t>
      </w:r>
      <w:r>
        <w:t xml:space="preserve"> To je graf kog čine čvorovi (eng</w:t>
      </w:r>
      <w:r w:rsidR="00EE35DE" w:rsidRPr="00EE35DE">
        <w:t>.</w:t>
      </w:r>
      <w:r>
        <w:t xml:space="preserve"> </w:t>
      </w:r>
      <w:r>
        <w:rPr>
          <w:i/>
        </w:rPr>
        <w:t>nodes</w:t>
      </w:r>
      <w:r>
        <w:t xml:space="preserve"> – apstrakcije fizičkih objekata) i veze čvorova (eng</w:t>
      </w:r>
      <w:r w:rsidR="00EE35DE" w:rsidRPr="00EE35DE">
        <w:t>.</w:t>
      </w:r>
      <w:r>
        <w:t xml:space="preserve"> </w:t>
      </w:r>
      <w:r>
        <w:rPr>
          <w:i/>
        </w:rPr>
        <w:t>communication associations</w:t>
      </w:r>
      <w:r>
        <w:t xml:space="preserve"> – apstrakcije fizičkih veza između objekata)</w:t>
      </w:r>
      <w:r w:rsidR="00EE35DE" w:rsidRPr="00EE35DE">
        <w:t>.</w:t>
      </w:r>
    </w:p>
    <w:p w:rsidR="00C61186" w:rsidRDefault="00E25CEA" w:rsidP="00C61186">
      <w:pPr>
        <w:keepNext/>
        <w:jc w:val="both"/>
      </w:pPr>
      <w:r>
        <w:rPr>
          <w:noProof/>
          <w:lang w:val="sr-Latn-BA" w:eastAsia="sr-Latn-BA"/>
        </w:rPr>
        <w:lastRenderedPageBreak/>
        <w:drawing>
          <wp:inline distT="0" distB="0" distL="0" distR="0">
            <wp:extent cx="594360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jagram razmjestaj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EA" w:rsidRDefault="00C61186" w:rsidP="00C61186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Dijagram razmještaja ciljnog sistema</w:t>
      </w:r>
    </w:p>
    <w:p w:rsidR="00BA1588" w:rsidRDefault="00BA1588" w:rsidP="00380DC0">
      <w:pPr>
        <w:jc w:val="both"/>
      </w:pPr>
    </w:p>
    <w:p w:rsidR="0068673B" w:rsidRDefault="00BA1588" w:rsidP="00EE35DE">
      <w:pPr>
        <w:pStyle w:val="Heading2"/>
        <w:numPr>
          <w:ilvl w:val="1"/>
          <w:numId w:val="5"/>
        </w:numPr>
      </w:pPr>
      <w:bookmarkStart w:id="11" w:name="_Toc8566070"/>
      <w:r>
        <w:t>Perzistentni sloj</w:t>
      </w:r>
      <w:bookmarkEnd w:id="11"/>
    </w:p>
    <w:p w:rsidR="0034525F" w:rsidRPr="0034525F" w:rsidRDefault="0034525F" w:rsidP="0034525F">
      <w:pPr>
        <w:pStyle w:val="NoSpacing"/>
        <w:rPr>
          <w:lang w:val="en-US"/>
        </w:rPr>
      </w:pPr>
    </w:p>
    <w:p w:rsidR="002E3BB8" w:rsidRDefault="0068673B" w:rsidP="002E3BB8">
      <w:pPr>
        <w:jc w:val="both"/>
      </w:pPr>
      <w:r>
        <w:t>Perzistentni sloj upravlja perzistentnim objektima,odnosno objektima čije stanje mora da se trajno čuva</w:t>
      </w:r>
      <w:r w:rsidR="00EE35DE" w:rsidRPr="00EE35DE">
        <w:t>.</w:t>
      </w:r>
      <w:r w:rsidR="00CD1416">
        <w:rPr>
          <w:sz w:val="32"/>
        </w:rPr>
        <w:t xml:space="preserve"> </w:t>
      </w:r>
      <w:r>
        <w:t>Ticketeer čuva podatke o korisnicima tj</w:t>
      </w:r>
      <w:r w:rsidR="00EE35DE" w:rsidRPr="00EE35DE">
        <w:t>.</w:t>
      </w:r>
      <w:r>
        <w:t xml:space="preserve"> njihovim nalozima,zahtjevima za rezervacije koje su poslali,</w:t>
      </w:r>
      <w:r w:rsidR="00BC1656">
        <w:t xml:space="preserve"> kreiranim rezervacijama, salama, zauzetim sjedištima u salama,</w:t>
      </w:r>
      <w:r w:rsidR="00CD1416">
        <w:t xml:space="preserve"> </w:t>
      </w:r>
      <w:r w:rsidR="00BC1656">
        <w:t>događajima, i repertoarima</w:t>
      </w:r>
      <w:r w:rsidR="00EE35DE" w:rsidRPr="00EE35DE">
        <w:t>.</w:t>
      </w:r>
      <w:r>
        <w:t xml:space="preserve"> </w:t>
      </w:r>
      <w:r w:rsidR="001E03D0">
        <w:t>Svi ovi podaci su neophodni za ispravno funkcionisanje sistema</w:t>
      </w:r>
      <w:r w:rsidR="00EE35DE" w:rsidRPr="00EE35DE">
        <w:t>.</w:t>
      </w:r>
      <w:r w:rsidR="001E03D0">
        <w:t xml:space="preserve"> Obzirom da je Ticketeer zamišljen</w:t>
      </w:r>
      <w:r w:rsidR="00CD1416">
        <w:t xml:space="preserve"> kao klijent server aplikacija, </w:t>
      </w:r>
      <w:r w:rsidR="001E03D0">
        <w:t>neophodno je omogućiti konkurentan pristup podacima</w:t>
      </w:r>
      <w:r w:rsidR="00EE35DE" w:rsidRPr="00EE35DE">
        <w:t>.</w:t>
      </w:r>
      <w:r w:rsidR="001E03D0">
        <w:t xml:space="preserve"> Konkurentan pristup podacima omogućava da svi korisnici sistema imaju mogućnost istovremenom pristupu podacima</w:t>
      </w:r>
      <w:r w:rsidR="00EE35DE" w:rsidRPr="00EE35DE">
        <w:t>.</w:t>
      </w:r>
    </w:p>
    <w:p w:rsidR="0068673B" w:rsidRDefault="002E3BB8" w:rsidP="00AE2A29">
      <w:pPr>
        <w:jc w:val="both"/>
      </w:pPr>
      <w:r>
        <w:t>Podaci se čuvaju u serverskom dijelu aplikacije</w:t>
      </w:r>
      <w:r w:rsidR="00EE35DE" w:rsidRPr="00EE35DE">
        <w:t>.</w:t>
      </w:r>
      <w:r w:rsidR="00272815">
        <w:rPr>
          <w:sz w:val="32"/>
        </w:rPr>
        <w:t xml:space="preserve"> </w:t>
      </w:r>
      <w:r>
        <w:t>Zbog navedenih karakteristika, perzistentni sloj smo realizovali pomoću relacionih baza podataka</w:t>
      </w:r>
      <w:r w:rsidR="00EE35DE" w:rsidRPr="00EE35DE">
        <w:t>.</w:t>
      </w:r>
    </w:p>
    <w:p w:rsidR="00A376F9" w:rsidRDefault="00A376F9" w:rsidP="00AE2A29">
      <w:pPr>
        <w:jc w:val="both"/>
      </w:pPr>
      <w:r>
        <w:rPr>
          <w:noProof/>
          <w:lang w:val="sr-Latn-BA" w:eastAsia="sr-Latn-BA"/>
        </w:rPr>
        <w:lastRenderedPageBreak/>
        <w:drawing>
          <wp:inline distT="0" distB="0" distL="0" distR="0">
            <wp:extent cx="5943600" cy="756539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bp_tickete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6F9" w:rsidRDefault="00A376F9">
      <w:r>
        <w:br w:type="page"/>
      </w:r>
    </w:p>
    <w:p w:rsidR="00BA1588" w:rsidRDefault="00BA1588" w:rsidP="00EE35DE">
      <w:pPr>
        <w:pStyle w:val="Heading2"/>
        <w:numPr>
          <w:ilvl w:val="1"/>
          <w:numId w:val="5"/>
        </w:numPr>
      </w:pPr>
      <w:bookmarkStart w:id="12" w:name="_Toc8566071"/>
      <w:r>
        <w:lastRenderedPageBreak/>
        <w:t>Kontrola prava pristupa i sigurnosti</w:t>
      </w:r>
      <w:bookmarkEnd w:id="12"/>
    </w:p>
    <w:p w:rsidR="0034525F" w:rsidRPr="0034525F" w:rsidRDefault="0034525F" w:rsidP="0034525F">
      <w:pPr>
        <w:pStyle w:val="NoSpacing"/>
        <w:rPr>
          <w:lang w:val="en-US"/>
        </w:rPr>
      </w:pPr>
    </w:p>
    <w:p w:rsidR="00AF0806" w:rsidRDefault="003E028F" w:rsidP="003E028F">
      <w:pPr>
        <w:jc w:val="both"/>
      </w:pPr>
      <w:r>
        <w:t>Kontrola pristupa i sigurnost su obezbijeđeni podjelom korisnika u različite grupe od kojih svaka grupa korisnika ima pristup samo onim funkcionalnostima i podacima za koje ima privilegije</w:t>
      </w:r>
      <w:r w:rsidR="00EE35DE" w:rsidRPr="00EE35DE">
        <w:t>.</w:t>
      </w:r>
      <w:r>
        <w:t xml:space="preserve"> Spisak učesnika, klasa, kao i lista operacija koje svaki učesnik može da izvrši nad objektima date klase su dati u matrici pristupa</w:t>
      </w:r>
      <w:r w:rsidR="00EE35DE" w:rsidRPr="00EE35DE">
        <w:t>.</w:t>
      </w:r>
    </w:p>
    <w:p w:rsidR="000D5919" w:rsidRDefault="000D5919" w:rsidP="000D5919"/>
    <w:tbl>
      <w:tblPr>
        <w:tblStyle w:val="GridTable4-Accent1"/>
        <w:tblW w:w="9424" w:type="dxa"/>
        <w:tblLook w:val="04A0" w:firstRow="1" w:lastRow="0" w:firstColumn="1" w:lastColumn="0" w:noHBand="0" w:noVBand="1"/>
      </w:tblPr>
      <w:tblGrid>
        <w:gridCol w:w="1566"/>
        <w:gridCol w:w="1524"/>
        <w:gridCol w:w="1377"/>
        <w:gridCol w:w="1423"/>
        <w:gridCol w:w="1413"/>
        <w:gridCol w:w="2121"/>
      </w:tblGrid>
      <w:tr w:rsidR="003E028F" w:rsidTr="00761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vMerge w:val="restart"/>
            <w:vAlign w:val="center"/>
          </w:tcPr>
          <w:p w:rsidR="003E028F" w:rsidRDefault="003E028F" w:rsidP="0076133B">
            <w:r>
              <w:t>Učesnici</w:t>
            </w:r>
          </w:p>
        </w:tc>
        <w:tc>
          <w:tcPr>
            <w:tcW w:w="7862" w:type="dxa"/>
            <w:gridSpan w:val="5"/>
            <w:vAlign w:val="center"/>
          </w:tcPr>
          <w:p w:rsidR="003E028F" w:rsidRDefault="003E028F" w:rsidP="007613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Klase</w:t>
            </w:r>
          </w:p>
        </w:tc>
      </w:tr>
      <w:tr w:rsidR="00245F72" w:rsidTr="00761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vMerge/>
            <w:vAlign w:val="center"/>
          </w:tcPr>
          <w:p w:rsidR="00245F72" w:rsidRDefault="00245F72" w:rsidP="0076133B"/>
        </w:tc>
        <w:tc>
          <w:tcPr>
            <w:tcW w:w="1525" w:type="dxa"/>
            <w:shd w:val="clear" w:color="auto" w:fill="9CC2E5" w:themeFill="accent1" w:themeFillTint="99"/>
            <w:vAlign w:val="center"/>
          </w:tcPr>
          <w:p w:rsidR="00245F72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Rezervacija</w:t>
            </w:r>
          </w:p>
        </w:tc>
        <w:tc>
          <w:tcPr>
            <w:tcW w:w="1378" w:type="dxa"/>
            <w:shd w:val="clear" w:color="auto" w:fill="9CC2E5" w:themeFill="accent1" w:themeFillTint="99"/>
            <w:vAlign w:val="center"/>
          </w:tcPr>
          <w:p w:rsidR="00245F72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</w:t>
            </w:r>
          </w:p>
        </w:tc>
        <w:tc>
          <w:tcPr>
            <w:tcW w:w="1424" w:type="dxa"/>
            <w:shd w:val="clear" w:color="auto" w:fill="9CC2E5" w:themeFill="accent1" w:themeFillTint="99"/>
            <w:vAlign w:val="center"/>
          </w:tcPr>
          <w:p w:rsidR="00245F72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Dogadjaj</w:t>
            </w:r>
          </w:p>
        </w:tc>
        <w:tc>
          <w:tcPr>
            <w:tcW w:w="1414" w:type="dxa"/>
            <w:shd w:val="clear" w:color="auto" w:fill="9CC2E5" w:themeFill="accent1" w:themeFillTint="99"/>
            <w:vAlign w:val="center"/>
          </w:tcPr>
          <w:p w:rsidR="00245F72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Repertoar</w:t>
            </w:r>
          </w:p>
        </w:tc>
        <w:tc>
          <w:tcPr>
            <w:tcW w:w="2121" w:type="dxa"/>
            <w:shd w:val="clear" w:color="auto" w:fill="9CC2E5" w:themeFill="accent1" w:themeFillTint="99"/>
            <w:vAlign w:val="center"/>
          </w:tcPr>
          <w:p w:rsidR="00245F72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ZahtjevZaRezervaciju</w:t>
            </w:r>
          </w:p>
        </w:tc>
      </w:tr>
      <w:tr w:rsidR="00245F72" w:rsidTr="0076133B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vAlign w:val="center"/>
          </w:tcPr>
          <w:p w:rsidR="00245F72" w:rsidRDefault="00245F72" w:rsidP="0076133B">
            <w:r>
              <w:t>Administrator</w:t>
            </w:r>
          </w:p>
        </w:tc>
        <w:tc>
          <w:tcPr>
            <w:tcW w:w="1525" w:type="dxa"/>
            <w:vAlign w:val="center"/>
          </w:tcPr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378" w:type="dxa"/>
            <w:vAlign w:val="center"/>
          </w:tcPr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kreiraj()</w:t>
            </w:r>
          </w:p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azuriraj()</w:t>
            </w:r>
          </w:p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obrisi()</w:t>
            </w:r>
          </w:p>
        </w:tc>
        <w:tc>
          <w:tcPr>
            <w:tcW w:w="1424" w:type="dxa"/>
            <w:vAlign w:val="center"/>
          </w:tcPr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kreiraj()</w:t>
            </w:r>
          </w:p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azuriraj()</w:t>
            </w:r>
          </w:p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obrisi()</w:t>
            </w:r>
          </w:p>
        </w:tc>
        <w:tc>
          <w:tcPr>
            <w:tcW w:w="1414" w:type="dxa"/>
            <w:vAlign w:val="center"/>
          </w:tcPr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kreiraj()</w:t>
            </w:r>
          </w:p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azuriraj()</w:t>
            </w:r>
          </w:p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obrisi()</w:t>
            </w:r>
          </w:p>
        </w:tc>
        <w:tc>
          <w:tcPr>
            <w:tcW w:w="2121" w:type="dxa"/>
            <w:vAlign w:val="center"/>
          </w:tcPr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45F72" w:rsidTr="00761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E7F0F9"/>
            <w:vAlign w:val="center"/>
          </w:tcPr>
          <w:p w:rsidR="00245F72" w:rsidRDefault="00245F72" w:rsidP="0076133B">
            <w:r>
              <w:t>Registrovani korisnik</w:t>
            </w:r>
          </w:p>
        </w:tc>
        <w:tc>
          <w:tcPr>
            <w:tcW w:w="1525" w:type="dxa"/>
            <w:shd w:val="clear" w:color="auto" w:fill="E7F0F9"/>
            <w:vAlign w:val="center"/>
          </w:tcPr>
          <w:p w:rsidR="00245F72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otkazi()</w:t>
            </w:r>
          </w:p>
        </w:tc>
        <w:tc>
          <w:tcPr>
            <w:tcW w:w="1378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izaberi()</w:t>
            </w:r>
          </w:p>
        </w:tc>
        <w:tc>
          <w:tcPr>
            <w:tcW w:w="1424" w:type="dxa"/>
            <w:shd w:val="clear" w:color="auto" w:fill="E7F0F9"/>
            <w:vAlign w:val="center"/>
          </w:tcPr>
          <w:p w:rsidR="00245F72" w:rsidRPr="005C0931" w:rsidRDefault="0076133B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</w:tc>
        <w:tc>
          <w:tcPr>
            <w:tcW w:w="1414" w:type="dxa"/>
            <w:shd w:val="clear" w:color="auto" w:fill="E7F0F9"/>
            <w:vAlign w:val="center"/>
          </w:tcPr>
          <w:p w:rsidR="00245F72" w:rsidRPr="005C0931" w:rsidRDefault="0076133B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</w:tc>
        <w:tc>
          <w:tcPr>
            <w:tcW w:w="2121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kreiraj()</w:t>
            </w:r>
          </w:p>
        </w:tc>
      </w:tr>
      <w:tr w:rsidR="00245F72" w:rsidTr="0076133B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vAlign w:val="center"/>
          </w:tcPr>
          <w:p w:rsidR="00245F72" w:rsidRDefault="00245F72" w:rsidP="0076133B">
            <w:r>
              <w:t>Radnik</w:t>
            </w:r>
          </w:p>
        </w:tc>
        <w:tc>
          <w:tcPr>
            <w:tcW w:w="1525" w:type="dxa"/>
            <w:vAlign w:val="center"/>
          </w:tcPr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pregledaj()</w:t>
            </w:r>
          </w:p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azuriraj()</w:t>
            </w:r>
          </w:p>
        </w:tc>
        <w:tc>
          <w:tcPr>
            <w:tcW w:w="1378" w:type="dxa"/>
            <w:vAlign w:val="center"/>
          </w:tcPr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4" w:type="dxa"/>
            <w:vAlign w:val="center"/>
          </w:tcPr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</w:tc>
        <w:tc>
          <w:tcPr>
            <w:tcW w:w="1414" w:type="dxa"/>
            <w:vAlign w:val="center"/>
          </w:tcPr>
          <w:p w:rsidR="00245F72" w:rsidRPr="005C0931" w:rsidRDefault="0076133B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</w:tc>
        <w:tc>
          <w:tcPr>
            <w:tcW w:w="2121" w:type="dxa"/>
            <w:vAlign w:val="center"/>
          </w:tcPr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obradi()</w:t>
            </w:r>
          </w:p>
        </w:tc>
      </w:tr>
      <w:tr w:rsidR="00245F72" w:rsidTr="00761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E7F0F9"/>
            <w:vAlign w:val="center"/>
          </w:tcPr>
          <w:p w:rsidR="00245F72" w:rsidRDefault="00245F72" w:rsidP="0076133B">
            <w:r>
              <w:t>Neregistrovani korisnik</w:t>
            </w:r>
          </w:p>
        </w:tc>
        <w:tc>
          <w:tcPr>
            <w:tcW w:w="1525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378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4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</w:tc>
        <w:tc>
          <w:tcPr>
            <w:tcW w:w="1414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</w:tc>
        <w:tc>
          <w:tcPr>
            <w:tcW w:w="2121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45F72" w:rsidTr="0076133B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4" w:type="dxa"/>
            <w:gridSpan w:val="6"/>
            <w:vAlign w:val="center"/>
          </w:tcPr>
          <w:p w:rsidR="00245F72" w:rsidRPr="005C0931" w:rsidRDefault="00245F72" w:rsidP="0076133B">
            <w:pPr>
              <w:rPr>
                <w:sz w:val="20"/>
              </w:rPr>
            </w:pPr>
          </w:p>
        </w:tc>
      </w:tr>
      <w:tr w:rsidR="00245F72" w:rsidTr="00761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9CC2E5" w:themeFill="accent1" w:themeFillTint="99"/>
            <w:vAlign w:val="center"/>
          </w:tcPr>
          <w:p w:rsidR="00245F72" w:rsidRDefault="00245F72" w:rsidP="0076133B"/>
        </w:tc>
        <w:tc>
          <w:tcPr>
            <w:tcW w:w="1525" w:type="dxa"/>
            <w:shd w:val="clear" w:color="auto" w:fill="9CC2E5" w:themeFill="accent1" w:themeFillTint="99"/>
            <w:vAlign w:val="center"/>
          </w:tcPr>
          <w:p w:rsidR="00245F72" w:rsidRPr="00F51D07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D07">
              <w:t>Sala</w:t>
            </w:r>
          </w:p>
        </w:tc>
        <w:tc>
          <w:tcPr>
            <w:tcW w:w="1378" w:type="dxa"/>
            <w:shd w:val="clear" w:color="auto" w:fill="9CC2E5" w:themeFill="accent1" w:themeFillTint="99"/>
            <w:vAlign w:val="center"/>
          </w:tcPr>
          <w:p w:rsidR="00245F72" w:rsidRPr="00F51D07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D07">
              <w:t>Odjeljak</w:t>
            </w:r>
          </w:p>
        </w:tc>
        <w:tc>
          <w:tcPr>
            <w:tcW w:w="1424" w:type="dxa"/>
            <w:shd w:val="clear" w:color="auto" w:fill="9CC2E5" w:themeFill="accent1" w:themeFillTint="99"/>
            <w:vAlign w:val="center"/>
          </w:tcPr>
          <w:p w:rsidR="00245F72" w:rsidRPr="00F51D07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D07">
              <w:t>Sjediste</w:t>
            </w:r>
          </w:p>
        </w:tc>
        <w:tc>
          <w:tcPr>
            <w:tcW w:w="1414" w:type="dxa"/>
            <w:shd w:val="clear" w:color="auto" w:fill="9CC2E5" w:themeFill="accent1" w:themeFillTint="99"/>
            <w:vAlign w:val="center"/>
          </w:tcPr>
          <w:p w:rsidR="00245F72" w:rsidRPr="00F51D07" w:rsidRDefault="005F6BFA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1D07">
              <w:t>Nalog</w:t>
            </w:r>
          </w:p>
        </w:tc>
        <w:tc>
          <w:tcPr>
            <w:tcW w:w="2121" w:type="dxa"/>
            <w:shd w:val="clear" w:color="auto" w:fill="9CC2E5" w:themeFill="accent1" w:themeFillTint="9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45F72" w:rsidTr="0076133B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vAlign w:val="center"/>
          </w:tcPr>
          <w:p w:rsidR="00245F72" w:rsidRDefault="00245F72" w:rsidP="0076133B">
            <w:r>
              <w:t>Administrator</w:t>
            </w:r>
          </w:p>
        </w:tc>
        <w:tc>
          <w:tcPr>
            <w:tcW w:w="1525" w:type="dxa"/>
            <w:vAlign w:val="center"/>
          </w:tcPr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kreiraj()</w:t>
            </w:r>
          </w:p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azuriraj()</w:t>
            </w:r>
          </w:p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obrisi()</w:t>
            </w:r>
          </w:p>
        </w:tc>
        <w:tc>
          <w:tcPr>
            <w:tcW w:w="1378" w:type="dxa"/>
            <w:vAlign w:val="center"/>
          </w:tcPr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kreiraj()</w:t>
            </w:r>
          </w:p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azuriraj()</w:t>
            </w:r>
          </w:p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obrisi()</w:t>
            </w:r>
          </w:p>
        </w:tc>
        <w:tc>
          <w:tcPr>
            <w:tcW w:w="1424" w:type="dxa"/>
            <w:vAlign w:val="center"/>
          </w:tcPr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kreiraj()</w:t>
            </w:r>
          </w:p>
          <w:p w:rsidR="00245F72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azuriraj()</w:t>
            </w:r>
          </w:p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obrisi()</w:t>
            </w:r>
          </w:p>
        </w:tc>
        <w:tc>
          <w:tcPr>
            <w:tcW w:w="1414" w:type="dxa"/>
            <w:vAlign w:val="center"/>
          </w:tcPr>
          <w:p w:rsidR="00245F72" w:rsidRDefault="005F6BFA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5F6BFA" w:rsidRPr="005C0931" w:rsidRDefault="005F6BFA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azuriraj()</w:t>
            </w:r>
          </w:p>
        </w:tc>
        <w:tc>
          <w:tcPr>
            <w:tcW w:w="2121" w:type="dxa"/>
            <w:vAlign w:val="center"/>
          </w:tcPr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45F72" w:rsidTr="00761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E7F0F9"/>
            <w:vAlign w:val="center"/>
          </w:tcPr>
          <w:p w:rsidR="00245F72" w:rsidRDefault="00245F72" w:rsidP="0076133B">
            <w:r>
              <w:t>Registrovani korisnik</w:t>
            </w:r>
          </w:p>
        </w:tc>
        <w:tc>
          <w:tcPr>
            <w:tcW w:w="1525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378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4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4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21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45F72" w:rsidTr="0076133B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vAlign w:val="center"/>
          </w:tcPr>
          <w:p w:rsidR="00245F72" w:rsidRDefault="00245F72" w:rsidP="0076133B">
            <w:r>
              <w:t>Radnik</w:t>
            </w:r>
          </w:p>
        </w:tc>
        <w:tc>
          <w:tcPr>
            <w:tcW w:w="1525" w:type="dxa"/>
            <w:vAlign w:val="center"/>
          </w:tcPr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378" w:type="dxa"/>
            <w:vAlign w:val="center"/>
          </w:tcPr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4" w:type="dxa"/>
            <w:vAlign w:val="center"/>
          </w:tcPr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4" w:type="dxa"/>
            <w:vAlign w:val="center"/>
          </w:tcPr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21" w:type="dxa"/>
            <w:vAlign w:val="center"/>
          </w:tcPr>
          <w:p w:rsidR="00245F72" w:rsidRPr="005C0931" w:rsidRDefault="00245F72" w:rsidP="0076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45F72" w:rsidTr="00761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shd w:val="clear" w:color="auto" w:fill="E7F0F9"/>
            <w:vAlign w:val="center"/>
          </w:tcPr>
          <w:p w:rsidR="00245F72" w:rsidRDefault="00245F72" w:rsidP="0076133B">
            <w:r>
              <w:t>Neregistrovani korisnik</w:t>
            </w:r>
          </w:p>
        </w:tc>
        <w:tc>
          <w:tcPr>
            <w:tcW w:w="1525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378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4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4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21" w:type="dxa"/>
            <w:shd w:val="clear" w:color="auto" w:fill="E7F0F9"/>
            <w:vAlign w:val="center"/>
          </w:tcPr>
          <w:p w:rsidR="00245F72" w:rsidRPr="005C0931" w:rsidRDefault="00245F72" w:rsidP="0076133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C61186" w:rsidRDefault="00C61186" w:rsidP="00C61186">
      <w:pPr>
        <w:pStyle w:val="NoSpacing"/>
      </w:pPr>
    </w:p>
    <w:p w:rsidR="003E028F" w:rsidRDefault="00C61186" w:rsidP="00C61186">
      <w:pPr>
        <w:pStyle w:val="Caption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Kontrola prava pristupa</w:t>
      </w:r>
    </w:p>
    <w:p w:rsidR="00C61186" w:rsidRPr="00C61186" w:rsidRDefault="00C61186" w:rsidP="00C61186"/>
    <w:p w:rsidR="00044171" w:rsidRDefault="00BA1588" w:rsidP="00EE35DE">
      <w:pPr>
        <w:pStyle w:val="Heading2"/>
        <w:numPr>
          <w:ilvl w:val="1"/>
          <w:numId w:val="5"/>
        </w:numPr>
      </w:pPr>
      <w:bookmarkStart w:id="13" w:name="_Toc8566072"/>
      <w:r>
        <w:t>Kontrola toka</w:t>
      </w:r>
      <w:bookmarkEnd w:id="13"/>
    </w:p>
    <w:p w:rsidR="0034525F" w:rsidRDefault="0034525F" w:rsidP="0034525F">
      <w:pPr>
        <w:pStyle w:val="NoSpacing"/>
        <w:rPr>
          <w:lang w:val="en-US"/>
        </w:rPr>
      </w:pPr>
    </w:p>
    <w:p w:rsidR="00044171" w:rsidRDefault="00083F42" w:rsidP="0034525F">
      <w:pPr>
        <w:ind w:firstLine="360"/>
        <w:jc w:val="both"/>
      </w:pPr>
      <w:r w:rsidRPr="0056526E">
        <w:t>Kontrola toka u okviru Ticketeer sistema je distribuirana (decentralizovana)</w:t>
      </w:r>
      <w:r w:rsidR="00EE35DE" w:rsidRPr="00EE35DE">
        <w:t>.</w:t>
      </w:r>
      <w:r w:rsidRPr="0056526E">
        <w:t xml:space="preserve"> Komunikacioni obrazac u distribuiranoj kontroli toka koji je korišćen je</w:t>
      </w:r>
      <w:r w:rsidRPr="0056526E">
        <w:rPr>
          <w:b/>
        </w:rPr>
        <w:t xml:space="preserve"> asinhrona komunikcija</w:t>
      </w:r>
      <w:r w:rsidR="00EE35DE" w:rsidRPr="00EE35DE">
        <w:rPr>
          <w:b/>
        </w:rPr>
        <w:t>.</w:t>
      </w:r>
      <w:r w:rsidR="006D7C48" w:rsidRPr="0056526E">
        <w:rPr>
          <w:b/>
        </w:rPr>
        <w:t xml:space="preserve"> </w:t>
      </w:r>
      <w:r w:rsidR="006D7C48" w:rsidRPr="0056526E">
        <w:t>Ovaj obrazac karakteriše da klijet šalje zahtjev i ne čeka odgovor nego nastavlja sa radom</w:t>
      </w:r>
      <w:r w:rsidR="00EE35DE" w:rsidRPr="00EE35DE">
        <w:t>.</w:t>
      </w:r>
      <w:r w:rsidR="006D7C48" w:rsidRPr="0056526E">
        <w:t xml:space="preserve"> Odgovor nije odmah raspoloživ nego će biti raspoloživ naknadno</w:t>
      </w:r>
      <w:r w:rsidR="00EE35DE" w:rsidRPr="00EE35DE">
        <w:t>.</w:t>
      </w:r>
      <w:r w:rsidR="0056526E" w:rsidRPr="0056526E">
        <w:t xml:space="preserve"> Komunikacija se vrši razmjenom poruka</w:t>
      </w:r>
      <w:r w:rsidR="00EE35DE" w:rsidRPr="00EE35DE">
        <w:t>.</w:t>
      </w:r>
      <w:r w:rsidR="0056526E" w:rsidRPr="0056526E">
        <w:t xml:space="preserve"> </w:t>
      </w:r>
    </w:p>
    <w:p w:rsidR="00836CD5" w:rsidRPr="0056526E" w:rsidRDefault="00836CD5" w:rsidP="00AE2A29">
      <w:pPr>
        <w:jc w:val="both"/>
      </w:pPr>
      <w:r>
        <w:t>Da bi se omogućilo  konkurentno izvršavanja, tj</w:t>
      </w:r>
      <w:r w:rsidR="00EE35DE" w:rsidRPr="00EE35DE">
        <w:t>.</w:t>
      </w:r>
      <w:r>
        <w:t xml:space="preserve"> da bi se održalo konzistentno stanje sistema u slučaju konkuretnog izvršavanja odredjenjih operacija,  potrebno je da se transakcije realizuju u izolaciji, odnosno da se sljedeća transakcija može obaviti tek nakon što je prethodna u redu čekanja obrađena</w:t>
      </w:r>
      <w:r w:rsidR="00EE35DE" w:rsidRPr="00EE35DE">
        <w:t>.</w:t>
      </w:r>
    </w:p>
    <w:p w:rsidR="00BA1588" w:rsidRDefault="00BA1588" w:rsidP="00EE35DE">
      <w:pPr>
        <w:pStyle w:val="Heading2"/>
        <w:numPr>
          <w:ilvl w:val="1"/>
          <w:numId w:val="5"/>
        </w:numPr>
      </w:pPr>
      <w:bookmarkStart w:id="14" w:name="_Toc8566073"/>
      <w:r>
        <w:lastRenderedPageBreak/>
        <w:t>Granična stanja</w:t>
      </w:r>
      <w:bookmarkEnd w:id="14"/>
    </w:p>
    <w:p w:rsidR="0034525F" w:rsidRPr="0034525F" w:rsidRDefault="0034525F" w:rsidP="0034525F">
      <w:pPr>
        <w:pStyle w:val="NoSpacing"/>
        <w:rPr>
          <w:lang w:val="en-US"/>
        </w:rPr>
      </w:pPr>
    </w:p>
    <w:p w:rsidR="00C25200" w:rsidRDefault="00AB4F20" w:rsidP="0034525F">
      <w:pPr>
        <w:ind w:firstLine="360"/>
        <w:jc w:val="both"/>
      </w:pPr>
      <w:r>
        <w:t>Granična stanja sistema se modeluju graničnim slučajevima upotrebe (boundarz use case)</w:t>
      </w:r>
      <w:r w:rsidR="00EE35DE" w:rsidRPr="00EE35DE">
        <w:t>.</w:t>
      </w:r>
      <w:r>
        <w:t xml:space="preserve"> </w:t>
      </w:r>
      <w:r w:rsidR="00C25200">
        <w:t>Granični slučajevi upotrebe tipično se ne identifikuju tokom analize sistema, jer su mnogi granični slučajevi posljedica dizajna</w:t>
      </w:r>
      <w:r w:rsidR="00EE35DE" w:rsidRPr="00EE35DE">
        <w:t>.</w:t>
      </w:r>
    </w:p>
    <w:p w:rsidR="00AB4F20" w:rsidRDefault="00AB4F20" w:rsidP="00C25200">
      <w:r>
        <w:t>Ticketeer sadrži sljedeće slučajeve graničnih stanja:</w:t>
      </w:r>
    </w:p>
    <w:p w:rsidR="00AB4F20" w:rsidRDefault="00AB4F20" w:rsidP="00AE2A29">
      <w:pPr>
        <w:pStyle w:val="ListParagraph"/>
        <w:numPr>
          <w:ilvl w:val="0"/>
          <w:numId w:val="14"/>
        </w:numPr>
        <w:jc w:val="both"/>
      </w:pPr>
      <w:r>
        <w:t>Početak rada sistema – sistem prikazuje formu za prijavu</w:t>
      </w:r>
      <w:r w:rsidR="00EE35DE" w:rsidRPr="00EE35DE">
        <w:t>.</w:t>
      </w:r>
      <w:r>
        <w:t xml:space="preserve"> Nakon prijave na sistem prikazuje se odgovarajuća forma u zavisnosti od statusa korisnika koji se prijavio</w:t>
      </w:r>
      <w:r w:rsidR="00EE35DE" w:rsidRPr="00EE35DE">
        <w:t>.</w:t>
      </w:r>
      <w:r>
        <w:t xml:space="preserve"> Korisnički interfjest omogućava korisnicima da uđu na sistem, promjene lozinku, ili prikazuje obavještenje u slučaju da korisničko ime i/ili lozinka nisu tačni</w:t>
      </w:r>
      <w:r w:rsidR="00EE35DE" w:rsidRPr="00EE35DE">
        <w:t>.</w:t>
      </w:r>
    </w:p>
    <w:p w:rsidR="00AB4F20" w:rsidRDefault="00AB4F20" w:rsidP="00AE2A29">
      <w:pPr>
        <w:pStyle w:val="ListParagraph"/>
        <w:numPr>
          <w:ilvl w:val="0"/>
          <w:numId w:val="14"/>
        </w:numPr>
        <w:jc w:val="both"/>
      </w:pPr>
      <w:r>
        <w:t xml:space="preserve">Terminacija rada sistema </w:t>
      </w:r>
      <w:r w:rsidR="00301D88">
        <w:t>–</w:t>
      </w:r>
      <w:r>
        <w:t xml:space="preserve"> </w:t>
      </w:r>
      <w:r w:rsidR="00301D88">
        <w:t>nakon prestanka rada na sistemu, oslobađaju se svi zauzeti resursi kao što su mrežna konekcija, veza sa bazom itd</w:t>
      </w:r>
      <w:r w:rsidR="00EE35DE" w:rsidRPr="00EE35DE">
        <w:t>.</w:t>
      </w:r>
    </w:p>
    <w:p w:rsidR="00301D88" w:rsidRDefault="00301D88" w:rsidP="00AE2A29">
      <w:pPr>
        <w:pStyle w:val="ListParagraph"/>
        <w:numPr>
          <w:ilvl w:val="0"/>
          <w:numId w:val="14"/>
        </w:numPr>
        <w:jc w:val="both"/>
      </w:pPr>
      <w:r>
        <w:t>Manipulacija izuzecima – sistem će obavijestiti korisnika o svim nekorektnim unosima i neuobičajenim stanjima u kojima se može naći (nedostatak kredita prilikom online kupovine ulaznice, unos nekorektne vrijednosti prilikom dpune kredita itd</w:t>
      </w:r>
      <w:r w:rsidR="00EE35DE" w:rsidRPr="00EE35DE">
        <w:t>.</w:t>
      </w:r>
      <w:r>
        <w:t>)</w:t>
      </w:r>
    </w:p>
    <w:p w:rsidR="00301D88" w:rsidRDefault="00301D88" w:rsidP="00AE2A29">
      <w:pPr>
        <w:pStyle w:val="ListParagraph"/>
        <w:numPr>
          <w:ilvl w:val="0"/>
          <w:numId w:val="14"/>
        </w:numPr>
        <w:jc w:val="both"/>
      </w:pPr>
      <w:r>
        <w:t>Otkazi – obuhvataju greške, bug-ove i nepredvidive pojave kao što su nestanak električnog napajanja,</w:t>
      </w:r>
      <w:r w:rsidR="00015992">
        <w:t xml:space="preserve"> </w:t>
      </w:r>
      <w:r>
        <w:t>hardverski otkazi ili eventualno pad čitavog sistema</w:t>
      </w:r>
      <w:r w:rsidR="00EE35DE" w:rsidRPr="00EE35DE">
        <w:t>.</w:t>
      </w:r>
      <w:r>
        <w:t>Za pravilno funkcionisanje sistema odgovoran je administrator</w:t>
      </w:r>
      <w:r w:rsidR="00EE35DE" w:rsidRPr="00EE35DE">
        <w:t>.</w:t>
      </w:r>
      <w:r>
        <w:t xml:space="preserve">  </w:t>
      </w:r>
      <w:r w:rsidR="00015992">
        <w:t>Administrator obavlja određene aktivnosti u cilju boljeg funkcionisanja sistema: Analiza sistema i identifikacija potencijalnih problema u sisitemu, izrada rezervnih kopija podataka, rješavanje zastoja u sistemu i izvještavanje itd</w:t>
      </w:r>
      <w:r w:rsidR="00EE35DE" w:rsidRPr="00EE35DE">
        <w:t>.</w:t>
      </w:r>
    </w:p>
    <w:p w:rsidR="00C61186" w:rsidRDefault="009174B0" w:rsidP="00C61186">
      <w:pPr>
        <w:keepNext/>
        <w:jc w:val="center"/>
      </w:pPr>
      <w:r>
        <w:rPr>
          <w:noProof/>
          <w:lang w:val="sr-Latn-BA" w:eastAsia="sr-Latn-BA"/>
        </w:rPr>
        <w:drawing>
          <wp:inline distT="0" distB="0" distL="0" distR="0">
            <wp:extent cx="5943600" cy="2833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jagram granicnih stanj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4B0" w:rsidRDefault="00C61186" w:rsidP="00C61186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Granični slučajevi upotrebe</w:t>
      </w:r>
    </w:p>
    <w:sectPr w:rsidR="009174B0" w:rsidSect="00BA21D2"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9E8" w:rsidRDefault="00F059E8" w:rsidP="0085248D">
      <w:pPr>
        <w:spacing w:after="0" w:line="240" w:lineRule="auto"/>
      </w:pPr>
      <w:r>
        <w:separator/>
      </w:r>
    </w:p>
  </w:endnote>
  <w:endnote w:type="continuationSeparator" w:id="0">
    <w:p w:rsidR="00F059E8" w:rsidRDefault="00F059E8" w:rsidP="00852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A29" w:rsidRDefault="00AE2A29">
    <w:pPr>
      <w:pStyle w:val="Footer"/>
    </w:pPr>
  </w:p>
  <w:p w:rsidR="00AE2A29" w:rsidRDefault="00AE2A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15592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602D" w:rsidRDefault="00C760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13A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AE2A29" w:rsidRDefault="00AE2A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9E8" w:rsidRDefault="00F059E8" w:rsidP="0085248D">
      <w:pPr>
        <w:spacing w:after="0" w:line="240" w:lineRule="auto"/>
      </w:pPr>
      <w:r>
        <w:separator/>
      </w:r>
    </w:p>
  </w:footnote>
  <w:footnote w:type="continuationSeparator" w:id="0">
    <w:p w:rsidR="00F059E8" w:rsidRDefault="00F059E8" w:rsidP="00852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9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5A05D5"/>
    <w:multiLevelType w:val="hybridMultilevel"/>
    <w:tmpl w:val="BFC462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15434D"/>
    <w:multiLevelType w:val="hybridMultilevel"/>
    <w:tmpl w:val="0F464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C3FED"/>
    <w:multiLevelType w:val="hybridMultilevel"/>
    <w:tmpl w:val="718EB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F69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703942"/>
    <w:multiLevelType w:val="hybridMultilevel"/>
    <w:tmpl w:val="C1D49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F7076"/>
    <w:multiLevelType w:val="hybridMultilevel"/>
    <w:tmpl w:val="715E9854"/>
    <w:lvl w:ilvl="0" w:tplc="18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F25FE9"/>
    <w:multiLevelType w:val="hybridMultilevel"/>
    <w:tmpl w:val="87240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1774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AA62E72"/>
    <w:multiLevelType w:val="hybridMultilevel"/>
    <w:tmpl w:val="F31A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80362"/>
    <w:multiLevelType w:val="hybridMultilevel"/>
    <w:tmpl w:val="07DE0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87185"/>
    <w:multiLevelType w:val="hybridMultilevel"/>
    <w:tmpl w:val="9B86F7EA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1F3B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2E907C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588123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94F4D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C02466D"/>
    <w:multiLevelType w:val="hybridMultilevel"/>
    <w:tmpl w:val="2DF229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CF00D3"/>
    <w:multiLevelType w:val="hybridMultilevel"/>
    <w:tmpl w:val="ABD2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8"/>
  </w:num>
  <w:num w:numId="5">
    <w:abstractNumId w:val="4"/>
  </w:num>
  <w:num w:numId="6">
    <w:abstractNumId w:val="5"/>
  </w:num>
  <w:num w:numId="7">
    <w:abstractNumId w:val="15"/>
  </w:num>
  <w:num w:numId="8">
    <w:abstractNumId w:val="17"/>
  </w:num>
  <w:num w:numId="9">
    <w:abstractNumId w:val="12"/>
  </w:num>
  <w:num w:numId="10">
    <w:abstractNumId w:val="3"/>
  </w:num>
  <w:num w:numId="11">
    <w:abstractNumId w:val="16"/>
  </w:num>
  <w:num w:numId="12">
    <w:abstractNumId w:val="10"/>
  </w:num>
  <w:num w:numId="13">
    <w:abstractNumId w:val="7"/>
  </w:num>
  <w:num w:numId="14">
    <w:abstractNumId w:val="9"/>
  </w:num>
  <w:num w:numId="15">
    <w:abstractNumId w:val="13"/>
  </w:num>
  <w:num w:numId="16">
    <w:abstractNumId w:val="6"/>
  </w:num>
  <w:num w:numId="17">
    <w:abstractNumId w:val="1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5D0"/>
    <w:rsid w:val="000120F9"/>
    <w:rsid w:val="00015992"/>
    <w:rsid w:val="00035976"/>
    <w:rsid w:val="0004210D"/>
    <w:rsid w:val="00044171"/>
    <w:rsid w:val="00071211"/>
    <w:rsid w:val="00083F42"/>
    <w:rsid w:val="000C443B"/>
    <w:rsid w:val="000D5919"/>
    <w:rsid w:val="000E6E85"/>
    <w:rsid w:val="00166CAE"/>
    <w:rsid w:val="001D41A5"/>
    <w:rsid w:val="001E03D0"/>
    <w:rsid w:val="00245F72"/>
    <w:rsid w:val="00272815"/>
    <w:rsid w:val="002B168C"/>
    <w:rsid w:val="002D7CE0"/>
    <w:rsid w:val="002E3BB8"/>
    <w:rsid w:val="00301D88"/>
    <w:rsid w:val="0034525F"/>
    <w:rsid w:val="00380DC0"/>
    <w:rsid w:val="003E028F"/>
    <w:rsid w:val="00462276"/>
    <w:rsid w:val="004A40D8"/>
    <w:rsid w:val="004B62BD"/>
    <w:rsid w:val="00523B60"/>
    <w:rsid w:val="00556607"/>
    <w:rsid w:val="0056526E"/>
    <w:rsid w:val="005A27FA"/>
    <w:rsid w:val="005B1373"/>
    <w:rsid w:val="005B66EC"/>
    <w:rsid w:val="005B6D05"/>
    <w:rsid w:val="005C0931"/>
    <w:rsid w:val="005D6E89"/>
    <w:rsid w:val="005E21BB"/>
    <w:rsid w:val="005F6BFA"/>
    <w:rsid w:val="006473E4"/>
    <w:rsid w:val="006837D6"/>
    <w:rsid w:val="0068673B"/>
    <w:rsid w:val="006C285B"/>
    <w:rsid w:val="006C758B"/>
    <w:rsid w:val="006D7C48"/>
    <w:rsid w:val="00705BB2"/>
    <w:rsid w:val="00707697"/>
    <w:rsid w:val="00724A7A"/>
    <w:rsid w:val="0076133B"/>
    <w:rsid w:val="00836CD5"/>
    <w:rsid w:val="0085248D"/>
    <w:rsid w:val="0085793C"/>
    <w:rsid w:val="008C4C05"/>
    <w:rsid w:val="008D73FF"/>
    <w:rsid w:val="008F074E"/>
    <w:rsid w:val="009174B0"/>
    <w:rsid w:val="00933CEA"/>
    <w:rsid w:val="00991A07"/>
    <w:rsid w:val="009A0763"/>
    <w:rsid w:val="00A146B4"/>
    <w:rsid w:val="00A376F9"/>
    <w:rsid w:val="00A62F15"/>
    <w:rsid w:val="00AB4F20"/>
    <w:rsid w:val="00AC13A2"/>
    <w:rsid w:val="00AE2A29"/>
    <w:rsid w:val="00AF0806"/>
    <w:rsid w:val="00B53A78"/>
    <w:rsid w:val="00BA1588"/>
    <w:rsid w:val="00BA21D2"/>
    <w:rsid w:val="00BC1656"/>
    <w:rsid w:val="00C25200"/>
    <w:rsid w:val="00C61186"/>
    <w:rsid w:val="00C7602D"/>
    <w:rsid w:val="00CD1416"/>
    <w:rsid w:val="00D05416"/>
    <w:rsid w:val="00D33584"/>
    <w:rsid w:val="00D425E1"/>
    <w:rsid w:val="00D72474"/>
    <w:rsid w:val="00D905E2"/>
    <w:rsid w:val="00DB1726"/>
    <w:rsid w:val="00E175D0"/>
    <w:rsid w:val="00E25CEA"/>
    <w:rsid w:val="00EE35DE"/>
    <w:rsid w:val="00F059E8"/>
    <w:rsid w:val="00F51D07"/>
    <w:rsid w:val="00F654FA"/>
    <w:rsid w:val="00F77BE4"/>
    <w:rsid w:val="00FF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DCFC36A-5D4C-44D9-970A-D6D1FAA2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5DE"/>
    <w:pPr>
      <w:keepNext/>
      <w:keepLines/>
      <w:shd w:val="clear" w:color="auto" w:fill="5B9BD5"/>
      <w:spacing w:before="240"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8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5DE"/>
    <w:pPr>
      <w:shd w:val="clear" w:color="auto" w:fill="DEEAF6" w:themeFill="accent1" w:themeFillTint="33"/>
      <w:outlineLvl w:val="1"/>
    </w:pPr>
    <w:rPr>
      <w:cap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5DE"/>
    <w:rPr>
      <w:rFonts w:asciiTheme="majorHAnsi" w:eastAsiaTheme="majorEastAsia" w:hAnsiTheme="majorHAnsi" w:cstheme="majorBidi"/>
      <w:caps/>
      <w:color w:val="FFFFFF" w:themeColor="background1"/>
      <w:sz w:val="28"/>
      <w:szCs w:val="32"/>
      <w:shd w:val="clear" w:color="auto" w:fill="5B9BD5"/>
      <w:lang w:val="sr-Latn-RS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EE35DE"/>
    <w:rPr>
      <w:caps/>
      <w:shd w:val="clear" w:color="auto" w:fill="DEEAF6" w:themeFill="accent1" w:themeFillTint="33"/>
    </w:rPr>
  </w:style>
  <w:style w:type="paragraph" w:styleId="ListParagraph">
    <w:name w:val="List Paragraph"/>
    <w:basedOn w:val="Normal"/>
    <w:uiPriority w:val="34"/>
    <w:qFormat/>
    <w:rsid w:val="00D0541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B1373"/>
    <w:pPr>
      <w:spacing w:after="0" w:line="240" w:lineRule="auto"/>
    </w:pPr>
    <w:rPr>
      <w:lang w:val="sr-Latn-RS"/>
    </w:rPr>
  </w:style>
  <w:style w:type="table" w:styleId="TableGrid">
    <w:name w:val="Table Grid"/>
    <w:basedOn w:val="TableNormal"/>
    <w:uiPriority w:val="39"/>
    <w:rsid w:val="003E0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2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48D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852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48D"/>
    <w:rPr>
      <w:lang w:val="sr-Latn-RS"/>
    </w:rPr>
  </w:style>
  <w:style w:type="character" w:customStyle="1" w:styleId="NoSpacingChar">
    <w:name w:val="No Spacing Char"/>
    <w:basedOn w:val="DefaultParagraphFont"/>
    <w:link w:val="NoSpacing"/>
    <w:uiPriority w:val="1"/>
    <w:rsid w:val="00BA21D2"/>
    <w:rPr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BA21D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A21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21D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A21D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A21D2"/>
    <w:pPr>
      <w:spacing w:after="100"/>
      <w:ind w:left="440"/>
    </w:pPr>
    <w:rPr>
      <w:rFonts w:eastAsiaTheme="minorEastAsi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C611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1Light-Accent5">
    <w:name w:val="Grid Table 1 Light Accent 5"/>
    <w:basedOn w:val="TableNormal"/>
    <w:uiPriority w:val="46"/>
    <w:rsid w:val="00F51D0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76133B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76133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7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6B1B1E-3439-4FF9-82E8-94B086DD2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12</Pages>
  <Words>1713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Ticketeer</vt:lpstr>
    </vt:vector>
  </TitlesOfParts>
  <Company>Branka stanković, filip adamović, sukara miloš,         nikola blagojević</Company>
  <LinksUpToDate>false</LinksUpToDate>
  <CharactersWithSpaces>11456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Ticketeer</dc:title>
  <dc:subject>Dizajn sistema</dc:subject>
  <dc:creator>Autori:</dc:creator>
  <cp:keywords/>
  <dc:description/>
  <cp:lastModifiedBy>Windows User</cp:lastModifiedBy>
  <cp:revision>10</cp:revision>
  <dcterms:created xsi:type="dcterms:W3CDTF">2019-05-07T11:26:00Z</dcterms:created>
  <dcterms:modified xsi:type="dcterms:W3CDTF">2019-05-12T13:07:00Z</dcterms:modified>
</cp:coreProperties>
</file>