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C61" w:rsidRDefault="00466D56">
      <w:proofErr w:type="spellStart"/>
      <w:r>
        <w:t>Sljedeća</w:t>
      </w:r>
      <w:proofErr w:type="spellEnd"/>
      <w:r>
        <w:t xml:space="preserve"> </w:t>
      </w:r>
      <w:proofErr w:type="spellStart"/>
      <w:r>
        <w:t>tabela</w:t>
      </w:r>
      <w:proofErr w:type="spellEnd"/>
      <w:r>
        <w:t xml:space="preserve">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raspodjelu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izradi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softverskih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4529"/>
        <w:gridCol w:w="4543"/>
      </w:tblGrid>
      <w:tr w:rsidR="00313B4F" w:rsidTr="00313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</w:p>
        </w:tc>
        <w:tc>
          <w:tcPr>
            <w:tcW w:w="4543" w:type="dxa"/>
          </w:tcPr>
          <w:p w:rsidR="00313B4F" w:rsidRDefault="00313B4F" w:rsidP="00393C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313B4F" w:rsidRPr="007001D4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  <w:r>
              <w:rPr>
                <w:lang w:val="de-DE"/>
              </w:rPr>
              <w:t>Član tima</w:t>
            </w:r>
          </w:p>
        </w:tc>
        <w:tc>
          <w:tcPr>
            <w:tcW w:w="4543" w:type="dxa"/>
          </w:tcPr>
          <w:p w:rsidR="00313B4F" w:rsidRDefault="00313B4F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Dio dokumenta</w:t>
            </w:r>
          </w:p>
        </w:tc>
      </w:tr>
      <w:tr w:rsidR="00313B4F" w:rsidRPr="007001D4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  <w:r>
              <w:rPr>
                <w:rFonts w:cstheme="minorHAnsi"/>
              </w:rPr>
              <w:t xml:space="preserve">Nikola </w:t>
            </w:r>
            <w:proofErr w:type="spellStart"/>
            <w:r>
              <w:rPr>
                <w:rFonts w:cstheme="minorHAnsi"/>
              </w:rPr>
              <w:t>Blagojević</w:t>
            </w:r>
            <w:proofErr w:type="spellEnd"/>
          </w:p>
        </w:tc>
        <w:tc>
          <w:tcPr>
            <w:tcW w:w="4543" w:type="dxa"/>
          </w:tcPr>
          <w:p w:rsidR="00313B4F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1, 1.1, 1.2, 1.3</w:t>
            </w:r>
          </w:p>
          <w:p w:rsidR="00393C61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2, 2.1, 2.2, 2.2.1 – </w:t>
            </w:r>
            <w:r w:rsidR="00393C61">
              <w:rPr>
                <w:lang w:val="de-DE"/>
              </w:rPr>
              <w:t>2</w:t>
            </w:r>
            <w:bookmarkStart w:id="0" w:name="_GoBack"/>
            <w:bookmarkEnd w:id="0"/>
            <w:r w:rsidR="00393C61">
              <w:rPr>
                <w:lang w:val="de-DE"/>
              </w:rPr>
              <w:t>.2.4</w:t>
            </w:r>
          </w:p>
          <w:p w:rsidR="00393C61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3, 3.4, 3.4.1 – 3.4.19, 3.5, 3.6</w:t>
            </w:r>
          </w:p>
          <w:p w:rsidR="00393C61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4, 4.1, 4.2, 4.3</w:t>
            </w:r>
          </w:p>
          <w:p w:rsidR="00466D5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393C61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313B4F" w:rsidRPr="007001D4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  <w:proofErr w:type="spellStart"/>
            <w:r>
              <w:rPr>
                <w:rFonts w:cstheme="minorHAnsi"/>
              </w:rPr>
              <w:t>Filip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Adamović</w:t>
            </w:r>
            <w:proofErr w:type="spellEnd"/>
          </w:p>
        </w:tc>
        <w:tc>
          <w:tcPr>
            <w:tcW w:w="4543" w:type="dxa"/>
          </w:tcPr>
          <w:p w:rsidR="00313B4F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1, 1.1, 1.2, 1.3</w:t>
            </w:r>
          </w:p>
          <w:p w:rsidR="00393C61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2, 2.1, 2.2, 2.2.1 –</w:t>
            </w:r>
            <w:r w:rsidR="00393C61">
              <w:rPr>
                <w:lang w:val="de-DE"/>
              </w:rPr>
              <w:t xml:space="preserve"> 2.2.4</w:t>
            </w:r>
          </w:p>
          <w:p w:rsidR="00393C61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3, 3.3, 3.3.1 – 3.3.6, 3.5, 3.6</w:t>
            </w:r>
          </w:p>
          <w:p w:rsidR="00393C61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4, 4.1, 4.2, 4.3</w:t>
            </w:r>
          </w:p>
          <w:p w:rsidR="00466D5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466D5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313B4F" w:rsidTr="00313B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  <w:proofErr w:type="spellStart"/>
            <w:r>
              <w:rPr>
                <w:rFonts w:cstheme="minorHAnsi"/>
              </w:rPr>
              <w:t>Miloš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Sukara</w:t>
            </w:r>
            <w:proofErr w:type="spellEnd"/>
          </w:p>
        </w:tc>
        <w:tc>
          <w:tcPr>
            <w:tcW w:w="4543" w:type="dxa"/>
          </w:tcPr>
          <w:p w:rsidR="00313B4F" w:rsidRDefault="00393C61" w:rsidP="00313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1, 1.1, 1.2, 1.3</w:t>
            </w:r>
          </w:p>
          <w:p w:rsidR="00393C61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2, 2.1, 2.2, 2.2.1 – </w:t>
            </w:r>
            <w:r w:rsidR="00393C61">
              <w:rPr>
                <w:lang w:val="de-DE"/>
              </w:rPr>
              <w:t>2.2.4</w:t>
            </w:r>
          </w:p>
          <w:p w:rsidR="00393C61" w:rsidRDefault="00393C61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3, 3.1, 3.1.1 – 3.1.4, 3.5, 3.6</w:t>
            </w:r>
          </w:p>
          <w:p w:rsidR="00393C61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4, 4.1, 4.2, 4.3</w:t>
            </w:r>
          </w:p>
          <w:p w:rsidR="00466D5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466D56" w:rsidRDefault="00466D56" w:rsidP="00393C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  <w:tr w:rsidR="00313B4F" w:rsidRPr="007001D4" w:rsidTr="00313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9" w:type="dxa"/>
          </w:tcPr>
          <w:p w:rsidR="00313B4F" w:rsidRDefault="00313B4F" w:rsidP="00393C61">
            <w:pPr>
              <w:rPr>
                <w:lang w:val="de-DE"/>
              </w:rPr>
            </w:pPr>
            <w:r>
              <w:rPr>
                <w:lang w:val="de-DE"/>
              </w:rPr>
              <w:t>Branka Stanković</w:t>
            </w:r>
          </w:p>
        </w:tc>
        <w:tc>
          <w:tcPr>
            <w:tcW w:w="4543" w:type="dxa"/>
          </w:tcPr>
          <w:p w:rsidR="00313B4F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1, 1.1, 1.2, 1.3</w:t>
            </w:r>
          </w:p>
          <w:p w:rsidR="00393C61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2, 2.1, 2.2, 2.2.1 – 2</w:t>
            </w:r>
            <w:r w:rsidR="00393C61">
              <w:rPr>
                <w:lang w:val="de-DE"/>
              </w:rPr>
              <w:t>.2.4</w:t>
            </w:r>
          </w:p>
          <w:p w:rsidR="00393C61" w:rsidRDefault="00393C61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3, 3.2, 3.2.1 – 3.2.7, 3.5, 3.6</w:t>
            </w:r>
          </w:p>
          <w:p w:rsidR="00393C61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4, 4.1, 4.2, 4.3</w:t>
            </w:r>
          </w:p>
          <w:p w:rsidR="00466D5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  <w:p w:rsidR="00466D56" w:rsidRDefault="00466D56" w:rsidP="00393C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</w:tr>
    </w:tbl>
    <w:p w:rsidR="00313B4F" w:rsidRDefault="00313B4F"/>
    <w:sectPr w:rsidR="00313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4F"/>
    <w:rsid w:val="000C1908"/>
    <w:rsid w:val="00313B4F"/>
    <w:rsid w:val="00393C61"/>
    <w:rsid w:val="00466D56"/>
    <w:rsid w:val="00777FA9"/>
    <w:rsid w:val="00794F74"/>
    <w:rsid w:val="00B10BB6"/>
    <w:rsid w:val="00DB347D"/>
    <w:rsid w:val="00E67347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B8838D-BD71-4377-B95C-0B7F3F1B3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313B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313B4F"/>
    <w:pPr>
      <w:spacing w:before="100" w:after="0" w:line="240" w:lineRule="auto"/>
    </w:pPr>
    <w:rPr>
      <w:rFonts w:eastAsiaTheme="minorEastAsia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3E160-0694-4266-81AE-25C82EC89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2019-05-08T18:35:00Z</dcterms:created>
  <dcterms:modified xsi:type="dcterms:W3CDTF">2019-05-08T19:18:00Z</dcterms:modified>
</cp:coreProperties>
</file>