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50632" w:rsidTr="00357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632" w:rsidRDefault="00D50632">
            <w:r>
              <w:t>Naziv slučaja upotrebe</w:t>
            </w:r>
          </w:p>
        </w:tc>
        <w:tc>
          <w:tcPr>
            <w:tcW w:w="6657" w:type="dxa"/>
            <w:vAlign w:val="center"/>
          </w:tcPr>
          <w:p w:rsidR="00D50632" w:rsidRDefault="00D50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Kreiranje sale</w:t>
            </w:r>
          </w:p>
        </w:tc>
      </w:tr>
      <w:tr w:rsidR="00D50632" w:rsidTr="0035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632" w:rsidRDefault="00D50632">
            <w:r>
              <w:t>Glavni učesnik</w:t>
            </w:r>
          </w:p>
        </w:tc>
        <w:tc>
          <w:tcPr>
            <w:tcW w:w="6657" w:type="dxa"/>
            <w:vAlign w:val="center"/>
          </w:tcPr>
          <w:p w:rsidR="00D50632" w:rsidRDefault="00D50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D50632" w:rsidTr="00357D0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632" w:rsidRDefault="00D50632">
            <w:r>
              <w:t>Sporedni učesnici</w:t>
            </w:r>
          </w:p>
        </w:tc>
        <w:tc>
          <w:tcPr>
            <w:tcW w:w="6657" w:type="dxa"/>
            <w:vAlign w:val="center"/>
          </w:tcPr>
          <w:p w:rsidR="00D50632" w:rsidRDefault="00D50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</w:t>
            </w:r>
          </w:p>
        </w:tc>
      </w:tr>
      <w:tr w:rsidR="00D50632" w:rsidTr="0035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632" w:rsidRDefault="00D50632">
            <w:r>
              <w:t>Kratki opis</w:t>
            </w:r>
          </w:p>
        </w:tc>
        <w:tc>
          <w:tcPr>
            <w:tcW w:w="6657" w:type="dxa"/>
            <w:vAlign w:val="center"/>
          </w:tcPr>
          <w:p w:rsidR="00D50632" w:rsidRDefault="00D50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kreira salu sa određenim rasporedom i brojem mjesta.</w:t>
            </w:r>
          </w:p>
        </w:tc>
      </w:tr>
      <w:tr w:rsidR="00D50632" w:rsidTr="00357D0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632" w:rsidRDefault="00D50632">
            <w:r>
              <w:t>Preduslovi</w:t>
            </w:r>
          </w:p>
        </w:tc>
        <w:tc>
          <w:tcPr>
            <w:tcW w:w="6657" w:type="dxa"/>
            <w:vAlign w:val="center"/>
          </w:tcPr>
          <w:p w:rsidR="00D50632" w:rsidRDefault="00D50632" w:rsidP="00D506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je prijavljen na sistem.</w:t>
            </w:r>
          </w:p>
          <w:p w:rsidR="00D50632" w:rsidRDefault="00D50632" w:rsidP="00D506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izabrao opciju kreiranje sale.</w:t>
            </w:r>
          </w:p>
        </w:tc>
      </w:tr>
      <w:tr w:rsidR="00D50632" w:rsidTr="0035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632" w:rsidRDefault="00D50632">
            <w:r>
              <w:t>Postuslovi</w:t>
            </w:r>
          </w:p>
        </w:tc>
        <w:tc>
          <w:tcPr>
            <w:tcW w:w="6657" w:type="dxa"/>
            <w:vAlign w:val="center"/>
          </w:tcPr>
          <w:p w:rsidR="00D50632" w:rsidRDefault="00D50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je kreirao salu</w:t>
            </w:r>
          </w:p>
        </w:tc>
      </w:tr>
      <w:tr w:rsidR="00D50632" w:rsidTr="00357D0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632" w:rsidRDefault="00D50632">
            <w:r>
              <w:t>Koraci (osnovni tok)</w:t>
            </w:r>
          </w:p>
        </w:tc>
        <w:tc>
          <w:tcPr>
            <w:tcW w:w="6657" w:type="dxa"/>
            <w:vAlign w:val="center"/>
          </w:tcPr>
          <w:p w:rsidR="00D50632" w:rsidRDefault="00D50632" w:rsidP="00D5063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bira opciju „Izgled sale“</w:t>
            </w:r>
          </w:p>
          <w:p w:rsidR="00D50632" w:rsidRDefault="00D50632" w:rsidP="00D5063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prikazuje ponuđene opcije</w:t>
            </w:r>
          </w:p>
          <w:p w:rsidR="00D50632" w:rsidRDefault="00D50632" w:rsidP="00D5063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  <w:tr w:rsidR="00D50632" w:rsidTr="0035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D50632" w:rsidRPr="00357D0B" w:rsidRDefault="00357D0B">
            <w:r>
              <w:t>Alternative</w:t>
            </w:r>
          </w:p>
        </w:tc>
        <w:tc>
          <w:tcPr>
            <w:tcW w:w="6657" w:type="dxa"/>
            <w:vAlign w:val="center"/>
          </w:tcPr>
          <w:p w:rsidR="00D50632" w:rsidRDefault="0035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-/-</w:t>
            </w:r>
          </w:p>
        </w:tc>
      </w:tr>
    </w:tbl>
    <w:p w:rsidR="00357D0B" w:rsidRDefault="00357D0B"/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2641"/>
        <w:gridCol w:w="6428"/>
      </w:tblGrid>
      <w:tr w:rsidR="00766DC5" w:rsidTr="0002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766DC5" w:rsidRDefault="00766DC5">
            <w:r>
              <w:t>Naziv slučaja upotrebe</w:t>
            </w:r>
          </w:p>
        </w:tc>
        <w:tc>
          <w:tcPr>
            <w:tcW w:w="64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766DC5" w:rsidRDefault="00766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Kreiranje sale</w:t>
            </w:r>
          </w:p>
        </w:tc>
      </w:tr>
      <w:tr w:rsidR="00766DC5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66DC5" w:rsidRDefault="003C3619">
            <w:r>
              <w:t>Glavni učesnik</w:t>
            </w:r>
          </w:p>
        </w:tc>
        <w:tc>
          <w:tcPr>
            <w:tcW w:w="6428" w:type="dxa"/>
            <w:shd w:val="clear" w:color="auto" w:fill="F4EDF9"/>
          </w:tcPr>
          <w:p w:rsidR="003C3619" w:rsidRDefault="003C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66DC5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66DC5" w:rsidRDefault="003C3619">
            <w:r>
              <w:t>Sporedni učesnici</w:t>
            </w:r>
          </w:p>
        </w:tc>
        <w:tc>
          <w:tcPr>
            <w:tcW w:w="6428" w:type="dxa"/>
            <w:shd w:val="clear" w:color="auto" w:fill="auto"/>
          </w:tcPr>
          <w:p w:rsidR="003C3619" w:rsidRDefault="003C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</w:t>
            </w:r>
          </w:p>
        </w:tc>
      </w:tr>
      <w:tr w:rsidR="00766DC5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66DC5" w:rsidRDefault="003C3619">
            <w:r>
              <w:t>Kratki opis</w:t>
            </w:r>
          </w:p>
        </w:tc>
        <w:tc>
          <w:tcPr>
            <w:tcW w:w="6428" w:type="dxa"/>
            <w:shd w:val="clear" w:color="auto" w:fill="F4EDF9"/>
          </w:tcPr>
          <w:p w:rsidR="00766DC5" w:rsidRDefault="003C3619" w:rsidP="003C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kreira salu sa određenim rasporedom i brojem mjesta.</w:t>
            </w:r>
          </w:p>
        </w:tc>
      </w:tr>
      <w:tr w:rsidR="00766DC5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66DC5" w:rsidRDefault="003C3619">
            <w:r>
              <w:t>Preduslovi</w:t>
            </w:r>
          </w:p>
        </w:tc>
        <w:tc>
          <w:tcPr>
            <w:tcW w:w="6428" w:type="dxa"/>
            <w:shd w:val="clear" w:color="auto" w:fill="auto"/>
          </w:tcPr>
          <w:p w:rsidR="00766DC5" w:rsidRDefault="003C3619" w:rsidP="003C361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je prijavljen na sistem.</w:t>
            </w:r>
          </w:p>
          <w:p w:rsidR="003C3619" w:rsidRPr="003C3619" w:rsidRDefault="003C3619" w:rsidP="003C361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izabrao opciju kreiranje sale.</w:t>
            </w:r>
          </w:p>
        </w:tc>
      </w:tr>
      <w:tr w:rsidR="00766DC5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66DC5" w:rsidRDefault="003C3619">
            <w:r>
              <w:t>Postuslovi</w:t>
            </w:r>
          </w:p>
        </w:tc>
        <w:tc>
          <w:tcPr>
            <w:tcW w:w="6428" w:type="dxa"/>
            <w:shd w:val="clear" w:color="auto" w:fill="F4EDF9"/>
          </w:tcPr>
          <w:p w:rsidR="003C3619" w:rsidRDefault="003C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je kreirao salu.</w:t>
            </w:r>
          </w:p>
        </w:tc>
      </w:tr>
      <w:tr w:rsidR="00766DC5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66DC5" w:rsidRDefault="003C3619">
            <w:r>
              <w:t>Koraci (osnovni tok)</w:t>
            </w:r>
          </w:p>
        </w:tc>
        <w:tc>
          <w:tcPr>
            <w:tcW w:w="6428" w:type="dxa"/>
            <w:shd w:val="clear" w:color="auto" w:fill="auto"/>
          </w:tcPr>
          <w:p w:rsidR="00766DC5" w:rsidRDefault="003C3619" w:rsidP="003C361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bira opciju „Izgled sale“</w:t>
            </w:r>
          </w:p>
          <w:p w:rsidR="003C3619" w:rsidRPr="003C3619" w:rsidRDefault="003C3619" w:rsidP="003C361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prikazuje ponuđene opcije</w:t>
            </w:r>
          </w:p>
        </w:tc>
      </w:tr>
      <w:tr w:rsidR="00766DC5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66DC5" w:rsidRDefault="003C3619">
            <w:r>
              <w:t>Alternative</w:t>
            </w:r>
          </w:p>
        </w:tc>
        <w:tc>
          <w:tcPr>
            <w:tcW w:w="6428" w:type="dxa"/>
            <w:shd w:val="clear" w:color="auto" w:fill="F4EDF9"/>
          </w:tcPr>
          <w:p w:rsidR="00766DC5" w:rsidRDefault="003C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-/-</w:t>
            </w:r>
          </w:p>
        </w:tc>
      </w:tr>
    </w:tbl>
    <w:p w:rsidR="00B31E94" w:rsidRDefault="00B31E94"/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2641"/>
        <w:gridCol w:w="6428"/>
      </w:tblGrid>
      <w:tr w:rsidR="003C3619" w:rsidTr="0002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F45C7"/>
          </w:tcPr>
          <w:p w:rsidR="003C3619" w:rsidRDefault="003C3619" w:rsidP="0015788A">
            <w:r>
              <w:t>Naziv slučaja upotrebe</w:t>
            </w:r>
          </w:p>
        </w:tc>
        <w:tc>
          <w:tcPr>
            <w:tcW w:w="64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F45C7"/>
          </w:tcPr>
          <w:p w:rsidR="003C3619" w:rsidRDefault="003C3619" w:rsidP="00157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Kreiranje sale</w:t>
            </w:r>
          </w:p>
        </w:tc>
      </w:tr>
      <w:tr w:rsidR="003C3619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C3619" w:rsidRDefault="003C3619" w:rsidP="0015788A">
            <w:r>
              <w:t>Glavni učesnik</w:t>
            </w:r>
          </w:p>
        </w:tc>
        <w:tc>
          <w:tcPr>
            <w:tcW w:w="6428" w:type="dxa"/>
            <w:shd w:val="clear" w:color="auto" w:fill="F4EDF9"/>
          </w:tcPr>
          <w:p w:rsidR="003C3619" w:rsidRDefault="003C3619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3C3619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C3619" w:rsidRDefault="003C3619" w:rsidP="0015788A">
            <w:r>
              <w:t>Sporedni učesnici</w:t>
            </w:r>
          </w:p>
        </w:tc>
        <w:tc>
          <w:tcPr>
            <w:tcW w:w="6428" w:type="dxa"/>
            <w:shd w:val="clear" w:color="auto" w:fill="auto"/>
          </w:tcPr>
          <w:p w:rsidR="003C3619" w:rsidRDefault="003C3619" w:rsidP="00157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</w:t>
            </w:r>
          </w:p>
        </w:tc>
      </w:tr>
      <w:tr w:rsidR="003C3619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C3619" w:rsidRDefault="003C3619" w:rsidP="0015788A">
            <w:r>
              <w:t>Kratki opis</w:t>
            </w:r>
          </w:p>
        </w:tc>
        <w:tc>
          <w:tcPr>
            <w:tcW w:w="6428" w:type="dxa"/>
            <w:shd w:val="clear" w:color="auto" w:fill="F4EDF9"/>
          </w:tcPr>
          <w:p w:rsidR="003C3619" w:rsidRDefault="003C3619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kreira salu sa određenim rasporedom i brojem mjesta.</w:t>
            </w:r>
          </w:p>
        </w:tc>
      </w:tr>
      <w:tr w:rsidR="003C3619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C3619" w:rsidRDefault="003C3619" w:rsidP="0015788A">
            <w:r>
              <w:t>Preduslovi</w:t>
            </w:r>
          </w:p>
        </w:tc>
        <w:tc>
          <w:tcPr>
            <w:tcW w:w="6428" w:type="dxa"/>
            <w:shd w:val="clear" w:color="auto" w:fill="auto"/>
          </w:tcPr>
          <w:p w:rsidR="003C3619" w:rsidRPr="00B31E94" w:rsidRDefault="003C3619" w:rsidP="00B31E9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E94">
              <w:t>Administrator je prijavljen na sistem.</w:t>
            </w:r>
          </w:p>
          <w:p w:rsidR="003C3619" w:rsidRPr="00B31E94" w:rsidRDefault="003C3619" w:rsidP="00B31E9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E94">
              <w:t>Administrator izabrao opciju kreiranje sale.</w:t>
            </w:r>
          </w:p>
        </w:tc>
      </w:tr>
      <w:tr w:rsidR="003C3619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C3619" w:rsidRDefault="003C3619" w:rsidP="0015788A">
            <w:r>
              <w:t>Postuslovi</w:t>
            </w:r>
          </w:p>
        </w:tc>
        <w:tc>
          <w:tcPr>
            <w:tcW w:w="6428" w:type="dxa"/>
            <w:shd w:val="clear" w:color="auto" w:fill="F4EDF9"/>
          </w:tcPr>
          <w:p w:rsidR="003C3619" w:rsidRDefault="003C3619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je kreirao salu.</w:t>
            </w:r>
          </w:p>
        </w:tc>
      </w:tr>
      <w:tr w:rsidR="003C3619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C3619" w:rsidRDefault="003C3619" w:rsidP="0015788A">
            <w:r>
              <w:t>Koraci (osnovni tok)</w:t>
            </w:r>
          </w:p>
        </w:tc>
        <w:tc>
          <w:tcPr>
            <w:tcW w:w="6428" w:type="dxa"/>
            <w:shd w:val="clear" w:color="auto" w:fill="auto"/>
          </w:tcPr>
          <w:p w:rsidR="003C3619" w:rsidRPr="00B31E94" w:rsidRDefault="003C3619" w:rsidP="00B31E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E94">
              <w:t>Administrator bira opciju „Izgled sale“</w:t>
            </w:r>
          </w:p>
          <w:p w:rsidR="003C3619" w:rsidRPr="00B31E94" w:rsidRDefault="003C3619" w:rsidP="00B31E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E94">
              <w:t>Sistem prikazuje ponuđene opcije</w:t>
            </w:r>
          </w:p>
        </w:tc>
      </w:tr>
      <w:tr w:rsidR="003C3619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C3619" w:rsidRDefault="003C3619" w:rsidP="0015788A">
            <w:r>
              <w:t>Alternative</w:t>
            </w:r>
          </w:p>
        </w:tc>
        <w:tc>
          <w:tcPr>
            <w:tcW w:w="6428" w:type="dxa"/>
            <w:shd w:val="clear" w:color="auto" w:fill="F4EDF9"/>
          </w:tcPr>
          <w:p w:rsidR="003C3619" w:rsidRDefault="003C3619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-/-</w:t>
            </w:r>
          </w:p>
        </w:tc>
      </w:tr>
    </w:tbl>
    <w:p w:rsidR="00124647" w:rsidRDefault="00124647"/>
    <w:p w:rsidR="00124647" w:rsidRDefault="00124647"/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3C3619" w:rsidRPr="007119C7" w:rsidTr="0002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C3619" w:rsidRPr="007119C7" w:rsidRDefault="003C3619" w:rsidP="0015788A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lastRenderedPageBreak/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C3619" w:rsidRPr="007119C7" w:rsidRDefault="003C3619" w:rsidP="00157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Kreiranje sale</w:t>
            </w:r>
          </w:p>
        </w:tc>
      </w:tr>
      <w:tr w:rsidR="003C3619" w:rsidRPr="007119C7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C3619" w:rsidRPr="007119C7" w:rsidRDefault="003C3619" w:rsidP="0015788A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3C3619" w:rsidRPr="007119C7" w:rsidRDefault="003C3619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Administrator</w:t>
            </w:r>
          </w:p>
        </w:tc>
      </w:tr>
      <w:tr w:rsidR="003C3619" w:rsidRPr="007119C7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C3619" w:rsidRPr="007119C7" w:rsidRDefault="003C3619" w:rsidP="0015788A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3C3619" w:rsidRPr="007119C7" w:rsidRDefault="003C3619" w:rsidP="00157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Sistem</w:t>
            </w:r>
          </w:p>
        </w:tc>
      </w:tr>
      <w:tr w:rsidR="003C3619" w:rsidRPr="007119C7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C3619" w:rsidRPr="007119C7" w:rsidRDefault="003C3619" w:rsidP="0015788A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3C3619" w:rsidRPr="007119C7" w:rsidRDefault="003C3619" w:rsidP="003C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Administrator kreira salu sa određenim rasporedom i brojem mjesta.</w:t>
            </w:r>
          </w:p>
        </w:tc>
      </w:tr>
      <w:tr w:rsidR="003C3619" w:rsidRPr="007119C7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C3619" w:rsidRPr="007119C7" w:rsidRDefault="003C3619" w:rsidP="0015788A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3C3619" w:rsidRPr="00B31E94" w:rsidRDefault="003C3619" w:rsidP="00B31E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31E94">
              <w:rPr>
                <w:rFonts w:cstheme="minorHAnsi"/>
              </w:rPr>
              <w:t>Administrator je prijavljen na sistem.</w:t>
            </w:r>
          </w:p>
          <w:p w:rsidR="003C3619" w:rsidRPr="00B31E94" w:rsidRDefault="003C3619" w:rsidP="00B31E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31E94">
              <w:rPr>
                <w:rFonts w:cstheme="minorHAnsi"/>
              </w:rPr>
              <w:t>Administrator izabrao opciju kreiranje sale.</w:t>
            </w:r>
          </w:p>
        </w:tc>
      </w:tr>
      <w:tr w:rsidR="003C3619" w:rsidRPr="007119C7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C3619" w:rsidRPr="007119C7" w:rsidRDefault="003C3619" w:rsidP="0015788A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3C3619" w:rsidRPr="007119C7" w:rsidRDefault="003C3619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Administrator je kreirao salu.</w:t>
            </w:r>
          </w:p>
        </w:tc>
      </w:tr>
      <w:tr w:rsidR="003C3619" w:rsidRPr="007119C7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C3619" w:rsidRPr="007119C7" w:rsidRDefault="003C3619" w:rsidP="0015788A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3C3619" w:rsidRPr="00B31E94" w:rsidRDefault="003C3619" w:rsidP="00B31E9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31E94">
              <w:rPr>
                <w:rFonts w:cstheme="minorHAnsi"/>
              </w:rPr>
              <w:t>Administrator bira opciju „Izgled sale“</w:t>
            </w:r>
          </w:p>
          <w:p w:rsidR="003C3619" w:rsidRPr="00B31E94" w:rsidRDefault="003C3619" w:rsidP="00B31E9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31E94">
              <w:rPr>
                <w:rFonts w:cstheme="minorHAnsi"/>
              </w:rPr>
              <w:t>Sistem prikazuje ponuđene opcije</w:t>
            </w:r>
          </w:p>
        </w:tc>
      </w:tr>
      <w:tr w:rsidR="003C3619" w:rsidRPr="007119C7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C3619" w:rsidRPr="007119C7" w:rsidRDefault="003C3619" w:rsidP="0015788A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3C3619" w:rsidRPr="007119C7" w:rsidRDefault="003C3619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-/-</w:t>
            </w:r>
          </w:p>
        </w:tc>
      </w:tr>
    </w:tbl>
    <w:p w:rsidR="007119C7" w:rsidRDefault="007119C7"/>
    <w:p w:rsidR="007119C7" w:rsidRDefault="007119C7"/>
    <w:p w:rsidR="007119C7" w:rsidRDefault="007119C7"/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2641"/>
        <w:gridCol w:w="6428"/>
      </w:tblGrid>
      <w:tr w:rsidR="009022E2" w:rsidRPr="007119C7" w:rsidTr="0002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shd w:val="clear" w:color="auto" w:fill="8F45C7"/>
          </w:tcPr>
          <w:p w:rsidR="009022E2" w:rsidRPr="007119C7" w:rsidRDefault="009022E2" w:rsidP="0015788A">
            <w:pPr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Naziv slučaja upotrebe</w:t>
            </w:r>
          </w:p>
        </w:tc>
        <w:tc>
          <w:tcPr>
            <w:tcW w:w="6428" w:type="dxa"/>
            <w:tcBorders>
              <w:top w:val="single" w:sz="2" w:space="0" w:color="7030A0"/>
              <w:left w:val="single" w:sz="2" w:space="0" w:color="7030A0"/>
              <w:bottom w:val="single" w:sz="2" w:space="0" w:color="7030A0"/>
              <w:right w:val="single" w:sz="2" w:space="0" w:color="7030A0"/>
            </w:tcBorders>
            <w:shd w:val="clear" w:color="auto" w:fill="8F45C7"/>
          </w:tcPr>
          <w:p w:rsidR="009022E2" w:rsidRPr="007119C7" w:rsidRDefault="009022E2" w:rsidP="00157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Kreiranje sale</w:t>
            </w:r>
          </w:p>
        </w:tc>
      </w:tr>
      <w:tr w:rsidR="009022E2" w:rsidRPr="007119C7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2" w:space="0" w:color="7030A0"/>
            </w:tcBorders>
            <w:shd w:val="clear" w:color="auto" w:fill="F4EDF9"/>
          </w:tcPr>
          <w:p w:rsidR="009022E2" w:rsidRPr="007119C7" w:rsidRDefault="009022E2" w:rsidP="0015788A">
            <w:pPr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Glavni učesnik</w:t>
            </w:r>
          </w:p>
        </w:tc>
        <w:tc>
          <w:tcPr>
            <w:tcW w:w="6428" w:type="dxa"/>
            <w:tcBorders>
              <w:top w:val="single" w:sz="2" w:space="0" w:color="7030A0"/>
            </w:tcBorders>
            <w:shd w:val="clear" w:color="auto" w:fill="F4EDF9"/>
          </w:tcPr>
          <w:p w:rsidR="009022E2" w:rsidRPr="007119C7" w:rsidRDefault="009022E2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Administrator</w:t>
            </w:r>
          </w:p>
        </w:tc>
      </w:tr>
      <w:tr w:rsidR="009022E2" w:rsidRPr="007119C7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9022E2" w:rsidRPr="007119C7" w:rsidRDefault="009022E2" w:rsidP="0015788A">
            <w:pPr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Sporedni učesnici</w:t>
            </w:r>
          </w:p>
        </w:tc>
        <w:tc>
          <w:tcPr>
            <w:tcW w:w="6428" w:type="dxa"/>
            <w:shd w:val="clear" w:color="auto" w:fill="auto"/>
          </w:tcPr>
          <w:p w:rsidR="009022E2" w:rsidRPr="007119C7" w:rsidRDefault="009022E2" w:rsidP="00157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Sistem</w:t>
            </w:r>
          </w:p>
        </w:tc>
      </w:tr>
      <w:tr w:rsidR="009022E2" w:rsidRPr="007119C7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9022E2" w:rsidRPr="007119C7" w:rsidRDefault="009022E2" w:rsidP="0015788A">
            <w:pPr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Kratki opis</w:t>
            </w:r>
          </w:p>
        </w:tc>
        <w:tc>
          <w:tcPr>
            <w:tcW w:w="6428" w:type="dxa"/>
            <w:shd w:val="clear" w:color="auto" w:fill="F4EDF9"/>
          </w:tcPr>
          <w:p w:rsidR="009022E2" w:rsidRPr="007119C7" w:rsidRDefault="009022E2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Administrator kreira salu sa određenim rasporedom i brojem mjesta.</w:t>
            </w:r>
          </w:p>
        </w:tc>
      </w:tr>
      <w:tr w:rsidR="009022E2" w:rsidRPr="007119C7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9022E2" w:rsidRPr="007119C7" w:rsidRDefault="009022E2" w:rsidP="0015788A">
            <w:pPr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Preduslovi</w:t>
            </w:r>
          </w:p>
        </w:tc>
        <w:tc>
          <w:tcPr>
            <w:tcW w:w="6428" w:type="dxa"/>
            <w:shd w:val="clear" w:color="auto" w:fill="auto"/>
          </w:tcPr>
          <w:p w:rsidR="009022E2" w:rsidRPr="00B31E94" w:rsidRDefault="009022E2" w:rsidP="00B31E9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31E94">
              <w:rPr>
                <w:rFonts w:cstheme="minorHAnsi"/>
              </w:rPr>
              <w:t>Administrator je prijavljen na sistem.</w:t>
            </w:r>
          </w:p>
          <w:p w:rsidR="009022E2" w:rsidRPr="00B31E94" w:rsidRDefault="009022E2" w:rsidP="00B31E9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31E94">
              <w:rPr>
                <w:rFonts w:cstheme="minorHAnsi"/>
              </w:rPr>
              <w:t>Administrator izabrao opciju kreiranje sale.</w:t>
            </w:r>
          </w:p>
        </w:tc>
      </w:tr>
      <w:tr w:rsidR="009022E2" w:rsidRPr="007119C7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9022E2" w:rsidRPr="007119C7" w:rsidRDefault="009022E2" w:rsidP="0015788A">
            <w:pPr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Postuslovi</w:t>
            </w:r>
          </w:p>
        </w:tc>
        <w:tc>
          <w:tcPr>
            <w:tcW w:w="6428" w:type="dxa"/>
            <w:shd w:val="clear" w:color="auto" w:fill="F4EDF9"/>
          </w:tcPr>
          <w:p w:rsidR="009022E2" w:rsidRPr="007119C7" w:rsidRDefault="009022E2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Administrator je kreirao salu.</w:t>
            </w:r>
          </w:p>
        </w:tc>
      </w:tr>
      <w:tr w:rsidR="009022E2" w:rsidRPr="007119C7" w:rsidTr="000264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9022E2" w:rsidRPr="007119C7" w:rsidRDefault="009022E2" w:rsidP="0015788A">
            <w:pPr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Koraci (osnovni tok)</w:t>
            </w:r>
          </w:p>
        </w:tc>
        <w:tc>
          <w:tcPr>
            <w:tcW w:w="6428" w:type="dxa"/>
            <w:shd w:val="clear" w:color="auto" w:fill="auto"/>
          </w:tcPr>
          <w:p w:rsidR="009022E2" w:rsidRPr="00B31E94" w:rsidRDefault="009022E2" w:rsidP="00B31E9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31E94">
              <w:rPr>
                <w:rFonts w:cstheme="minorHAnsi"/>
              </w:rPr>
              <w:t>Administrator bira opciju „Izgled sale“</w:t>
            </w:r>
          </w:p>
          <w:p w:rsidR="009022E2" w:rsidRPr="00B31E94" w:rsidRDefault="009022E2" w:rsidP="00B31E9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31E94">
              <w:rPr>
                <w:rFonts w:cstheme="minorHAnsi"/>
              </w:rPr>
              <w:t>Sistem prikazuje ponuđene opcije</w:t>
            </w:r>
          </w:p>
        </w:tc>
      </w:tr>
      <w:tr w:rsidR="009022E2" w:rsidRPr="007119C7" w:rsidTr="000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9022E2" w:rsidRPr="007119C7" w:rsidRDefault="009022E2" w:rsidP="0015788A">
            <w:pPr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Alternative</w:t>
            </w:r>
          </w:p>
        </w:tc>
        <w:tc>
          <w:tcPr>
            <w:tcW w:w="6428" w:type="dxa"/>
            <w:shd w:val="clear" w:color="auto" w:fill="F4EDF9"/>
          </w:tcPr>
          <w:p w:rsidR="009022E2" w:rsidRPr="007119C7" w:rsidRDefault="009022E2" w:rsidP="00157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119C7">
              <w:rPr>
                <w:rFonts w:asciiTheme="minorHAnsi" w:hAnsiTheme="minorHAnsi" w:cstheme="minorHAnsi"/>
                <w:sz w:val="22"/>
              </w:rPr>
              <w:t>-/-</w:t>
            </w:r>
          </w:p>
        </w:tc>
      </w:tr>
    </w:tbl>
    <w:p w:rsidR="009022E2" w:rsidRDefault="009022E2">
      <w:bookmarkStart w:id="0" w:name="_GoBack"/>
      <w:bookmarkEnd w:id="0"/>
    </w:p>
    <w:sectPr w:rsidR="009022E2" w:rsidSect="00B31E94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126" w:rsidRDefault="00746126" w:rsidP="009022E2">
      <w:pPr>
        <w:spacing w:after="0" w:line="240" w:lineRule="auto"/>
      </w:pPr>
      <w:r>
        <w:separator/>
      </w:r>
    </w:p>
  </w:endnote>
  <w:endnote w:type="continuationSeparator" w:id="0">
    <w:p w:rsidR="00746126" w:rsidRDefault="00746126" w:rsidP="009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126" w:rsidRDefault="00746126" w:rsidP="009022E2">
      <w:pPr>
        <w:spacing w:after="0" w:line="240" w:lineRule="auto"/>
      </w:pPr>
      <w:r>
        <w:separator/>
      </w:r>
    </w:p>
  </w:footnote>
  <w:footnote w:type="continuationSeparator" w:id="0">
    <w:p w:rsidR="00746126" w:rsidRDefault="00746126" w:rsidP="009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60A"/>
    <w:multiLevelType w:val="hybridMultilevel"/>
    <w:tmpl w:val="474E03D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0C1F"/>
    <w:multiLevelType w:val="hybridMultilevel"/>
    <w:tmpl w:val="6B8E823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127C7"/>
    <w:multiLevelType w:val="hybridMultilevel"/>
    <w:tmpl w:val="50B6B58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C4159"/>
    <w:multiLevelType w:val="hybridMultilevel"/>
    <w:tmpl w:val="93ACC3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05B0D"/>
    <w:multiLevelType w:val="hybridMultilevel"/>
    <w:tmpl w:val="B50E49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5345A"/>
    <w:multiLevelType w:val="hybridMultilevel"/>
    <w:tmpl w:val="6E004D8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E7871"/>
    <w:multiLevelType w:val="hybridMultilevel"/>
    <w:tmpl w:val="A9107110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86EE6"/>
    <w:multiLevelType w:val="hybridMultilevel"/>
    <w:tmpl w:val="8C2C04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32"/>
    <w:rsid w:val="00026473"/>
    <w:rsid w:val="000A6965"/>
    <w:rsid w:val="00124647"/>
    <w:rsid w:val="0015788A"/>
    <w:rsid w:val="00357D0B"/>
    <w:rsid w:val="003C3619"/>
    <w:rsid w:val="00415628"/>
    <w:rsid w:val="004D741F"/>
    <w:rsid w:val="006219B4"/>
    <w:rsid w:val="007119C7"/>
    <w:rsid w:val="00746126"/>
    <w:rsid w:val="00766DC5"/>
    <w:rsid w:val="009022E2"/>
    <w:rsid w:val="00B31E94"/>
    <w:rsid w:val="00D5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B84D"/>
  <w15:chartTrackingRefBased/>
  <w15:docId w15:val="{F8B9544C-AA2B-4A41-810E-AF4C467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uple Haze"/>
    <w:basedOn w:val="GridTable4-Accent1"/>
    <w:uiPriority w:val="39"/>
    <w:rsid w:val="003C3619"/>
    <w:rPr>
      <w:rFonts w:ascii="Times New Roman" w:hAnsi="Times New Roman"/>
      <w:sz w:val="24"/>
    </w:rPr>
    <w:tblPr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506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50632"/>
    <w:pPr>
      <w:ind w:left="720"/>
      <w:contextualSpacing/>
    </w:pPr>
  </w:style>
  <w:style w:type="table" w:customStyle="1" w:styleId="PurpleHaze">
    <w:name w:val="Purple Haze"/>
    <w:basedOn w:val="TableNormal"/>
    <w:uiPriority w:val="99"/>
    <w:rsid w:val="00357D0B"/>
    <w:pPr>
      <w:spacing w:after="0" w:line="240" w:lineRule="auto"/>
    </w:pPr>
    <w:rPr>
      <w:rFonts w:ascii="Times New Roman" w:hAnsi="Times New Roman"/>
      <w:sz w:val="24"/>
    </w:rPr>
    <w:tblPr/>
  </w:style>
  <w:style w:type="paragraph" w:styleId="EndnoteText">
    <w:name w:val="endnote text"/>
    <w:basedOn w:val="Normal"/>
    <w:link w:val="EndnoteTextChar"/>
    <w:uiPriority w:val="99"/>
    <w:semiHidden/>
    <w:unhideWhenUsed/>
    <w:rsid w:val="009022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2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2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2019-03-02T09:20:00Z</cp:lastPrinted>
  <dcterms:created xsi:type="dcterms:W3CDTF">2019-03-02T07:59:00Z</dcterms:created>
  <dcterms:modified xsi:type="dcterms:W3CDTF">2019-03-02T09:21:00Z</dcterms:modified>
</cp:coreProperties>
</file>