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B033" w14:textId="6C186B11" w:rsidR="00E976A5" w:rsidRDefault="00E976A5" w:rsidP="00E976A5">
      <w:pPr>
        <w:jc w:val="center"/>
        <w:rPr>
          <w:b/>
          <w:bCs/>
          <w:sz w:val="36"/>
          <w:szCs w:val="40"/>
        </w:rPr>
      </w:pPr>
      <w:r w:rsidRPr="00E976A5">
        <w:rPr>
          <w:b/>
          <w:bCs/>
          <w:sz w:val="36"/>
          <w:szCs w:val="40"/>
        </w:rPr>
        <w:t>Faster R-CNN: Towards Real-Time Object Detection</w:t>
      </w:r>
    </w:p>
    <w:p w14:paraId="576B5073" w14:textId="496FBEBA" w:rsidR="00E976A5" w:rsidRPr="00E976A5" w:rsidRDefault="00E976A5" w:rsidP="00E976A5">
      <w:pPr>
        <w:jc w:val="center"/>
        <w:rPr>
          <w:b/>
          <w:bCs/>
          <w:sz w:val="36"/>
          <w:szCs w:val="40"/>
        </w:rPr>
      </w:pPr>
      <w:r w:rsidRPr="00E976A5">
        <w:rPr>
          <w:b/>
          <w:bCs/>
          <w:sz w:val="36"/>
          <w:szCs w:val="40"/>
        </w:rPr>
        <w:t>with Region Proposal Networks</w:t>
      </w:r>
    </w:p>
    <w:p w14:paraId="450817D8" w14:textId="77777777" w:rsidR="004E35DE" w:rsidRPr="00E976A5" w:rsidRDefault="004E35DE">
      <w:pPr>
        <w:rPr>
          <w:sz w:val="18"/>
          <w:szCs w:val="20"/>
        </w:rPr>
      </w:pPr>
    </w:p>
    <w:p w14:paraId="56FD01A5" w14:textId="77777777" w:rsidR="000F7CE9" w:rsidRPr="00931AB3" w:rsidRDefault="000F7CE9">
      <w:pPr>
        <w:rPr>
          <w:sz w:val="18"/>
          <w:szCs w:val="20"/>
        </w:rPr>
      </w:pPr>
    </w:p>
    <w:p w14:paraId="603703A3" w14:textId="2FC23019" w:rsidR="000F7CE9" w:rsidRPr="00E976A5" w:rsidRDefault="003277E5" w:rsidP="003277E5">
      <w:pPr>
        <w:rPr>
          <w:b/>
          <w:bCs/>
          <w:sz w:val="20"/>
          <w:szCs w:val="22"/>
        </w:rPr>
      </w:pPr>
      <w:r w:rsidRPr="00E976A5">
        <w:rPr>
          <w:rFonts w:hint="eastAsia"/>
          <w:b/>
          <w:bCs/>
          <w:sz w:val="20"/>
          <w:szCs w:val="22"/>
        </w:rPr>
        <w:t xml:space="preserve">1. </w:t>
      </w:r>
      <w:r w:rsidR="000F7CE9" w:rsidRPr="00E976A5">
        <w:rPr>
          <w:b/>
          <w:bCs/>
          <w:sz w:val="20"/>
          <w:szCs w:val="22"/>
        </w:rPr>
        <w:t>초록</w:t>
      </w:r>
    </w:p>
    <w:p w14:paraId="07844BC8" w14:textId="5788F553" w:rsidR="000F7CE9" w:rsidRPr="00931AB3" w:rsidRDefault="003277E5" w:rsidP="003277E5">
      <w:pPr>
        <w:rPr>
          <w:sz w:val="18"/>
          <w:szCs w:val="20"/>
        </w:rPr>
      </w:pPr>
      <w:r w:rsidRPr="00931AB3">
        <w:rPr>
          <w:rFonts w:hint="eastAsia"/>
          <w:sz w:val="18"/>
          <w:szCs w:val="20"/>
        </w:rPr>
        <w:t xml:space="preserve">RPN(region proposal network)는 전체 이미지에 대한 </w:t>
      </w:r>
      <w:proofErr w:type="spellStart"/>
      <w:r w:rsidRPr="00931AB3">
        <w:rPr>
          <w:rFonts w:hint="eastAsia"/>
          <w:sz w:val="18"/>
          <w:szCs w:val="20"/>
        </w:rPr>
        <w:t>합성곱의</w:t>
      </w:r>
      <w:proofErr w:type="spellEnd"/>
      <w:r w:rsidRPr="00931AB3">
        <w:rPr>
          <w:rFonts w:hint="eastAsia"/>
          <w:sz w:val="18"/>
          <w:szCs w:val="20"/>
        </w:rPr>
        <w:t xml:space="preserve"> 특징을 탐지 네트워크와 공유한다. 동시에 각 위치에서 객체의 경계와 객체성에 대한 점수를 예측한다. RPN이 영역제안을 생성하면 Fast R-CNN을 통해 객체 탐지에 사용한다.</w:t>
      </w:r>
    </w:p>
    <w:p w14:paraId="5A7317F9" w14:textId="77777777" w:rsidR="003277E5" w:rsidRPr="00931AB3" w:rsidRDefault="003277E5" w:rsidP="003277E5">
      <w:pPr>
        <w:rPr>
          <w:sz w:val="18"/>
          <w:szCs w:val="20"/>
        </w:rPr>
      </w:pPr>
    </w:p>
    <w:p w14:paraId="0D839EA0" w14:textId="516D1EB7" w:rsidR="003277E5" w:rsidRPr="00E976A5" w:rsidRDefault="003277E5" w:rsidP="003277E5">
      <w:pPr>
        <w:rPr>
          <w:b/>
          <w:bCs/>
          <w:sz w:val="20"/>
          <w:szCs w:val="22"/>
        </w:rPr>
      </w:pPr>
      <w:r w:rsidRPr="00E976A5">
        <w:rPr>
          <w:rFonts w:hint="eastAsia"/>
          <w:b/>
          <w:bCs/>
          <w:sz w:val="20"/>
          <w:szCs w:val="22"/>
        </w:rPr>
        <w:t>2. 도입</w:t>
      </w:r>
    </w:p>
    <w:p w14:paraId="5C869CAD" w14:textId="352D0BD8" w:rsidR="003277E5" w:rsidRPr="00931AB3" w:rsidRDefault="003277E5" w:rsidP="003277E5">
      <w:pPr>
        <w:rPr>
          <w:sz w:val="18"/>
          <w:szCs w:val="20"/>
        </w:rPr>
      </w:pPr>
      <w:r w:rsidRPr="00931AB3">
        <w:rPr>
          <w:rFonts w:hint="eastAsia"/>
          <w:sz w:val="18"/>
          <w:szCs w:val="20"/>
        </w:rPr>
        <w:t xml:space="preserve">최근의 객체탐지 발전은 </w:t>
      </w:r>
      <w:r w:rsidRPr="00931AB3">
        <w:rPr>
          <w:sz w:val="18"/>
          <w:szCs w:val="20"/>
        </w:rPr>
        <w:t>“</w:t>
      </w:r>
      <w:r w:rsidRPr="00931AB3">
        <w:rPr>
          <w:rFonts w:hint="eastAsia"/>
          <w:sz w:val="18"/>
          <w:szCs w:val="20"/>
        </w:rPr>
        <w:t>영역제안 방법</w:t>
      </w:r>
      <w:r w:rsidRPr="00931AB3">
        <w:rPr>
          <w:sz w:val="18"/>
          <w:szCs w:val="20"/>
        </w:rPr>
        <w:t>”</w:t>
      </w:r>
      <w:r w:rsidRPr="00931AB3">
        <w:rPr>
          <w:rFonts w:hint="eastAsia"/>
          <w:sz w:val="18"/>
          <w:szCs w:val="20"/>
        </w:rPr>
        <w:t xml:space="preserve">과 </w:t>
      </w:r>
      <w:r w:rsidRPr="00931AB3">
        <w:rPr>
          <w:sz w:val="18"/>
          <w:szCs w:val="20"/>
        </w:rPr>
        <w:t>“</w:t>
      </w:r>
      <w:r w:rsidRPr="00931AB3">
        <w:rPr>
          <w:rFonts w:hint="eastAsia"/>
          <w:sz w:val="18"/>
          <w:szCs w:val="20"/>
        </w:rPr>
        <w:t xml:space="preserve">영역기반 </w:t>
      </w:r>
      <w:proofErr w:type="spellStart"/>
      <w:r w:rsidRPr="00931AB3">
        <w:rPr>
          <w:rFonts w:hint="eastAsia"/>
          <w:sz w:val="18"/>
          <w:szCs w:val="20"/>
        </w:rPr>
        <w:t>합성곱신경망</w:t>
      </w:r>
      <w:proofErr w:type="spellEnd"/>
      <w:r w:rsidRPr="00931AB3">
        <w:rPr>
          <w:sz w:val="18"/>
          <w:szCs w:val="20"/>
        </w:rPr>
        <w:t>”</w:t>
      </w:r>
      <w:proofErr w:type="spellStart"/>
      <w:r w:rsidRPr="00931AB3">
        <w:rPr>
          <w:rFonts w:hint="eastAsia"/>
          <w:sz w:val="18"/>
          <w:szCs w:val="20"/>
        </w:rPr>
        <w:t>에</w:t>
      </w:r>
      <w:proofErr w:type="spellEnd"/>
      <w:r w:rsidRPr="00931AB3">
        <w:rPr>
          <w:rFonts w:hint="eastAsia"/>
          <w:sz w:val="18"/>
          <w:szCs w:val="20"/>
        </w:rPr>
        <w:t xml:space="preserve"> 기반한다. 초기에는 계산비용이 매우 높았으나, conv sharing 기법이 도입되며 비용이 감소하였다. 병목은 영역제안 단계에서 발생하였는데, Fast R-CNN은 이 구간의 시간감소를 목적으로 한다. 일반적으로 쓰인 방법에는 전방추론 방식이 있는데, </w:t>
      </w:r>
      <w:proofErr w:type="spellStart"/>
      <w:r w:rsidRPr="00931AB3">
        <w:rPr>
          <w:rFonts w:hint="eastAsia"/>
          <w:sz w:val="18"/>
          <w:szCs w:val="20"/>
        </w:rPr>
        <w:t>슈퍼픽셀을</w:t>
      </w:r>
      <w:proofErr w:type="spellEnd"/>
      <w:r w:rsidRPr="00931AB3">
        <w:rPr>
          <w:rFonts w:hint="eastAsia"/>
          <w:sz w:val="18"/>
          <w:szCs w:val="20"/>
        </w:rPr>
        <w:t xml:space="preserve"> 병합하여 제안을 만드는 방식이다. 하지만 이러한 방식은 R-CNN 계열 탐지기와 활용되면 여전히 느린 속도를 갖는다.</w:t>
      </w:r>
    </w:p>
    <w:p w14:paraId="52187278" w14:textId="77777777" w:rsidR="003277E5" w:rsidRPr="00931AB3" w:rsidRDefault="003277E5" w:rsidP="003277E5">
      <w:pPr>
        <w:pStyle w:val="a6"/>
        <w:ind w:left="800"/>
        <w:rPr>
          <w:sz w:val="18"/>
          <w:szCs w:val="20"/>
        </w:rPr>
      </w:pPr>
    </w:p>
    <w:p w14:paraId="1A21C1CA" w14:textId="6565C69D" w:rsidR="003277E5" w:rsidRPr="00931AB3" w:rsidRDefault="003277E5" w:rsidP="003277E5">
      <w:pPr>
        <w:rPr>
          <w:sz w:val="18"/>
          <w:szCs w:val="20"/>
        </w:rPr>
      </w:pPr>
      <w:r w:rsidRPr="00931AB3">
        <w:rPr>
          <w:noProof/>
          <w:sz w:val="18"/>
          <w:szCs w:val="20"/>
        </w:rPr>
        <w:drawing>
          <wp:anchor distT="0" distB="0" distL="114300" distR="114300" simplePos="0" relativeHeight="251658240" behindDoc="0" locked="0" layoutInCell="1" allowOverlap="1" wp14:anchorId="485C253D" wp14:editId="0EB44F74">
            <wp:simplePos x="914400" y="551589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402080"/>
            <wp:effectExtent l="0" t="0" r="2540" b="7620"/>
            <wp:wrapSquare wrapText="bothSides"/>
            <wp:docPr id="1115188378" name="그림 1" descr="텍스트, 스크린샷, 디자인, 명함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8378" name="그림 1" descr="텍스트, 스크린샷, 디자인, 명함이(가) 표시된 사진&#10;&#10;AI가 생성한 콘텐츠는 부정확할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AB3" w:rsidRPr="00931AB3">
        <w:rPr>
          <w:sz w:val="18"/>
          <w:szCs w:val="20"/>
        </w:rPr>
        <w:br w:type="textWrapping" w:clear="all"/>
      </w:r>
      <w:r w:rsidR="00931AB3" w:rsidRPr="00931AB3">
        <w:rPr>
          <w:rFonts w:hint="eastAsia"/>
          <w:sz w:val="18"/>
          <w:szCs w:val="20"/>
        </w:rPr>
        <w:t xml:space="preserve">(a) </w:t>
      </w:r>
      <w:r w:rsidR="00931AB3">
        <w:rPr>
          <w:rFonts w:hint="eastAsia"/>
          <w:sz w:val="18"/>
          <w:szCs w:val="20"/>
        </w:rPr>
        <w:t xml:space="preserve">이미지 </w:t>
      </w:r>
      <w:proofErr w:type="gramStart"/>
      <w:r w:rsidR="00931AB3">
        <w:rPr>
          <w:rFonts w:hint="eastAsia"/>
          <w:sz w:val="18"/>
          <w:szCs w:val="20"/>
        </w:rPr>
        <w:t>피라미드 :</w:t>
      </w:r>
      <w:proofErr w:type="gramEnd"/>
      <w:r w:rsidR="00931AB3">
        <w:rPr>
          <w:rFonts w:hint="eastAsia"/>
          <w:sz w:val="18"/>
          <w:szCs w:val="20"/>
        </w:rPr>
        <w:t xml:space="preserve"> </w:t>
      </w:r>
      <w:r w:rsidR="00931AB3" w:rsidRPr="00931AB3">
        <w:rPr>
          <w:rFonts w:hint="eastAsia"/>
          <w:sz w:val="18"/>
          <w:szCs w:val="20"/>
        </w:rPr>
        <w:t xml:space="preserve">이미지를 여러 스케일로 조작하여 각각의 </w:t>
      </w:r>
      <w:proofErr w:type="spellStart"/>
      <w:r w:rsidR="00931AB3" w:rsidRPr="00931AB3">
        <w:rPr>
          <w:rFonts w:hint="eastAsia"/>
          <w:sz w:val="18"/>
          <w:szCs w:val="20"/>
        </w:rPr>
        <w:t>특징맵을</w:t>
      </w:r>
      <w:proofErr w:type="spellEnd"/>
      <w:r w:rsidR="00931AB3" w:rsidRPr="00931AB3">
        <w:rPr>
          <w:rFonts w:hint="eastAsia"/>
          <w:sz w:val="18"/>
          <w:szCs w:val="20"/>
        </w:rPr>
        <w:t xml:space="preserve"> 만들고 분류기 실행</w:t>
      </w:r>
    </w:p>
    <w:p w14:paraId="604F843E" w14:textId="6FFF580F" w:rsidR="00931AB3" w:rsidRPr="00931AB3" w:rsidRDefault="00931AB3" w:rsidP="003277E5">
      <w:pPr>
        <w:rPr>
          <w:sz w:val="18"/>
          <w:szCs w:val="20"/>
        </w:rPr>
      </w:pPr>
      <w:r w:rsidRPr="00931AB3">
        <w:rPr>
          <w:rFonts w:hint="eastAsia"/>
          <w:sz w:val="18"/>
          <w:szCs w:val="20"/>
        </w:rPr>
        <w:t xml:space="preserve">(b) </w:t>
      </w:r>
      <w:r>
        <w:rPr>
          <w:rFonts w:hint="eastAsia"/>
          <w:sz w:val="18"/>
          <w:szCs w:val="20"/>
        </w:rPr>
        <w:t xml:space="preserve">필터 </w:t>
      </w:r>
      <w:proofErr w:type="gramStart"/>
      <w:r>
        <w:rPr>
          <w:rFonts w:hint="eastAsia"/>
          <w:sz w:val="18"/>
          <w:szCs w:val="20"/>
        </w:rPr>
        <w:t>피라미드 :</w:t>
      </w:r>
      <w:proofErr w:type="gramEnd"/>
      <w:r>
        <w:rPr>
          <w:rFonts w:hint="eastAsia"/>
          <w:sz w:val="18"/>
          <w:szCs w:val="20"/>
        </w:rPr>
        <w:t xml:space="preserve"> </w:t>
      </w:r>
      <w:r w:rsidRPr="00931AB3">
        <w:rPr>
          <w:rFonts w:hint="eastAsia"/>
          <w:sz w:val="18"/>
          <w:szCs w:val="20"/>
        </w:rPr>
        <w:t>하나의 이미지에 여러 필터를 적용</w:t>
      </w:r>
    </w:p>
    <w:p w14:paraId="76A97831" w14:textId="783BFD31" w:rsidR="00931AB3" w:rsidRDefault="00931AB3" w:rsidP="003277E5">
      <w:pPr>
        <w:rPr>
          <w:sz w:val="18"/>
          <w:szCs w:val="20"/>
        </w:rPr>
      </w:pPr>
      <w:r w:rsidRPr="00931AB3">
        <w:rPr>
          <w:rFonts w:hint="eastAsia"/>
          <w:sz w:val="18"/>
          <w:szCs w:val="20"/>
        </w:rPr>
        <w:t xml:space="preserve">(c) </w:t>
      </w:r>
      <w:r>
        <w:rPr>
          <w:rFonts w:hint="eastAsia"/>
          <w:sz w:val="18"/>
          <w:szCs w:val="20"/>
        </w:rPr>
        <w:t xml:space="preserve">참조 박스 </w:t>
      </w:r>
      <w:proofErr w:type="gramStart"/>
      <w:r>
        <w:rPr>
          <w:rFonts w:hint="eastAsia"/>
          <w:sz w:val="18"/>
          <w:szCs w:val="20"/>
        </w:rPr>
        <w:t>피라미드 :</w:t>
      </w:r>
      <w:proofErr w:type="gramEnd"/>
      <w:r>
        <w:rPr>
          <w:rFonts w:hint="eastAsia"/>
          <w:sz w:val="18"/>
          <w:szCs w:val="20"/>
        </w:rPr>
        <w:t xml:space="preserve"> </w:t>
      </w:r>
      <w:r w:rsidRPr="00931AB3">
        <w:rPr>
          <w:rFonts w:hint="eastAsia"/>
          <w:sz w:val="18"/>
          <w:szCs w:val="20"/>
        </w:rPr>
        <w:t>feature map위에서 여러 크기와 비율의 anchor box를 사용 (논문의 방식)</w:t>
      </w:r>
    </w:p>
    <w:p w14:paraId="0470F828" w14:textId="5E3099D5" w:rsidR="00931AB3" w:rsidRDefault="00931AB3" w:rsidP="003277E5">
      <w:pPr>
        <w:rPr>
          <w:sz w:val="18"/>
          <w:szCs w:val="20"/>
        </w:rPr>
      </w:pPr>
      <w:r>
        <w:rPr>
          <w:sz w:val="18"/>
          <w:szCs w:val="20"/>
        </w:rPr>
        <w:t>C</w:t>
      </w:r>
      <w:r>
        <w:rPr>
          <w:rFonts w:hint="eastAsia"/>
          <w:sz w:val="18"/>
          <w:szCs w:val="20"/>
        </w:rPr>
        <w:t>의 방식은 회귀 기준 피라미드라고 볼 수 있으며 단일 이미지와 스케일에서도 좋은 성능을 보인다.</w:t>
      </w:r>
    </w:p>
    <w:p w14:paraId="1B71CAFE" w14:textId="77777777" w:rsidR="00931AB3" w:rsidRDefault="00931AB3" w:rsidP="003277E5">
      <w:pPr>
        <w:rPr>
          <w:sz w:val="18"/>
          <w:szCs w:val="20"/>
        </w:rPr>
      </w:pPr>
    </w:p>
    <w:p w14:paraId="3E764A2D" w14:textId="756DC1E4" w:rsidR="00931AB3" w:rsidRDefault="00931AB3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RPN </w:t>
      </w:r>
      <w:r>
        <w:rPr>
          <w:sz w:val="18"/>
          <w:szCs w:val="20"/>
        </w:rPr>
        <w:t>과</w:t>
      </w:r>
      <w:r>
        <w:rPr>
          <w:rFonts w:hint="eastAsia"/>
          <w:sz w:val="18"/>
          <w:szCs w:val="20"/>
        </w:rPr>
        <w:t xml:space="preserve"> Fast R-CNN 기반 객체탐지 네트워크를 병합하기 위해 제안을 고정한 상태로 </w:t>
      </w:r>
      <w:proofErr w:type="spellStart"/>
      <w:r>
        <w:rPr>
          <w:rFonts w:hint="eastAsia"/>
          <w:sz w:val="18"/>
          <w:szCs w:val="20"/>
        </w:rPr>
        <w:t>파인튜닝을</w:t>
      </w:r>
      <w:proofErr w:type="spellEnd"/>
      <w:r>
        <w:rPr>
          <w:rFonts w:hint="eastAsia"/>
          <w:sz w:val="18"/>
          <w:szCs w:val="20"/>
        </w:rPr>
        <w:t xml:space="preserve"> 교차 반복 학습한다. 그 결과 두 작업 간에 </w:t>
      </w:r>
      <w:proofErr w:type="spellStart"/>
      <w:r>
        <w:rPr>
          <w:rFonts w:hint="eastAsia"/>
          <w:sz w:val="18"/>
          <w:szCs w:val="20"/>
        </w:rPr>
        <w:t>합성곱의</w:t>
      </w:r>
      <w:proofErr w:type="spellEnd"/>
      <w:r>
        <w:rPr>
          <w:rFonts w:hint="eastAsia"/>
          <w:sz w:val="18"/>
          <w:szCs w:val="20"/>
        </w:rPr>
        <w:t xml:space="preserve"> 특징을 공유하는 통합 네트워크를 형성할 수 있다.</w:t>
      </w:r>
    </w:p>
    <w:p w14:paraId="507B8F3B" w14:textId="5050E154" w:rsidR="0006421F" w:rsidRDefault="0006421F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PASCAL VOC </w:t>
      </w:r>
      <w:proofErr w:type="spellStart"/>
      <w:r>
        <w:rPr>
          <w:rFonts w:hint="eastAsia"/>
          <w:sz w:val="18"/>
          <w:szCs w:val="20"/>
        </w:rPr>
        <w:t>밴치마크로</w:t>
      </w:r>
      <w:proofErr w:type="spellEnd"/>
      <w:r>
        <w:rPr>
          <w:rFonts w:hint="eastAsia"/>
          <w:sz w:val="18"/>
          <w:szCs w:val="20"/>
        </w:rPr>
        <w:t xml:space="preserve"> 포괄적 평가를 </w:t>
      </w:r>
      <w:proofErr w:type="gramStart"/>
      <w:r>
        <w:rPr>
          <w:rFonts w:hint="eastAsia"/>
          <w:sz w:val="18"/>
          <w:szCs w:val="20"/>
        </w:rPr>
        <w:t>진행 하였을</w:t>
      </w:r>
      <w:proofErr w:type="gramEnd"/>
      <w:r>
        <w:rPr>
          <w:rFonts w:hint="eastAsia"/>
          <w:sz w:val="18"/>
          <w:szCs w:val="20"/>
        </w:rPr>
        <w:t xml:space="preserve"> 때 RPN 과 Fast R-CNN을 </w:t>
      </w:r>
      <w:r w:rsidR="00841756">
        <w:rPr>
          <w:rFonts w:hint="eastAsia"/>
          <w:sz w:val="18"/>
          <w:szCs w:val="20"/>
        </w:rPr>
        <w:t>함께 사용한 경우가 fast R-CNN에 selective search를 결합한 조합보다 더 나은 탐지 정확도를 보였다. (속도와 정확도 측면에서 우수했다.)</w:t>
      </w:r>
    </w:p>
    <w:p w14:paraId="5CFAC039" w14:textId="77777777" w:rsidR="00841756" w:rsidRDefault="00841756" w:rsidP="003277E5">
      <w:pPr>
        <w:rPr>
          <w:sz w:val="18"/>
          <w:szCs w:val="20"/>
        </w:rPr>
      </w:pPr>
    </w:p>
    <w:p w14:paraId="01626963" w14:textId="4C464692" w:rsidR="00841756" w:rsidRPr="00E976A5" w:rsidRDefault="00841756" w:rsidP="003277E5">
      <w:pPr>
        <w:rPr>
          <w:b/>
          <w:bCs/>
          <w:sz w:val="20"/>
          <w:szCs w:val="22"/>
        </w:rPr>
      </w:pPr>
      <w:r w:rsidRPr="00E976A5">
        <w:rPr>
          <w:rFonts w:hint="eastAsia"/>
          <w:b/>
          <w:bCs/>
          <w:sz w:val="20"/>
          <w:szCs w:val="22"/>
        </w:rPr>
        <w:t>3. 관련 연구</w:t>
      </w:r>
    </w:p>
    <w:p w14:paraId="73C3F340" w14:textId="204F986A" w:rsidR="00D561A2" w:rsidRDefault="00D561A2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객체제안 </w:t>
      </w:r>
      <w:proofErr w:type="gramStart"/>
      <w:r>
        <w:rPr>
          <w:rFonts w:hint="eastAsia"/>
          <w:sz w:val="18"/>
          <w:szCs w:val="20"/>
        </w:rPr>
        <w:t>연구 :</w:t>
      </w:r>
      <w:proofErr w:type="gramEnd"/>
      <w:r>
        <w:rPr>
          <w:rFonts w:hint="eastAsia"/>
          <w:sz w:val="18"/>
          <w:szCs w:val="20"/>
        </w:rPr>
        <w:t xml:space="preserve"> </w:t>
      </w:r>
      <w:proofErr w:type="spellStart"/>
      <w:r>
        <w:rPr>
          <w:rFonts w:hint="eastAsia"/>
          <w:sz w:val="18"/>
          <w:szCs w:val="20"/>
        </w:rPr>
        <w:t>슈퍼픽셀</w:t>
      </w:r>
      <w:proofErr w:type="spellEnd"/>
      <w:r>
        <w:rPr>
          <w:rFonts w:hint="eastAsia"/>
          <w:sz w:val="18"/>
          <w:szCs w:val="20"/>
        </w:rPr>
        <w:t xml:space="preserve"> 군집화 기반 방식과 슬라이딩 윈도우 기반 방식</w:t>
      </w:r>
    </w:p>
    <w:p w14:paraId="3E51B83C" w14:textId="6268A811" w:rsidR="00D561A2" w:rsidRDefault="00D561A2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객체 탐지를 위한 심층 </w:t>
      </w:r>
      <w:proofErr w:type="gramStart"/>
      <w:r>
        <w:rPr>
          <w:rFonts w:hint="eastAsia"/>
          <w:sz w:val="18"/>
          <w:szCs w:val="20"/>
        </w:rPr>
        <w:t>신경망 :</w:t>
      </w:r>
      <w:proofErr w:type="gramEnd"/>
    </w:p>
    <w:p w14:paraId="1E446458" w14:textId="29EC4CD6" w:rsidR="00D561A2" w:rsidRDefault="00D561A2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R-CNN </w:t>
      </w:r>
      <w:r w:rsidR="004770BE">
        <w:rPr>
          <w:rFonts w:hint="eastAsia"/>
          <w:sz w:val="18"/>
          <w:szCs w:val="20"/>
        </w:rPr>
        <w:t xml:space="preserve">- end-to-end 학습으로 제안된 영역을 객체 클래스 또는 배경으로 </w:t>
      </w:r>
      <w:proofErr w:type="gramStart"/>
      <w:r w:rsidR="004770BE">
        <w:rPr>
          <w:rFonts w:hint="eastAsia"/>
          <w:sz w:val="18"/>
          <w:szCs w:val="20"/>
        </w:rPr>
        <w:t>분류/ 이때</w:t>
      </w:r>
      <w:proofErr w:type="gramEnd"/>
      <w:r w:rsidR="004770BE">
        <w:rPr>
          <w:rFonts w:hint="eastAsia"/>
          <w:sz w:val="18"/>
          <w:szCs w:val="20"/>
        </w:rPr>
        <w:t xml:space="preserve"> R-</w:t>
      </w:r>
      <w:proofErr w:type="spellStart"/>
      <w:r w:rsidR="004770BE">
        <w:rPr>
          <w:rFonts w:hint="eastAsia"/>
          <w:sz w:val="18"/>
          <w:szCs w:val="20"/>
        </w:rPr>
        <w:t>cnn</w:t>
      </w:r>
      <w:proofErr w:type="spellEnd"/>
      <w:r w:rsidR="004770BE">
        <w:rPr>
          <w:rFonts w:hint="eastAsia"/>
          <w:sz w:val="18"/>
          <w:szCs w:val="20"/>
        </w:rPr>
        <w:t>은 분류기로서의 역할을 수행.</w:t>
      </w:r>
    </w:p>
    <w:p w14:paraId="4E057DB4" w14:textId="43B452DC" w:rsidR="004770BE" w:rsidRDefault="004770BE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lastRenderedPageBreak/>
        <w:t xml:space="preserve">R-CNN의 정확도가 영역제안 모듈 성능에 의해 좌우되므로 이를 </w:t>
      </w:r>
      <w:proofErr w:type="spellStart"/>
      <w:r>
        <w:rPr>
          <w:rFonts w:hint="eastAsia"/>
          <w:sz w:val="18"/>
          <w:szCs w:val="20"/>
        </w:rPr>
        <w:t>개성한</w:t>
      </w:r>
      <w:proofErr w:type="spellEnd"/>
      <w:r>
        <w:rPr>
          <w:rFonts w:hint="eastAsia"/>
          <w:sz w:val="18"/>
          <w:szCs w:val="20"/>
        </w:rPr>
        <w:t xml:space="preserve"> 딥러닝 기반 경계상자 예측 방식이 제안됨</w:t>
      </w:r>
    </w:p>
    <w:p w14:paraId="6293ADED" w14:textId="77777777" w:rsidR="005545F3" w:rsidRDefault="004770BE" w:rsidP="003277E5">
      <w:pPr>
        <w:rPr>
          <w:sz w:val="18"/>
          <w:szCs w:val="20"/>
        </w:rPr>
      </w:pPr>
      <w:proofErr w:type="spellStart"/>
      <w:r>
        <w:rPr>
          <w:sz w:val="18"/>
          <w:szCs w:val="20"/>
        </w:rPr>
        <w:t>O</w:t>
      </w:r>
      <w:r>
        <w:rPr>
          <w:rFonts w:hint="eastAsia"/>
          <w:sz w:val="18"/>
          <w:szCs w:val="20"/>
        </w:rPr>
        <w:t>verfeat</w:t>
      </w:r>
      <w:proofErr w:type="spellEnd"/>
      <w:r>
        <w:rPr>
          <w:rFonts w:hint="eastAsia"/>
          <w:sz w:val="18"/>
          <w:szCs w:val="20"/>
        </w:rPr>
        <w:t xml:space="preserve"> 방법에서는 FC층을 통해 단일 객체를 가정한 위치 추정 작업에 대해 경계상자를 학습함. </w:t>
      </w:r>
      <w:proofErr w:type="spellStart"/>
      <w:r>
        <w:rPr>
          <w:rFonts w:hint="eastAsia"/>
          <w:sz w:val="18"/>
          <w:szCs w:val="20"/>
        </w:rPr>
        <w:t>multibox</w:t>
      </w:r>
      <w:proofErr w:type="spellEnd"/>
      <w:r>
        <w:rPr>
          <w:rFonts w:hint="eastAsia"/>
          <w:sz w:val="18"/>
          <w:szCs w:val="20"/>
        </w:rPr>
        <w:t xml:space="preserve">방식에서는 fc층에서 다수의 클래스 </w:t>
      </w:r>
      <w:proofErr w:type="spellStart"/>
      <w:r>
        <w:rPr>
          <w:rFonts w:hint="eastAsia"/>
          <w:sz w:val="18"/>
          <w:szCs w:val="20"/>
        </w:rPr>
        <w:t>비특화</w:t>
      </w:r>
      <w:proofErr w:type="spellEnd"/>
      <w:r>
        <w:rPr>
          <w:rFonts w:hint="eastAsia"/>
          <w:sz w:val="18"/>
          <w:szCs w:val="20"/>
        </w:rPr>
        <w:t xml:space="preserve"> 영역을 동시 예측한다. 이 비 특화 영역이 제안영역으로 사용된다. 이 네트워크는 </w:t>
      </w:r>
      <w:proofErr w:type="spellStart"/>
      <w:r>
        <w:rPr>
          <w:rFonts w:hint="eastAsia"/>
          <w:sz w:val="18"/>
          <w:szCs w:val="20"/>
        </w:rPr>
        <w:t>합성곱</w:t>
      </w:r>
      <w:proofErr w:type="spellEnd"/>
      <w:r>
        <w:rPr>
          <w:rFonts w:hint="eastAsia"/>
          <w:sz w:val="18"/>
          <w:szCs w:val="20"/>
        </w:rPr>
        <w:t xml:space="preserve"> 방식과는 대조적이다.</w:t>
      </w:r>
    </w:p>
    <w:p w14:paraId="2DEDF0CD" w14:textId="77777777" w:rsidR="005545F3" w:rsidRDefault="005545F3" w:rsidP="003277E5">
      <w:pPr>
        <w:rPr>
          <w:sz w:val="18"/>
          <w:szCs w:val="20"/>
        </w:rPr>
      </w:pPr>
    </w:p>
    <w:p w14:paraId="3C18C30B" w14:textId="77777777" w:rsidR="005545F3" w:rsidRDefault="005545F3" w:rsidP="003277E5">
      <w:pPr>
        <w:rPr>
          <w:sz w:val="18"/>
          <w:szCs w:val="20"/>
        </w:rPr>
      </w:pPr>
    </w:p>
    <w:p w14:paraId="3CE5512E" w14:textId="0C9BCDF1" w:rsidR="004770BE" w:rsidRPr="00E976A5" w:rsidRDefault="005545F3" w:rsidP="003277E5">
      <w:pPr>
        <w:rPr>
          <w:b/>
          <w:bCs/>
          <w:sz w:val="20"/>
          <w:szCs w:val="22"/>
        </w:rPr>
      </w:pPr>
      <w:r w:rsidRPr="00E976A5">
        <w:rPr>
          <w:rFonts w:hint="eastAsia"/>
          <w:b/>
          <w:bCs/>
          <w:sz w:val="20"/>
          <w:szCs w:val="22"/>
        </w:rPr>
        <w:t>3. fast R-CNN</w:t>
      </w:r>
      <w:r w:rsidR="004770BE" w:rsidRPr="00E976A5">
        <w:rPr>
          <w:rFonts w:hint="eastAsia"/>
          <w:b/>
          <w:bCs/>
          <w:sz w:val="20"/>
          <w:szCs w:val="22"/>
        </w:rPr>
        <w:t xml:space="preserve"> </w:t>
      </w:r>
    </w:p>
    <w:p w14:paraId="7EEF2A90" w14:textId="5746B5CB" w:rsidR="005545F3" w:rsidRDefault="005545F3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두개</w:t>
      </w:r>
      <w:r w:rsidR="00E976A5">
        <w:rPr>
          <w:rFonts w:hint="eastAsia"/>
          <w:sz w:val="18"/>
          <w:szCs w:val="20"/>
        </w:rPr>
        <w:t xml:space="preserve">의 </w:t>
      </w:r>
      <w:r>
        <w:rPr>
          <w:rFonts w:hint="eastAsia"/>
          <w:sz w:val="18"/>
          <w:szCs w:val="20"/>
        </w:rPr>
        <w:t xml:space="preserve">모듈로 구성됨 </w:t>
      </w:r>
    </w:p>
    <w:p w14:paraId="5C4B822F" w14:textId="67FA6F38" w:rsidR="005545F3" w:rsidRDefault="005545F3" w:rsidP="005545F3">
      <w:pPr>
        <w:rPr>
          <w:sz w:val="18"/>
          <w:szCs w:val="20"/>
        </w:rPr>
      </w:pPr>
      <w:r w:rsidRPr="005545F3">
        <w:rPr>
          <w:rFonts w:hint="eastAsia"/>
          <w:sz w:val="18"/>
          <w:szCs w:val="20"/>
        </w:rPr>
        <w:t>1.</w:t>
      </w:r>
      <w:r>
        <w:rPr>
          <w:rFonts w:hint="eastAsia"/>
          <w:sz w:val="18"/>
          <w:szCs w:val="20"/>
        </w:rPr>
        <w:t xml:space="preserve"> 깊은 </w:t>
      </w:r>
      <w:proofErr w:type="spellStart"/>
      <w:r>
        <w:rPr>
          <w:rFonts w:hint="eastAsia"/>
          <w:sz w:val="18"/>
          <w:szCs w:val="20"/>
        </w:rPr>
        <w:t>합성곱</w:t>
      </w:r>
      <w:proofErr w:type="spellEnd"/>
      <w:r>
        <w:rPr>
          <w:rFonts w:hint="eastAsia"/>
          <w:sz w:val="18"/>
          <w:szCs w:val="20"/>
        </w:rPr>
        <w:t xml:space="preserve"> 신경망 (제안 영역 생성)</w:t>
      </w:r>
    </w:p>
    <w:p w14:paraId="57296698" w14:textId="77777777" w:rsidR="005545F3" w:rsidRDefault="005545F3" w:rsidP="005545F3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2. fast R-CNN탐지기 (제안된 영역을 사용하여 객체를 분류)</w:t>
      </w:r>
    </w:p>
    <w:p w14:paraId="5A178B3C" w14:textId="77777777" w:rsidR="005545F3" w:rsidRDefault="005545F3" w:rsidP="005545F3">
      <w:pPr>
        <w:rPr>
          <w:sz w:val="18"/>
          <w:szCs w:val="20"/>
        </w:rPr>
      </w:pPr>
    </w:p>
    <w:p w14:paraId="32117BEF" w14:textId="5EF36550" w:rsidR="005545F3" w:rsidRPr="00E976A5" w:rsidRDefault="005545F3" w:rsidP="005545F3">
      <w:pPr>
        <w:rPr>
          <w:b/>
          <w:bCs/>
          <w:sz w:val="18"/>
          <w:szCs w:val="20"/>
        </w:rPr>
      </w:pPr>
      <w:r w:rsidRPr="00E976A5">
        <w:rPr>
          <w:rFonts w:hint="eastAsia"/>
          <w:b/>
          <w:bCs/>
          <w:sz w:val="18"/>
          <w:szCs w:val="20"/>
        </w:rPr>
        <w:t>3-1 RPM (영역제안 생성)</w:t>
      </w:r>
    </w:p>
    <w:p w14:paraId="74484A93" w14:textId="6DCD26CD" w:rsidR="005545F3" w:rsidRPr="005545F3" w:rsidRDefault="005545F3" w:rsidP="005545F3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크기에 관계없이 이미지를 받아 객체성 점수가 책정된 사각형의 제안을 출력함 (FCN으로 모델링)</w:t>
      </w:r>
    </w:p>
    <w:p w14:paraId="04FF9E20" w14:textId="1BDBD321" w:rsidR="004770BE" w:rsidRDefault="001F57F9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마지막 conv layer의 출력 feature map 위에 작은 네트워크를 </w:t>
      </w:r>
      <w:proofErr w:type="spellStart"/>
      <w:r>
        <w:rPr>
          <w:rFonts w:hint="eastAsia"/>
          <w:sz w:val="18"/>
          <w:szCs w:val="20"/>
        </w:rPr>
        <w:t>슬라이딩하며</w:t>
      </w:r>
      <w:proofErr w:type="spellEnd"/>
      <w:r>
        <w:rPr>
          <w:rFonts w:hint="eastAsia"/>
          <w:sz w:val="18"/>
          <w:szCs w:val="20"/>
        </w:rPr>
        <w:t xml:space="preserve"> 적용한다. </w:t>
      </w:r>
    </w:p>
    <w:p w14:paraId="2A871350" w14:textId="7F6891AD" w:rsidR="001F57F9" w:rsidRDefault="001F57F9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-feature map에서 n x n 공간 윈도우</w:t>
      </w:r>
      <w:r>
        <w:rPr>
          <w:sz w:val="18"/>
          <w:szCs w:val="20"/>
        </w:rPr>
        <w:t>를</w:t>
      </w:r>
      <w:r>
        <w:rPr>
          <w:rFonts w:hint="eastAsia"/>
          <w:sz w:val="18"/>
          <w:szCs w:val="20"/>
        </w:rPr>
        <w:t xml:space="preserve"> </w:t>
      </w:r>
      <w:r>
        <w:rPr>
          <w:sz w:val="18"/>
          <w:szCs w:val="20"/>
        </w:rPr>
        <w:t>가져옴</w:t>
      </w:r>
    </w:p>
    <w:p w14:paraId="287AACB2" w14:textId="6EC4566E" w:rsidR="001F57F9" w:rsidRDefault="001F57F9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</w:t>
      </w:r>
      <w:r w:rsidR="00441B54">
        <w:rPr>
          <w:rFonts w:hint="eastAsia"/>
          <w:sz w:val="18"/>
          <w:szCs w:val="20"/>
        </w:rPr>
        <w:t xml:space="preserve">공간 윈도우를 </w:t>
      </w:r>
      <w:proofErr w:type="spellStart"/>
      <w:r w:rsidR="00441B54">
        <w:rPr>
          <w:rFonts w:hint="eastAsia"/>
          <w:sz w:val="18"/>
          <w:szCs w:val="20"/>
        </w:rPr>
        <w:t>저차원</w:t>
      </w:r>
      <w:proofErr w:type="spellEnd"/>
      <w:r w:rsidR="00441B54">
        <w:rPr>
          <w:rFonts w:hint="eastAsia"/>
          <w:sz w:val="18"/>
          <w:szCs w:val="20"/>
        </w:rPr>
        <w:t xml:space="preserve"> feature벡터로 변환</w:t>
      </w:r>
    </w:p>
    <w:p w14:paraId="67C31270" w14:textId="31355F8D" w:rsidR="00441B54" w:rsidRDefault="00441B54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-feature를 두개의 sibling레이어로 전달 (box regression layer, box classification)</w:t>
      </w:r>
    </w:p>
    <w:p w14:paraId="6AE5324E" w14:textId="75E2A429" w:rsidR="00441B54" w:rsidRPr="00E976A5" w:rsidRDefault="00441B54" w:rsidP="003277E5">
      <w:pPr>
        <w:rPr>
          <w:b/>
          <w:bCs/>
          <w:sz w:val="18"/>
          <w:szCs w:val="20"/>
        </w:rPr>
      </w:pPr>
      <w:r w:rsidRPr="00E976A5">
        <w:rPr>
          <w:rFonts w:hint="eastAsia"/>
          <w:b/>
          <w:bCs/>
          <w:sz w:val="18"/>
          <w:szCs w:val="20"/>
        </w:rPr>
        <w:t>3-1-1 anchors</w:t>
      </w:r>
    </w:p>
    <w:p w14:paraId="07C5F79B" w14:textId="3D3E1F76" w:rsidR="00441B54" w:rsidRDefault="00441B54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k개의 제안 영역을 예측 </w:t>
      </w:r>
    </w:p>
    <w:p w14:paraId="0D8C594C" w14:textId="084CF7F4" w:rsidR="00441B54" w:rsidRDefault="00441B54" w:rsidP="003277E5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reg layer -&gt; 4k개의 좌표 </w:t>
      </w:r>
      <w:proofErr w:type="spellStart"/>
      <w:r>
        <w:rPr>
          <w:rFonts w:hint="eastAsia"/>
          <w:sz w:val="18"/>
          <w:szCs w:val="20"/>
        </w:rPr>
        <w:t>회귀값</w:t>
      </w:r>
      <w:proofErr w:type="spellEnd"/>
      <w:r>
        <w:rPr>
          <w:rFonts w:hint="eastAsia"/>
          <w:sz w:val="18"/>
          <w:szCs w:val="20"/>
        </w:rPr>
        <w:t xml:space="preserve"> 출력 </w:t>
      </w:r>
    </w:p>
    <w:p w14:paraId="6AA18189" w14:textId="4327EDCE" w:rsidR="00441B54" w:rsidRDefault="005C3D2B" w:rsidP="003277E5">
      <w:pPr>
        <w:rPr>
          <w:sz w:val="18"/>
          <w:szCs w:val="20"/>
        </w:rPr>
      </w:pPr>
      <w:proofErr w:type="spellStart"/>
      <w:r>
        <w:rPr>
          <w:rFonts w:hint="eastAsia"/>
          <w:sz w:val="18"/>
          <w:szCs w:val="20"/>
        </w:rPr>
        <w:t>cls</w:t>
      </w:r>
      <w:proofErr w:type="spellEnd"/>
      <w:r w:rsidR="00441B54">
        <w:rPr>
          <w:rFonts w:hint="eastAsia"/>
          <w:sz w:val="18"/>
          <w:szCs w:val="20"/>
        </w:rPr>
        <w:t xml:space="preserve"> layer -&gt; 2k개의 확률 출력 (각 영역에 대해 </w:t>
      </w:r>
      <w:r w:rsidR="00441B54">
        <w:rPr>
          <w:sz w:val="18"/>
          <w:szCs w:val="20"/>
        </w:rPr>
        <w:t>‘</w:t>
      </w:r>
      <w:r w:rsidR="00441B54">
        <w:rPr>
          <w:rFonts w:hint="eastAsia"/>
          <w:sz w:val="18"/>
          <w:szCs w:val="20"/>
        </w:rPr>
        <w:t>객체</w:t>
      </w:r>
      <w:r w:rsidR="00441B54">
        <w:rPr>
          <w:sz w:val="18"/>
          <w:szCs w:val="20"/>
        </w:rPr>
        <w:t>’</w:t>
      </w:r>
      <w:r w:rsidR="00441B54">
        <w:rPr>
          <w:rFonts w:hint="eastAsia"/>
          <w:sz w:val="18"/>
          <w:szCs w:val="20"/>
        </w:rPr>
        <w:t>or</w:t>
      </w:r>
      <w:r w:rsidR="00441B54">
        <w:rPr>
          <w:sz w:val="18"/>
          <w:szCs w:val="20"/>
        </w:rPr>
        <w:t>’</w:t>
      </w:r>
      <w:r w:rsidR="00441B54">
        <w:rPr>
          <w:rFonts w:hint="eastAsia"/>
          <w:sz w:val="18"/>
          <w:szCs w:val="20"/>
        </w:rPr>
        <w:t>비</w:t>
      </w:r>
      <w:r>
        <w:rPr>
          <w:rFonts w:hint="eastAsia"/>
          <w:sz w:val="18"/>
          <w:szCs w:val="20"/>
        </w:rPr>
        <w:t xml:space="preserve"> </w:t>
      </w:r>
      <w:r w:rsidR="00441B54">
        <w:rPr>
          <w:rFonts w:hint="eastAsia"/>
          <w:sz w:val="18"/>
          <w:szCs w:val="20"/>
        </w:rPr>
        <w:t>객체</w:t>
      </w:r>
      <w:r w:rsidR="00441B54">
        <w:rPr>
          <w:sz w:val="18"/>
          <w:szCs w:val="20"/>
        </w:rPr>
        <w:t>’</w:t>
      </w:r>
      <w:r w:rsidR="00441B54">
        <w:rPr>
          <w:rFonts w:hint="eastAsia"/>
          <w:sz w:val="18"/>
          <w:szCs w:val="20"/>
        </w:rPr>
        <w:t xml:space="preserve"> 이진분류)</w:t>
      </w:r>
    </w:p>
    <w:p w14:paraId="4A7A28D8" w14:textId="77777777" w:rsidR="005C3D2B" w:rsidRPr="00441B54" w:rsidRDefault="005C3D2B" w:rsidP="003277E5">
      <w:pPr>
        <w:rPr>
          <w:sz w:val="18"/>
          <w:szCs w:val="20"/>
        </w:rPr>
      </w:pPr>
    </w:p>
    <w:p w14:paraId="43B3AC73" w14:textId="2FE7BA4C" w:rsidR="004770BE" w:rsidRPr="00931AB3" w:rsidRDefault="00441B54" w:rsidP="003277E5">
      <w:pPr>
        <w:rPr>
          <w:sz w:val="18"/>
          <w:szCs w:val="20"/>
        </w:rPr>
      </w:pPr>
      <w:r w:rsidRPr="00441B54">
        <w:rPr>
          <w:noProof/>
          <w:sz w:val="18"/>
          <w:szCs w:val="20"/>
        </w:rPr>
        <w:drawing>
          <wp:inline distT="0" distB="0" distL="0" distR="0" wp14:anchorId="67E2C5A1" wp14:editId="471862AD">
            <wp:extent cx="5731510" cy="2287270"/>
            <wp:effectExtent l="0" t="0" r="2540" b="0"/>
            <wp:docPr id="1834696352" name="그림 1" descr="텍스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96352" name="그림 1" descr="텍스트, 스크린샷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1F9A" w14:textId="7B86B983" w:rsidR="00441B54" w:rsidRPr="00187B90" w:rsidRDefault="00441B54" w:rsidP="003277E5">
      <w:pPr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t xml:space="preserve">영약 제안 구조도 </w:t>
      </w:r>
      <w:r w:rsidR="005C3D2B" w:rsidRPr="00187B90">
        <w:rPr>
          <w:sz w:val="18"/>
          <w:szCs w:val="20"/>
        </w:rPr>
        <w:t>–</w:t>
      </w:r>
      <w:r w:rsidRPr="00187B90">
        <w:rPr>
          <w:rFonts w:hint="eastAsia"/>
          <w:sz w:val="18"/>
          <w:szCs w:val="20"/>
        </w:rPr>
        <w:t xml:space="preserve"> </w:t>
      </w:r>
      <w:r w:rsidR="005C3D2B" w:rsidRPr="00187B90">
        <w:rPr>
          <w:rFonts w:hint="eastAsia"/>
          <w:sz w:val="18"/>
          <w:szCs w:val="20"/>
        </w:rPr>
        <w:t>최종적으로 앵커 박스 k개 생성</w:t>
      </w:r>
    </w:p>
    <w:p w14:paraId="47BE01B3" w14:textId="77777777" w:rsidR="005C3D2B" w:rsidRPr="00187B90" w:rsidRDefault="005C3D2B" w:rsidP="003277E5">
      <w:pPr>
        <w:rPr>
          <w:sz w:val="18"/>
          <w:szCs w:val="20"/>
        </w:rPr>
      </w:pPr>
    </w:p>
    <w:p w14:paraId="753CBC68" w14:textId="6015AB52" w:rsidR="005C3D2B" w:rsidRPr="00E976A5" w:rsidRDefault="005C3D2B" w:rsidP="003277E5">
      <w:pPr>
        <w:rPr>
          <w:b/>
          <w:bCs/>
          <w:sz w:val="18"/>
          <w:szCs w:val="20"/>
        </w:rPr>
      </w:pPr>
      <w:r w:rsidRPr="00E976A5">
        <w:rPr>
          <w:b/>
          <w:bCs/>
          <w:sz w:val="18"/>
          <w:szCs w:val="20"/>
        </w:rPr>
        <w:t>T</w:t>
      </w:r>
      <w:r w:rsidRPr="00E976A5">
        <w:rPr>
          <w:rFonts w:hint="eastAsia"/>
          <w:b/>
          <w:bCs/>
          <w:sz w:val="18"/>
          <w:szCs w:val="20"/>
        </w:rPr>
        <w:t xml:space="preserve">ranslation-invariant Anchors </w:t>
      </w:r>
    </w:p>
    <w:p w14:paraId="3589B757" w14:textId="44C44168" w:rsidR="005C3D2B" w:rsidRPr="00187B90" w:rsidRDefault="005C3D2B" w:rsidP="003277E5">
      <w:pPr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lastRenderedPageBreak/>
        <w:t>입력이 달라져도 동일한 앵커로 제안을 수행 (multi-box와 차이)</w:t>
      </w:r>
    </w:p>
    <w:p w14:paraId="0F996F55" w14:textId="77777777" w:rsidR="005C3D2B" w:rsidRPr="00187B90" w:rsidRDefault="005C3D2B" w:rsidP="003277E5">
      <w:pPr>
        <w:rPr>
          <w:sz w:val="18"/>
          <w:szCs w:val="20"/>
        </w:rPr>
      </w:pPr>
    </w:p>
    <w:p w14:paraId="11188F19" w14:textId="32B22D91" w:rsidR="005C3D2B" w:rsidRPr="00E976A5" w:rsidRDefault="005C3D2B" w:rsidP="003277E5">
      <w:pPr>
        <w:rPr>
          <w:b/>
          <w:bCs/>
          <w:sz w:val="18"/>
          <w:szCs w:val="20"/>
        </w:rPr>
      </w:pPr>
      <w:r w:rsidRPr="00E976A5">
        <w:rPr>
          <w:b/>
          <w:bCs/>
          <w:sz w:val="18"/>
          <w:szCs w:val="20"/>
        </w:rPr>
        <w:t>M</w:t>
      </w:r>
      <w:r w:rsidRPr="00E976A5">
        <w:rPr>
          <w:rFonts w:hint="eastAsia"/>
          <w:b/>
          <w:bCs/>
          <w:sz w:val="18"/>
          <w:szCs w:val="20"/>
        </w:rPr>
        <w:t>ulti-scale anchors as regression references</w:t>
      </w:r>
    </w:p>
    <w:p w14:paraId="0408FB2A" w14:textId="163C0EA4" w:rsidR="005C3D2B" w:rsidRPr="00187B90" w:rsidRDefault="005C3D2B" w:rsidP="003277E5">
      <w:pPr>
        <w:rPr>
          <w:sz w:val="18"/>
          <w:szCs w:val="20"/>
        </w:rPr>
      </w:pPr>
      <w:proofErr w:type="gramStart"/>
      <w:r w:rsidRPr="00187B90">
        <w:rPr>
          <w:rFonts w:hint="eastAsia"/>
          <w:sz w:val="18"/>
          <w:szCs w:val="20"/>
        </w:rPr>
        <w:t>기존방식 :</w:t>
      </w:r>
      <w:proofErr w:type="gramEnd"/>
      <w:r w:rsidRPr="00187B90">
        <w:rPr>
          <w:rFonts w:hint="eastAsia"/>
          <w:sz w:val="18"/>
          <w:szCs w:val="20"/>
        </w:rPr>
        <w:t xml:space="preserve"> 여러 스케일로 이미지를 조종하는 것은 느리고, sliding window는 비효율적이다.</w:t>
      </w:r>
    </w:p>
    <w:p w14:paraId="67AD7D78" w14:textId="7F97852D" w:rsidR="008031AB" w:rsidRPr="00187B90" w:rsidRDefault="008031AB" w:rsidP="003277E5">
      <w:pPr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t xml:space="preserve">논문의 </w:t>
      </w:r>
      <w:proofErr w:type="gramStart"/>
      <w:r w:rsidRPr="00187B90">
        <w:rPr>
          <w:rFonts w:hint="eastAsia"/>
          <w:sz w:val="18"/>
          <w:szCs w:val="20"/>
        </w:rPr>
        <w:t>방식 :</w:t>
      </w:r>
      <w:proofErr w:type="gramEnd"/>
      <w:r w:rsidRPr="00187B90">
        <w:rPr>
          <w:rFonts w:hint="eastAsia"/>
          <w:sz w:val="18"/>
          <w:szCs w:val="20"/>
        </w:rPr>
        <w:t xml:space="preserve"> 각 위치에 대해 다양한 스케일과 비율의 앵커박스를 한번에 정의 / 단일 conv feature map 위에서 회귀 -&gt; 빠르고 효율적</w:t>
      </w:r>
    </w:p>
    <w:p w14:paraId="7D701291" w14:textId="77777777" w:rsidR="008031AB" w:rsidRPr="00187B90" w:rsidRDefault="008031AB" w:rsidP="003277E5">
      <w:pPr>
        <w:rPr>
          <w:sz w:val="18"/>
          <w:szCs w:val="20"/>
        </w:rPr>
      </w:pPr>
    </w:p>
    <w:p w14:paraId="70B86AD6" w14:textId="7A19717F" w:rsidR="005C3D2B" w:rsidRPr="00E976A5" w:rsidRDefault="00C615EE" w:rsidP="003277E5">
      <w:pPr>
        <w:rPr>
          <w:b/>
          <w:bCs/>
          <w:sz w:val="18"/>
          <w:szCs w:val="20"/>
        </w:rPr>
      </w:pPr>
      <w:r w:rsidRPr="00E976A5">
        <w:rPr>
          <w:b/>
          <w:bCs/>
          <w:sz w:val="18"/>
          <w:szCs w:val="20"/>
        </w:rPr>
        <w:t>L</w:t>
      </w:r>
      <w:r w:rsidRPr="00E976A5">
        <w:rPr>
          <w:rFonts w:hint="eastAsia"/>
          <w:b/>
          <w:bCs/>
          <w:sz w:val="18"/>
          <w:szCs w:val="20"/>
        </w:rPr>
        <w:t xml:space="preserve">oss function </w:t>
      </w:r>
    </w:p>
    <w:p w14:paraId="2C731B02" w14:textId="4B1D1AC9" w:rsidR="00C615EE" w:rsidRPr="00187B90" w:rsidRDefault="00187B90" w:rsidP="003277E5">
      <w:pPr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t xml:space="preserve">하나의 ground-truth-box는 여러 개의 앵커에 positive 라벨을 할당할 수 있음. </w:t>
      </w:r>
      <w:r w:rsidRPr="00187B90">
        <w:rPr>
          <w:sz w:val="18"/>
          <w:szCs w:val="20"/>
        </w:rPr>
        <w:t>P</w:t>
      </w:r>
      <w:r w:rsidRPr="00187B90">
        <w:rPr>
          <w:rFonts w:hint="eastAsia"/>
          <w:sz w:val="18"/>
          <w:szCs w:val="20"/>
        </w:rPr>
        <w:t>ositive나 negative 어느 것에도 할당되지 않는 앵커는 손실함수에 포함되지 않음</w:t>
      </w:r>
    </w:p>
    <w:p w14:paraId="37014775" w14:textId="0D568053" w:rsidR="00187B90" w:rsidRPr="0006421F" w:rsidRDefault="00187B90" w:rsidP="003277E5">
      <w:r w:rsidRPr="00187B90">
        <w:rPr>
          <w:noProof/>
        </w:rPr>
        <w:drawing>
          <wp:inline distT="0" distB="0" distL="0" distR="0" wp14:anchorId="4092034D" wp14:editId="5E5B168C">
            <wp:extent cx="3048892" cy="1141614"/>
            <wp:effectExtent l="0" t="0" r="0" b="1905"/>
            <wp:docPr id="924845817" name="그림 1" descr="텍스트, 폰트, 친필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5817" name="그림 1" descr="텍스트, 폰트, 친필, 화이트이(가) 표시된 사진&#10;&#10;AI가 생성한 콘텐츠는 부정확할 수 있습니다."/>
                    <pic:cNvPicPr/>
                  </pic:nvPicPr>
                  <pic:blipFill rotWithShape="1">
                    <a:blip r:embed="rId9"/>
                    <a:srcRect l="21078" r="11813"/>
                    <a:stretch/>
                  </pic:blipFill>
                  <pic:spPr bwMode="auto">
                    <a:xfrm>
                      <a:off x="0" y="0"/>
                      <a:ext cx="3080816" cy="1153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87B90">
        <w:rPr>
          <w:noProof/>
        </w:rPr>
        <w:drawing>
          <wp:inline distT="0" distB="0" distL="0" distR="0" wp14:anchorId="4A85976A" wp14:editId="020E9E3F">
            <wp:extent cx="2593571" cy="1609294"/>
            <wp:effectExtent l="0" t="0" r="0" b="0"/>
            <wp:docPr id="686667795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67795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375" cy="16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C1A" w14:textId="486B9A30" w:rsidR="00931AB3" w:rsidRDefault="00187B90" w:rsidP="003277E5">
      <w:r w:rsidRPr="00187B90">
        <w:rPr>
          <w:noProof/>
        </w:rPr>
        <w:drawing>
          <wp:inline distT="0" distB="0" distL="0" distR="0" wp14:anchorId="63070F68" wp14:editId="49A861D4">
            <wp:extent cx="2848371" cy="927788"/>
            <wp:effectExtent l="0" t="0" r="9525" b="5715"/>
            <wp:docPr id="1689624109" name="그림 1" descr="텍스트, 폰트, 친필, 서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4109" name="그림 1" descr="텍스트, 폰트, 친필, 서예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9196" cy="93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CE1D" w14:textId="6A5240C7" w:rsidR="00187B90" w:rsidRPr="00187B90" w:rsidRDefault="00187B90" w:rsidP="00187B90">
      <w:pPr>
        <w:ind w:firstLineChars="100" w:firstLine="180"/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t xml:space="preserve">경계상자 회귀 </w:t>
      </w:r>
      <w:proofErr w:type="spellStart"/>
      <w:r w:rsidRPr="00187B90">
        <w:rPr>
          <w:rFonts w:hint="eastAsia"/>
          <w:sz w:val="18"/>
          <w:szCs w:val="20"/>
        </w:rPr>
        <w:t>파라이터화</w:t>
      </w:r>
      <w:proofErr w:type="spellEnd"/>
    </w:p>
    <w:p w14:paraId="656EF115" w14:textId="3D10DC7F" w:rsidR="00187B90" w:rsidRPr="00187B90" w:rsidRDefault="00187B90" w:rsidP="00187B90">
      <w:pPr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t xml:space="preserve">-예측된 박스를 앵커를 기준으로 </w:t>
      </w:r>
      <w:proofErr w:type="spellStart"/>
      <w:r w:rsidRPr="00187B90">
        <w:rPr>
          <w:rFonts w:hint="eastAsia"/>
          <w:sz w:val="18"/>
          <w:szCs w:val="20"/>
        </w:rPr>
        <w:t>정규화하여</w:t>
      </w:r>
      <w:proofErr w:type="spellEnd"/>
      <w:r w:rsidRPr="00187B90">
        <w:rPr>
          <w:rFonts w:hint="eastAsia"/>
          <w:sz w:val="18"/>
          <w:szCs w:val="20"/>
        </w:rPr>
        <w:t xml:space="preserve"> 상대적 위치와 크기를 회귀한다.</w:t>
      </w:r>
    </w:p>
    <w:p w14:paraId="36EA631E" w14:textId="0450A936" w:rsidR="00187B90" w:rsidRDefault="00187B90" w:rsidP="00187B90">
      <w:pPr>
        <w:rPr>
          <w:sz w:val="18"/>
          <w:szCs w:val="20"/>
        </w:rPr>
      </w:pPr>
      <w:r w:rsidRPr="00187B90">
        <w:rPr>
          <w:rFonts w:hint="eastAsia"/>
          <w:sz w:val="18"/>
          <w:szCs w:val="20"/>
        </w:rPr>
        <w:t xml:space="preserve">-이전 ROI 기반 방식과 달리 본 논문에서는 고정된 크기의 </w:t>
      </w:r>
      <w:proofErr w:type="spellStart"/>
      <w:r w:rsidRPr="00187B90">
        <w:rPr>
          <w:rFonts w:hint="eastAsia"/>
          <w:sz w:val="18"/>
          <w:szCs w:val="20"/>
        </w:rPr>
        <w:t>맵에서</w:t>
      </w:r>
      <w:proofErr w:type="spellEnd"/>
      <w:r w:rsidRPr="00187B90">
        <w:rPr>
          <w:rFonts w:hint="eastAsia"/>
          <w:sz w:val="18"/>
          <w:szCs w:val="20"/>
        </w:rPr>
        <w:t xml:space="preserve"> 회귀를 수행한다. (이러한 특징으로 앵커마다 서로 다른 regressor를 적용하여 다양한 스케일에 대응이 가능하다.</w:t>
      </w:r>
      <w:r>
        <w:rPr>
          <w:rFonts w:hint="eastAsia"/>
          <w:sz w:val="18"/>
          <w:szCs w:val="20"/>
        </w:rPr>
        <w:t xml:space="preserve"> </w:t>
      </w:r>
    </w:p>
    <w:p w14:paraId="0E97BD5E" w14:textId="77777777" w:rsidR="00187B90" w:rsidRDefault="00187B90" w:rsidP="00187B90">
      <w:pPr>
        <w:rPr>
          <w:sz w:val="18"/>
          <w:szCs w:val="20"/>
        </w:rPr>
      </w:pPr>
    </w:p>
    <w:p w14:paraId="6F05B767" w14:textId="1EA8F8A3" w:rsidR="00187B90" w:rsidRPr="00E976A5" w:rsidRDefault="00187B90" w:rsidP="00187B90">
      <w:pPr>
        <w:rPr>
          <w:b/>
          <w:bCs/>
          <w:sz w:val="18"/>
          <w:szCs w:val="20"/>
        </w:rPr>
      </w:pPr>
      <w:r w:rsidRPr="00E976A5">
        <w:rPr>
          <w:rFonts w:hint="eastAsia"/>
          <w:b/>
          <w:bCs/>
          <w:sz w:val="18"/>
          <w:szCs w:val="20"/>
        </w:rPr>
        <w:t xml:space="preserve">3.1.3 training </w:t>
      </w:r>
      <w:r w:rsidR="0035674F" w:rsidRPr="00E976A5">
        <w:rPr>
          <w:rFonts w:hint="eastAsia"/>
          <w:b/>
          <w:bCs/>
          <w:sz w:val="18"/>
          <w:szCs w:val="20"/>
        </w:rPr>
        <w:t>RPNs 학습방식</w:t>
      </w:r>
    </w:p>
    <w:p w14:paraId="539136B2" w14:textId="57E1D721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RPN 은 역전파와 SGD를 통해 end-to-end학습을 진행함</w:t>
      </w:r>
    </w:p>
    <w:p w14:paraId="3DFC94B5" w14:textId="2518EEDD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-하나의 이미지에서 미니배치를 구성</w:t>
      </w:r>
    </w:p>
    <w:p w14:paraId="62F84BAE" w14:textId="5AB247B9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-이미지내 앵커의 pos/neg 비율을 최대 1:1</w:t>
      </w:r>
      <w:r>
        <w:rPr>
          <w:sz w:val="18"/>
          <w:szCs w:val="20"/>
        </w:rPr>
        <w:t>로</w:t>
      </w:r>
      <w:r>
        <w:rPr>
          <w:rFonts w:hint="eastAsia"/>
          <w:sz w:val="18"/>
          <w:szCs w:val="20"/>
        </w:rPr>
        <w:t xml:space="preserve"> 유지</w:t>
      </w:r>
    </w:p>
    <w:p w14:paraId="4EAEE540" w14:textId="4B0DE08C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-미니배치는 256개의 앵커로 구성</w:t>
      </w:r>
    </w:p>
    <w:p w14:paraId="2F84904C" w14:textId="77777777" w:rsidR="0035674F" w:rsidRDefault="0035674F" w:rsidP="00187B90">
      <w:pPr>
        <w:rPr>
          <w:sz w:val="18"/>
          <w:szCs w:val="20"/>
        </w:rPr>
      </w:pPr>
    </w:p>
    <w:p w14:paraId="24B93BFE" w14:textId="768D6979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가중치 초기화와 </w:t>
      </w:r>
      <w:proofErr w:type="spellStart"/>
      <w:r>
        <w:rPr>
          <w:rFonts w:hint="eastAsia"/>
          <w:sz w:val="18"/>
          <w:szCs w:val="20"/>
        </w:rPr>
        <w:t>하이퍼</w:t>
      </w:r>
      <w:proofErr w:type="spellEnd"/>
      <w:r>
        <w:rPr>
          <w:rFonts w:hint="eastAsia"/>
          <w:sz w:val="18"/>
          <w:szCs w:val="20"/>
        </w:rPr>
        <w:t xml:space="preserve"> </w:t>
      </w:r>
      <w:proofErr w:type="spellStart"/>
      <w:r>
        <w:rPr>
          <w:rFonts w:hint="eastAsia"/>
          <w:sz w:val="18"/>
          <w:szCs w:val="20"/>
        </w:rPr>
        <w:t>파라미터조정</w:t>
      </w:r>
      <w:proofErr w:type="spellEnd"/>
    </w:p>
    <w:p w14:paraId="66820712" w14:textId="4782A349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~N(0,0.01) 인 정규분포에서 초기화 </w:t>
      </w:r>
    </w:p>
    <w:p w14:paraId="31E5BE1A" w14:textId="59F93771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-공유 conv </w:t>
      </w:r>
      <w:proofErr w:type="gramStart"/>
      <w:r>
        <w:rPr>
          <w:rFonts w:hint="eastAsia"/>
          <w:sz w:val="18"/>
          <w:szCs w:val="20"/>
        </w:rPr>
        <w:t>layer :</w:t>
      </w:r>
      <w:proofErr w:type="gramEnd"/>
      <w:r>
        <w:rPr>
          <w:rFonts w:hint="eastAsia"/>
          <w:sz w:val="18"/>
          <w:szCs w:val="20"/>
        </w:rPr>
        <w:t xml:space="preserve"> </w:t>
      </w:r>
      <w:proofErr w:type="spellStart"/>
      <w:r>
        <w:rPr>
          <w:rFonts w:hint="eastAsia"/>
          <w:sz w:val="18"/>
          <w:szCs w:val="20"/>
        </w:rPr>
        <w:t>imageNet</w:t>
      </w:r>
      <w:proofErr w:type="spellEnd"/>
      <w:r>
        <w:rPr>
          <w:rFonts w:hint="eastAsia"/>
          <w:sz w:val="18"/>
          <w:szCs w:val="20"/>
        </w:rPr>
        <w:t xml:space="preserve"> 분류 모델로 </w:t>
      </w:r>
      <w:proofErr w:type="spellStart"/>
      <w:r>
        <w:rPr>
          <w:rFonts w:hint="eastAsia"/>
          <w:sz w:val="18"/>
          <w:szCs w:val="20"/>
        </w:rPr>
        <w:t>사전학습된</w:t>
      </w:r>
      <w:proofErr w:type="spellEnd"/>
      <w:r>
        <w:rPr>
          <w:rFonts w:hint="eastAsia"/>
          <w:sz w:val="18"/>
          <w:szCs w:val="20"/>
        </w:rPr>
        <w:t xml:space="preserve"> 가중치를 사용함</w:t>
      </w:r>
    </w:p>
    <w:p w14:paraId="47990F6D" w14:textId="5B472FFD" w:rsidR="0035674F" w:rsidRDefault="0035674F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lastRenderedPageBreak/>
        <w:t xml:space="preserve">-ZF: 전체 레이어를 </w:t>
      </w:r>
      <w:proofErr w:type="spellStart"/>
      <w:proofErr w:type="gramStart"/>
      <w:r>
        <w:rPr>
          <w:rFonts w:hint="eastAsia"/>
          <w:sz w:val="18"/>
          <w:szCs w:val="20"/>
        </w:rPr>
        <w:t>파인튜닝</w:t>
      </w:r>
      <w:proofErr w:type="spellEnd"/>
      <w:r>
        <w:rPr>
          <w:rFonts w:hint="eastAsia"/>
          <w:sz w:val="18"/>
          <w:szCs w:val="20"/>
        </w:rPr>
        <w:t xml:space="preserve"> /</w:t>
      </w:r>
      <w:proofErr w:type="gramEnd"/>
      <w:r>
        <w:rPr>
          <w:rFonts w:hint="eastAsia"/>
          <w:sz w:val="18"/>
          <w:szCs w:val="20"/>
        </w:rPr>
        <w:t xml:space="preserve"> VGG는 conv3_1이후만 </w:t>
      </w:r>
      <w:proofErr w:type="spellStart"/>
      <w:r>
        <w:rPr>
          <w:rFonts w:hint="eastAsia"/>
          <w:sz w:val="18"/>
          <w:szCs w:val="20"/>
        </w:rPr>
        <w:t>파인튜닝</w:t>
      </w:r>
      <w:proofErr w:type="spellEnd"/>
    </w:p>
    <w:p w14:paraId="50003FFB" w14:textId="77777777" w:rsidR="00A238AB" w:rsidRDefault="00A238AB" w:rsidP="00187B90">
      <w:pPr>
        <w:rPr>
          <w:sz w:val="18"/>
          <w:szCs w:val="20"/>
        </w:rPr>
      </w:pPr>
    </w:p>
    <w:p w14:paraId="7C7ECA4B" w14:textId="77777777" w:rsidR="00A238AB" w:rsidRDefault="00A238AB" w:rsidP="00187B90">
      <w:pPr>
        <w:rPr>
          <w:sz w:val="18"/>
          <w:szCs w:val="20"/>
        </w:rPr>
      </w:pPr>
    </w:p>
    <w:p w14:paraId="1B611F45" w14:textId="71897160" w:rsidR="00A238AB" w:rsidRPr="00E976A5" w:rsidRDefault="00A238AB" w:rsidP="00187B90">
      <w:pPr>
        <w:rPr>
          <w:b/>
          <w:bCs/>
          <w:sz w:val="20"/>
          <w:szCs w:val="22"/>
        </w:rPr>
      </w:pPr>
      <w:r w:rsidRPr="00E976A5">
        <w:rPr>
          <w:rFonts w:hint="eastAsia"/>
          <w:b/>
          <w:bCs/>
          <w:sz w:val="20"/>
          <w:szCs w:val="22"/>
        </w:rPr>
        <w:t>3.2 sharing features for RPN and Fast R-CNN</w:t>
      </w:r>
    </w:p>
    <w:p w14:paraId="6F901215" w14:textId="006F7F83" w:rsidR="00A238AB" w:rsidRDefault="00A238AB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1) Alternating Training (교대학습)</w:t>
      </w:r>
    </w:p>
    <w:p w14:paraId="4B57BF0C" w14:textId="77777777" w:rsidR="00A238AB" w:rsidRDefault="00A238AB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과정 </w:t>
      </w:r>
      <w:proofErr w:type="gramStart"/>
      <w:r>
        <w:rPr>
          <w:rFonts w:hint="eastAsia"/>
          <w:sz w:val="18"/>
          <w:szCs w:val="20"/>
        </w:rPr>
        <w:t>반복 :</w:t>
      </w:r>
      <w:proofErr w:type="gramEnd"/>
      <w:r>
        <w:rPr>
          <w:rFonts w:hint="eastAsia"/>
          <w:sz w:val="18"/>
          <w:szCs w:val="20"/>
        </w:rPr>
        <w:t xml:space="preserve"> RPN -&gt; Fast R-CNN -&gt; RPN 초기화에 이용</w:t>
      </w:r>
    </w:p>
    <w:p w14:paraId="0DFB2F4E" w14:textId="2934267F" w:rsidR="00A238AB" w:rsidRDefault="00A238AB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2) Approximate Joint Training(근사적 공동 학습)</w:t>
      </w:r>
    </w:p>
    <w:p w14:paraId="64F63DF3" w14:textId="128CB1EB" w:rsidR="00A238AB" w:rsidRDefault="00A238AB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두개의 방법을 하나의 네트워크로 합쳐 학습</w:t>
      </w:r>
    </w:p>
    <w:p w14:paraId="193871B1" w14:textId="5EA0DA42" w:rsidR="00A238AB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SGD에서 forward pass할 때 제안영역을 고정하여 Fast R-CNN을 학습</w:t>
      </w:r>
    </w:p>
    <w:p w14:paraId="05219D75" w14:textId="395CC4DC" w:rsidR="00D427F5" w:rsidRDefault="00D427F5" w:rsidP="00187B90">
      <w:pPr>
        <w:rPr>
          <w:sz w:val="18"/>
          <w:szCs w:val="20"/>
        </w:rPr>
      </w:pPr>
      <w:proofErr w:type="spellStart"/>
      <w:r>
        <w:rPr>
          <w:rFonts w:hint="eastAsia"/>
          <w:sz w:val="18"/>
          <w:szCs w:val="20"/>
        </w:rPr>
        <w:t>역전파</w:t>
      </w:r>
      <w:proofErr w:type="spellEnd"/>
      <w:r>
        <w:rPr>
          <w:rFonts w:hint="eastAsia"/>
          <w:sz w:val="18"/>
          <w:szCs w:val="20"/>
        </w:rPr>
        <w:t xml:space="preserve"> 학습을 진행할 때 서로 공유된 계층에만 </w:t>
      </w:r>
      <w:proofErr w:type="spellStart"/>
      <w:r>
        <w:rPr>
          <w:rFonts w:hint="eastAsia"/>
          <w:sz w:val="18"/>
          <w:szCs w:val="20"/>
        </w:rPr>
        <w:t>역전파</w:t>
      </w:r>
      <w:proofErr w:type="spellEnd"/>
      <w:r>
        <w:rPr>
          <w:rFonts w:hint="eastAsia"/>
          <w:sz w:val="18"/>
          <w:szCs w:val="20"/>
        </w:rPr>
        <w:t xml:space="preserve"> 시행</w:t>
      </w:r>
    </w:p>
    <w:p w14:paraId="07623DEB" w14:textId="72F412C5" w:rsidR="00D427F5" w:rsidRDefault="00D427F5" w:rsidP="00187B90">
      <w:pPr>
        <w:rPr>
          <w:sz w:val="18"/>
          <w:szCs w:val="20"/>
        </w:rPr>
      </w:pPr>
      <w:proofErr w:type="gramStart"/>
      <w:r>
        <w:rPr>
          <w:rFonts w:hint="eastAsia"/>
          <w:sz w:val="18"/>
          <w:szCs w:val="20"/>
        </w:rPr>
        <w:t>단점 :</w:t>
      </w:r>
      <w:proofErr w:type="gramEnd"/>
      <w:r>
        <w:rPr>
          <w:rFonts w:hint="eastAsia"/>
          <w:sz w:val="18"/>
          <w:szCs w:val="20"/>
        </w:rPr>
        <w:t xml:space="preserve"> 제안된 박스의 좌표에 대한 미분은 무시되어 다소 근사적인 방식이다.</w:t>
      </w:r>
    </w:p>
    <w:p w14:paraId="3378E87D" w14:textId="721BA5A6" w:rsidR="00D427F5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3) Non-approximate Joint Training 정확한 공동 학습</w:t>
      </w:r>
    </w:p>
    <w:p w14:paraId="27F3E702" w14:textId="627617D9" w:rsidR="00D427F5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박스 좌표도 </w:t>
      </w:r>
      <w:proofErr w:type="spellStart"/>
      <w:r>
        <w:rPr>
          <w:rFonts w:hint="eastAsia"/>
          <w:sz w:val="18"/>
          <w:szCs w:val="20"/>
        </w:rPr>
        <w:t>역전파</w:t>
      </w:r>
      <w:proofErr w:type="spellEnd"/>
      <w:r>
        <w:rPr>
          <w:rFonts w:hint="eastAsia"/>
          <w:sz w:val="18"/>
          <w:szCs w:val="20"/>
        </w:rPr>
        <w:t xml:space="preserve"> 파라미터에 포함시켜 정확도 향상 (박스 좌표를 미분가능한 형태로 만들기 위해 </w:t>
      </w:r>
      <w:proofErr w:type="spellStart"/>
      <w:r>
        <w:rPr>
          <w:rFonts w:hint="eastAsia"/>
          <w:sz w:val="18"/>
          <w:szCs w:val="20"/>
        </w:rPr>
        <w:t>rol</w:t>
      </w:r>
      <w:proofErr w:type="spellEnd"/>
      <w:r>
        <w:rPr>
          <w:rFonts w:hint="eastAsia"/>
          <w:sz w:val="18"/>
          <w:szCs w:val="20"/>
        </w:rPr>
        <w:t xml:space="preserve"> pooling layer가 </w:t>
      </w:r>
      <w:proofErr w:type="gramStart"/>
      <w:r>
        <w:rPr>
          <w:rFonts w:hint="eastAsia"/>
          <w:sz w:val="18"/>
          <w:szCs w:val="20"/>
        </w:rPr>
        <w:t>필요함  -</w:t>
      </w:r>
      <w:proofErr w:type="gramEnd"/>
      <w:r>
        <w:rPr>
          <w:rFonts w:hint="eastAsia"/>
          <w:sz w:val="18"/>
          <w:szCs w:val="20"/>
        </w:rPr>
        <w:t>&gt; 복잡한 방식이라 본 논문에서는 다루지 않음</w:t>
      </w:r>
    </w:p>
    <w:p w14:paraId="62257528" w14:textId="0688B7AE" w:rsidR="00D427F5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4) Alternating training -논문에서 적용한 방식</w:t>
      </w:r>
    </w:p>
    <w:p w14:paraId="541C42B6" w14:textId="1716AC55" w:rsidR="00D427F5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- 1</w:t>
      </w:r>
      <w:proofErr w:type="gramStart"/>
      <w:r>
        <w:rPr>
          <w:rFonts w:hint="eastAsia"/>
          <w:sz w:val="18"/>
          <w:szCs w:val="20"/>
        </w:rPr>
        <w:t>단계 :</w:t>
      </w:r>
      <w:proofErr w:type="gramEnd"/>
      <w:r>
        <w:rPr>
          <w:rFonts w:hint="eastAsia"/>
          <w:sz w:val="18"/>
          <w:szCs w:val="20"/>
        </w:rPr>
        <w:t xml:space="preserve"> ImageNet 사전학습 모델로 RPN end-to-end 학습</w:t>
      </w:r>
    </w:p>
    <w:p w14:paraId="6CA44683" w14:textId="29EAEF0D" w:rsidR="00D427F5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- 2</w:t>
      </w:r>
      <w:proofErr w:type="gramStart"/>
      <w:r>
        <w:rPr>
          <w:rFonts w:hint="eastAsia"/>
          <w:sz w:val="18"/>
          <w:szCs w:val="20"/>
        </w:rPr>
        <w:t>단계 :</w:t>
      </w:r>
      <w:proofErr w:type="gramEnd"/>
      <w:r>
        <w:rPr>
          <w:rFonts w:hint="eastAsia"/>
          <w:sz w:val="18"/>
          <w:szCs w:val="20"/>
        </w:rPr>
        <w:t xml:space="preserve"> 생성된 </w:t>
      </w:r>
      <w:proofErr w:type="spellStart"/>
      <w:r>
        <w:rPr>
          <w:rFonts w:hint="eastAsia"/>
          <w:sz w:val="18"/>
          <w:szCs w:val="20"/>
        </w:rPr>
        <w:t>영역제안로</w:t>
      </w:r>
      <w:proofErr w:type="spellEnd"/>
      <w:r>
        <w:rPr>
          <w:rFonts w:hint="eastAsia"/>
          <w:sz w:val="18"/>
          <w:szCs w:val="20"/>
        </w:rPr>
        <w:t xml:space="preserve"> fast R-CNN 탐지기 학습</w:t>
      </w:r>
    </w:p>
    <w:p w14:paraId="4ED5A76F" w14:textId="0F932574" w:rsidR="00D427F5" w:rsidRDefault="00D427F5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- 3</w:t>
      </w:r>
      <w:proofErr w:type="gramStart"/>
      <w:r>
        <w:rPr>
          <w:rFonts w:hint="eastAsia"/>
          <w:sz w:val="18"/>
          <w:szCs w:val="20"/>
        </w:rPr>
        <w:t>단계 :</w:t>
      </w:r>
      <w:proofErr w:type="gramEnd"/>
      <w:r>
        <w:rPr>
          <w:rFonts w:hint="eastAsia"/>
          <w:sz w:val="18"/>
          <w:szCs w:val="20"/>
        </w:rPr>
        <w:t xml:space="preserve"> 학습된 </w:t>
      </w:r>
      <w:proofErr w:type="spellStart"/>
      <w:r>
        <w:rPr>
          <w:rFonts w:hint="eastAsia"/>
          <w:sz w:val="18"/>
          <w:szCs w:val="20"/>
        </w:rPr>
        <w:t>네트워트를</w:t>
      </w:r>
      <w:proofErr w:type="spellEnd"/>
      <w:r>
        <w:rPr>
          <w:rFonts w:hint="eastAsia"/>
          <w:sz w:val="18"/>
          <w:szCs w:val="20"/>
        </w:rPr>
        <w:t xml:space="preserve"> 기반으로 RPN </w:t>
      </w:r>
      <w:proofErr w:type="spellStart"/>
      <w:r>
        <w:rPr>
          <w:rFonts w:hint="eastAsia"/>
          <w:sz w:val="18"/>
          <w:szCs w:val="20"/>
        </w:rPr>
        <w:t>재학습</w:t>
      </w:r>
      <w:proofErr w:type="spellEnd"/>
      <w:r>
        <w:rPr>
          <w:rFonts w:hint="eastAsia"/>
          <w:sz w:val="18"/>
          <w:szCs w:val="20"/>
        </w:rPr>
        <w:t>.</w:t>
      </w:r>
      <w:r w:rsidR="00ED56C4">
        <w:rPr>
          <w:rFonts w:hint="eastAsia"/>
          <w:sz w:val="18"/>
          <w:szCs w:val="20"/>
        </w:rPr>
        <w:t xml:space="preserve"> (공유 conv계층은 고정하고 RPN 고유계층만 </w:t>
      </w:r>
      <w:proofErr w:type="spellStart"/>
      <w:r w:rsidR="00ED56C4">
        <w:rPr>
          <w:rFonts w:hint="eastAsia"/>
          <w:sz w:val="18"/>
          <w:szCs w:val="20"/>
        </w:rPr>
        <w:t>재학습</w:t>
      </w:r>
      <w:proofErr w:type="spellEnd"/>
      <w:r w:rsidR="00ED56C4">
        <w:rPr>
          <w:rFonts w:hint="eastAsia"/>
          <w:sz w:val="18"/>
          <w:szCs w:val="20"/>
        </w:rPr>
        <w:t>)</w:t>
      </w:r>
    </w:p>
    <w:p w14:paraId="664DD2F2" w14:textId="2313FFEF" w:rsidR="00ED56C4" w:rsidRDefault="00ED56C4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- 4</w:t>
      </w:r>
      <w:proofErr w:type="gramStart"/>
      <w:r>
        <w:rPr>
          <w:rFonts w:hint="eastAsia"/>
          <w:sz w:val="18"/>
          <w:szCs w:val="20"/>
        </w:rPr>
        <w:t>단계 :</w:t>
      </w:r>
      <w:proofErr w:type="gramEnd"/>
      <w:r>
        <w:rPr>
          <w:rFonts w:hint="eastAsia"/>
          <w:sz w:val="18"/>
          <w:szCs w:val="20"/>
        </w:rPr>
        <w:t xml:space="preserve"> </w:t>
      </w:r>
      <w:r>
        <w:rPr>
          <w:sz w:val="18"/>
          <w:szCs w:val="20"/>
        </w:rPr>
        <w:t>다시</w:t>
      </w:r>
      <w:r>
        <w:rPr>
          <w:rFonts w:hint="eastAsia"/>
          <w:sz w:val="18"/>
          <w:szCs w:val="20"/>
        </w:rPr>
        <w:t xml:space="preserve"> Fast R-CNN의 고유 계층만 </w:t>
      </w:r>
      <w:proofErr w:type="spellStart"/>
      <w:r>
        <w:rPr>
          <w:rFonts w:hint="eastAsia"/>
          <w:sz w:val="18"/>
          <w:szCs w:val="20"/>
        </w:rPr>
        <w:t>파인튜닝</w:t>
      </w:r>
      <w:proofErr w:type="spellEnd"/>
    </w:p>
    <w:p w14:paraId="42349961" w14:textId="77777777" w:rsidR="00ED56C4" w:rsidRDefault="00ED56C4" w:rsidP="00187B90">
      <w:pPr>
        <w:rPr>
          <w:sz w:val="18"/>
          <w:szCs w:val="20"/>
        </w:rPr>
      </w:pPr>
    </w:p>
    <w:p w14:paraId="7E34CF12" w14:textId="37440D38" w:rsidR="00ED56C4" w:rsidRPr="00E976A5" w:rsidRDefault="00ED56C4" w:rsidP="00187B90">
      <w:pPr>
        <w:rPr>
          <w:b/>
          <w:bCs/>
          <w:sz w:val="20"/>
          <w:szCs w:val="22"/>
        </w:rPr>
      </w:pPr>
      <w:r w:rsidRPr="00E976A5">
        <w:rPr>
          <w:rFonts w:hint="eastAsia"/>
          <w:b/>
          <w:bCs/>
          <w:sz w:val="20"/>
          <w:szCs w:val="22"/>
        </w:rPr>
        <w:t>3-3</w:t>
      </w:r>
      <w:r w:rsidRPr="00E976A5">
        <w:rPr>
          <w:b/>
          <w:bCs/>
          <w:sz w:val="20"/>
          <w:szCs w:val="22"/>
        </w:rPr>
        <w:t>세부사항</w:t>
      </w:r>
      <w:r w:rsidRPr="00E976A5">
        <w:rPr>
          <w:rFonts w:hint="eastAsia"/>
          <w:b/>
          <w:bCs/>
          <w:sz w:val="20"/>
          <w:szCs w:val="22"/>
        </w:rPr>
        <w:t xml:space="preserve"> </w:t>
      </w:r>
    </w:p>
    <w:p w14:paraId="6A3B0375" w14:textId="75B0C3B5" w:rsidR="00ED56C4" w:rsidRDefault="00ED56C4" w:rsidP="00187B90">
      <w:pPr>
        <w:rPr>
          <w:sz w:val="18"/>
          <w:szCs w:val="20"/>
        </w:rPr>
      </w:pPr>
      <w:proofErr w:type="gramStart"/>
      <w:r>
        <w:rPr>
          <w:sz w:val="18"/>
          <w:szCs w:val="20"/>
        </w:rPr>
        <w:t>T</w:t>
      </w:r>
      <w:r>
        <w:rPr>
          <w:rFonts w:hint="eastAsia"/>
          <w:sz w:val="18"/>
          <w:szCs w:val="20"/>
        </w:rPr>
        <w:t>rain /</w:t>
      </w:r>
      <w:proofErr w:type="gramEnd"/>
      <w:r>
        <w:rPr>
          <w:rFonts w:hint="eastAsia"/>
          <w:sz w:val="18"/>
          <w:szCs w:val="20"/>
        </w:rPr>
        <w:t xml:space="preserve"> test 모두 단일 스케일의 이미지를 사용</w:t>
      </w:r>
    </w:p>
    <w:p w14:paraId="50CBB603" w14:textId="7334EB5F" w:rsidR="00ED56C4" w:rsidRPr="00ED56C4" w:rsidRDefault="00ED56C4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입력 이미지를 짧은 변 길이를 600픽셀로 리사이즈 </w:t>
      </w:r>
    </w:p>
    <w:p w14:paraId="1D55C11D" w14:textId="0996AA6D" w:rsidR="00ED56C4" w:rsidRDefault="00ED56C4" w:rsidP="00187B90">
      <w:pPr>
        <w:rPr>
          <w:sz w:val="18"/>
          <w:szCs w:val="20"/>
        </w:rPr>
      </w:pPr>
      <w:r>
        <w:rPr>
          <w:sz w:val="18"/>
          <w:szCs w:val="20"/>
        </w:rPr>
        <w:t>C</w:t>
      </w:r>
      <w:r>
        <w:rPr>
          <w:rFonts w:hint="eastAsia"/>
          <w:sz w:val="18"/>
          <w:szCs w:val="20"/>
        </w:rPr>
        <w:t>onv feature map 설정</w:t>
      </w:r>
    </w:p>
    <w:p w14:paraId="5DBF3E10" w14:textId="0A29B7F6" w:rsidR="00ED56C4" w:rsidRDefault="00ED56C4" w:rsidP="00187B90">
      <w:pPr>
        <w:rPr>
          <w:sz w:val="18"/>
          <w:szCs w:val="20"/>
        </w:rPr>
      </w:pPr>
      <w:r>
        <w:rPr>
          <w:sz w:val="18"/>
          <w:szCs w:val="20"/>
        </w:rPr>
        <w:t>R</w:t>
      </w:r>
      <w:r>
        <w:rPr>
          <w:rFonts w:hint="eastAsia"/>
          <w:sz w:val="18"/>
          <w:szCs w:val="20"/>
        </w:rPr>
        <w:t xml:space="preserve">esized 한 후 </w:t>
      </w:r>
      <w:proofErr w:type="spellStart"/>
      <w:r>
        <w:rPr>
          <w:rFonts w:hint="eastAsia"/>
          <w:sz w:val="18"/>
          <w:szCs w:val="20"/>
        </w:rPr>
        <w:t>아키텍쳐의</w:t>
      </w:r>
      <w:proofErr w:type="spellEnd"/>
      <w:r>
        <w:rPr>
          <w:rFonts w:hint="eastAsia"/>
          <w:sz w:val="18"/>
          <w:szCs w:val="20"/>
        </w:rPr>
        <w:t xml:space="preserve"> conv 계층의 총 </w:t>
      </w:r>
      <w:proofErr w:type="gramStart"/>
      <w:r>
        <w:rPr>
          <w:rFonts w:hint="eastAsia"/>
          <w:sz w:val="18"/>
          <w:szCs w:val="20"/>
        </w:rPr>
        <w:t>stride :</w:t>
      </w:r>
      <w:proofErr w:type="gramEnd"/>
      <w:r>
        <w:rPr>
          <w:rFonts w:hint="eastAsia"/>
          <w:sz w:val="18"/>
          <w:szCs w:val="20"/>
        </w:rPr>
        <w:t xml:space="preserve"> 16픽셀</w:t>
      </w:r>
    </w:p>
    <w:p w14:paraId="28F9BD2B" w14:textId="229ABEA3" w:rsidR="00ED56C4" w:rsidRPr="00ED56C4" w:rsidRDefault="00ED56C4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PASCAL 이미지는 500X375 크기 -&gt; </w:t>
      </w:r>
      <w:r>
        <w:rPr>
          <w:sz w:val="18"/>
          <w:szCs w:val="20"/>
        </w:rPr>
        <w:t>실제</w:t>
      </w:r>
      <w:r>
        <w:rPr>
          <w:rFonts w:hint="eastAsia"/>
          <w:sz w:val="18"/>
          <w:szCs w:val="20"/>
        </w:rPr>
        <w:t xml:space="preserve"> </w:t>
      </w:r>
      <w:proofErr w:type="gramStart"/>
      <w:r>
        <w:rPr>
          <w:rFonts w:hint="eastAsia"/>
          <w:sz w:val="18"/>
          <w:szCs w:val="20"/>
        </w:rPr>
        <w:t>stride 는</w:t>
      </w:r>
      <w:proofErr w:type="gramEnd"/>
      <w:r>
        <w:rPr>
          <w:rFonts w:hint="eastAsia"/>
          <w:sz w:val="18"/>
          <w:szCs w:val="20"/>
        </w:rPr>
        <w:t xml:space="preserve"> 약 10 픽셀 간격으로 이루어짐</w:t>
      </w:r>
    </w:p>
    <w:p w14:paraId="2C88EC8A" w14:textId="1E0F485C" w:rsidR="00A238AB" w:rsidRDefault="00A238AB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 </w:t>
      </w:r>
    </w:p>
    <w:p w14:paraId="291D23F6" w14:textId="31F867C3" w:rsidR="00ED56C4" w:rsidRPr="00E976A5" w:rsidRDefault="00ED56C4" w:rsidP="00187B90">
      <w:pPr>
        <w:rPr>
          <w:b/>
          <w:bCs/>
          <w:sz w:val="18"/>
          <w:szCs w:val="20"/>
        </w:rPr>
      </w:pPr>
      <w:r w:rsidRPr="00E976A5">
        <w:rPr>
          <w:rFonts w:hint="eastAsia"/>
          <w:b/>
          <w:bCs/>
          <w:sz w:val="18"/>
          <w:szCs w:val="20"/>
        </w:rPr>
        <w:t xml:space="preserve">앵커설정 </w:t>
      </w:r>
    </w:p>
    <w:p w14:paraId="2CB4617C" w14:textId="2554F794" w:rsidR="00ED56C4" w:rsidRDefault="00ED56C4" w:rsidP="00187B90">
      <w:pPr>
        <w:rPr>
          <w:sz w:val="18"/>
          <w:szCs w:val="20"/>
        </w:rPr>
      </w:pPr>
      <w:proofErr w:type="gramStart"/>
      <w:r>
        <w:rPr>
          <w:rFonts w:hint="eastAsia"/>
          <w:sz w:val="18"/>
          <w:szCs w:val="20"/>
        </w:rPr>
        <w:t>스케일 :</w:t>
      </w:r>
      <w:proofErr w:type="gramEnd"/>
      <w:r>
        <w:rPr>
          <w:rFonts w:hint="eastAsia"/>
          <w:sz w:val="18"/>
          <w:szCs w:val="20"/>
        </w:rPr>
        <w:t xml:space="preserve"> 128 / 256 / 512 </w:t>
      </w:r>
      <w:proofErr w:type="spellStart"/>
      <w:r>
        <w:rPr>
          <w:rFonts w:hint="eastAsia"/>
          <w:sz w:val="18"/>
          <w:szCs w:val="20"/>
        </w:rPr>
        <w:t>세개</w:t>
      </w:r>
      <w:proofErr w:type="spellEnd"/>
      <w:r>
        <w:rPr>
          <w:rFonts w:hint="eastAsia"/>
          <w:sz w:val="18"/>
          <w:szCs w:val="20"/>
        </w:rPr>
        <w:t xml:space="preserve"> 로 구분됨 (픽셀 면적 기준으로 구분)</w:t>
      </w:r>
    </w:p>
    <w:p w14:paraId="7B0FDBF6" w14:textId="534EC445" w:rsidR="00ED56C4" w:rsidRDefault="00ED56C4" w:rsidP="00187B90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가로 세로 </w:t>
      </w:r>
      <w:proofErr w:type="gramStart"/>
      <w:r>
        <w:rPr>
          <w:rFonts w:hint="eastAsia"/>
          <w:sz w:val="18"/>
          <w:szCs w:val="20"/>
        </w:rPr>
        <w:t>비율 :</w:t>
      </w:r>
      <w:proofErr w:type="gramEnd"/>
      <w:r>
        <w:rPr>
          <w:rFonts w:hint="eastAsia"/>
          <w:sz w:val="18"/>
          <w:szCs w:val="20"/>
        </w:rPr>
        <w:t xml:space="preserve"> 1:1 / 1:2 / 2:1</w:t>
      </w:r>
    </w:p>
    <w:p w14:paraId="439C6B24" w14:textId="29B947A3" w:rsidR="009E71F1" w:rsidRDefault="009E71F1" w:rsidP="009E71F1">
      <w:pPr>
        <w:pStyle w:val="a6"/>
        <w:numPr>
          <w:ilvl w:val="0"/>
          <w:numId w:val="5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>최종적으로 총 9 개 조합의 앵커가 생성됨</w:t>
      </w:r>
    </w:p>
    <w:p w14:paraId="0901D276" w14:textId="12FDBC29" w:rsidR="009E71F1" w:rsidRDefault="009E71F1" w:rsidP="009E71F1">
      <w:pPr>
        <w:rPr>
          <w:sz w:val="18"/>
          <w:szCs w:val="20"/>
        </w:rPr>
      </w:pPr>
      <w:r>
        <w:rPr>
          <w:rFonts w:hint="eastAsia"/>
          <w:sz w:val="18"/>
          <w:szCs w:val="20"/>
        </w:rPr>
        <w:t>*이미지 경계 밖 앵커 처리 방식</w:t>
      </w:r>
    </w:p>
    <w:p w14:paraId="3F9A9014" w14:textId="2E6A0637" w:rsidR="009E71F1" w:rsidRPr="009E71F1" w:rsidRDefault="009E71F1" w:rsidP="009E71F1">
      <w:pPr>
        <w:rPr>
          <w:sz w:val="18"/>
          <w:szCs w:val="20"/>
        </w:rPr>
      </w:pPr>
      <w:r>
        <w:rPr>
          <w:sz w:val="18"/>
          <w:szCs w:val="20"/>
        </w:rPr>
        <w:t>T</w:t>
      </w:r>
      <w:r>
        <w:rPr>
          <w:rFonts w:hint="eastAsia"/>
          <w:sz w:val="18"/>
          <w:szCs w:val="20"/>
        </w:rPr>
        <w:t xml:space="preserve">rain 과정에서는 이를 제외시켜 학습 오류를 </w:t>
      </w:r>
      <w:proofErr w:type="gramStart"/>
      <w:r>
        <w:rPr>
          <w:rFonts w:hint="eastAsia"/>
          <w:sz w:val="18"/>
          <w:szCs w:val="20"/>
        </w:rPr>
        <w:t>최소화 한다</w:t>
      </w:r>
      <w:proofErr w:type="gramEnd"/>
      <w:r>
        <w:rPr>
          <w:rFonts w:hint="eastAsia"/>
          <w:sz w:val="18"/>
          <w:szCs w:val="20"/>
        </w:rPr>
        <w:t>. (경계 밖 앵커를 포함하면 학습이 수렴하지 않는다)</w:t>
      </w:r>
    </w:p>
    <w:p w14:paraId="661889E0" w14:textId="6A208DB1" w:rsidR="009E71F1" w:rsidRDefault="009E71F1" w:rsidP="009E71F1">
      <w:pPr>
        <w:rPr>
          <w:sz w:val="18"/>
          <w:szCs w:val="20"/>
        </w:rPr>
      </w:pPr>
      <w:r>
        <w:rPr>
          <w:sz w:val="18"/>
          <w:szCs w:val="20"/>
        </w:rPr>
        <w:lastRenderedPageBreak/>
        <w:t>T</w:t>
      </w:r>
      <w:r>
        <w:rPr>
          <w:rFonts w:hint="eastAsia"/>
          <w:sz w:val="18"/>
          <w:szCs w:val="20"/>
        </w:rPr>
        <w:t xml:space="preserve">est 과정에서는 전체 이미지를 대상으로 영역제안을 생성한다. (경계 밖 proposal은 </w:t>
      </w:r>
      <w:proofErr w:type="spellStart"/>
      <w:r>
        <w:rPr>
          <w:rFonts w:hint="eastAsia"/>
          <w:sz w:val="18"/>
          <w:szCs w:val="20"/>
        </w:rPr>
        <w:t>clippig</w:t>
      </w:r>
      <w:proofErr w:type="spellEnd"/>
      <w:r>
        <w:rPr>
          <w:rFonts w:hint="eastAsia"/>
          <w:sz w:val="18"/>
          <w:szCs w:val="20"/>
        </w:rPr>
        <w:t>으로 잘라낸다.)</w:t>
      </w:r>
    </w:p>
    <w:p w14:paraId="1DBED373" w14:textId="77777777" w:rsidR="009E71F1" w:rsidRPr="009E71F1" w:rsidRDefault="009E71F1" w:rsidP="009E71F1">
      <w:pPr>
        <w:rPr>
          <w:sz w:val="18"/>
          <w:szCs w:val="20"/>
        </w:rPr>
      </w:pPr>
    </w:p>
    <w:p w14:paraId="53CD043A" w14:textId="77777777" w:rsidR="00A238AB" w:rsidRDefault="00A238AB" w:rsidP="00187B90">
      <w:pPr>
        <w:rPr>
          <w:sz w:val="18"/>
          <w:szCs w:val="20"/>
        </w:rPr>
      </w:pPr>
    </w:p>
    <w:p w14:paraId="50CFA227" w14:textId="77777777" w:rsidR="0035674F" w:rsidRPr="009E71F1" w:rsidRDefault="0035674F" w:rsidP="00187B90">
      <w:pPr>
        <w:rPr>
          <w:sz w:val="18"/>
          <w:szCs w:val="20"/>
        </w:rPr>
      </w:pPr>
    </w:p>
    <w:sectPr w:rsidR="0035674F" w:rsidRPr="009E71F1" w:rsidSect="009E71F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5BDA" w14:textId="77777777" w:rsidR="00CD52F8" w:rsidRDefault="00CD52F8" w:rsidP="00E976A5">
      <w:pPr>
        <w:spacing w:after="0"/>
      </w:pPr>
      <w:r>
        <w:separator/>
      </w:r>
    </w:p>
  </w:endnote>
  <w:endnote w:type="continuationSeparator" w:id="0">
    <w:p w14:paraId="47EEA754" w14:textId="77777777" w:rsidR="00CD52F8" w:rsidRDefault="00CD52F8" w:rsidP="00E976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BB2A" w14:textId="77777777" w:rsidR="00CD52F8" w:rsidRDefault="00CD52F8" w:rsidP="00E976A5">
      <w:pPr>
        <w:spacing w:after="0"/>
      </w:pPr>
      <w:r>
        <w:separator/>
      </w:r>
    </w:p>
  </w:footnote>
  <w:footnote w:type="continuationSeparator" w:id="0">
    <w:p w14:paraId="59290561" w14:textId="77777777" w:rsidR="00CD52F8" w:rsidRDefault="00CD52F8" w:rsidP="00E976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0E3"/>
    <w:multiLevelType w:val="hybridMultilevel"/>
    <w:tmpl w:val="A6DA6F80"/>
    <w:lvl w:ilvl="0" w:tplc="723E2F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FCF1CBC"/>
    <w:multiLevelType w:val="hybridMultilevel"/>
    <w:tmpl w:val="5308E4AA"/>
    <w:lvl w:ilvl="0" w:tplc="C2B2E290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3524990"/>
    <w:multiLevelType w:val="hybridMultilevel"/>
    <w:tmpl w:val="9C668446"/>
    <w:lvl w:ilvl="0" w:tplc="58F41644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0E54EB4"/>
    <w:multiLevelType w:val="hybridMultilevel"/>
    <w:tmpl w:val="214002EE"/>
    <w:lvl w:ilvl="0" w:tplc="B3C4E3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1937441"/>
    <w:multiLevelType w:val="hybridMultilevel"/>
    <w:tmpl w:val="6D724232"/>
    <w:lvl w:ilvl="0" w:tplc="8AE4C3A0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4655657">
    <w:abstractNumId w:val="3"/>
  </w:num>
  <w:num w:numId="2" w16cid:durableId="2009139461">
    <w:abstractNumId w:val="4"/>
  </w:num>
  <w:num w:numId="3" w16cid:durableId="1119763148">
    <w:abstractNumId w:val="1"/>
  </w:num>
  <w:num w:numId="4" w16cid:durableId="1402213194">
    <w:abstractNumId w:val="0"/>
  </w:num>
  <w:num w:numId="5" w16cid:durableId="2136410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E9"/>
    <w:rsid w:val="0006421F"/>
    <w:rsid w:val="000F7CE9"/>
    <w:rsid w:val="00187B90"/>
    <w:rsid w:val="001F57F9"/>
    <w:rsid w:val="00256E73"/>
    <w:rsid w:val="003277E5"/>
    <w:rsid w:val="0035674F"/>
    <w:rsid w:val="00441B54"/>
    <w:rsid w:val="004770BE"/>
    <w:rsid w:val="004E35DE"/>
    <w:rsid w:val="005545F3"/>
    <w:rsid w:val="005C3D2B"/>
    <w:rsid w:val="00625C08"/>
    <w:rsid w:val="008031AB"/>
    <w:rsid w:val="00841756"/>
    <w:rsid w:val="00931AB3"/>
    <w:rsid w:val="009E71F1"/>
    <w:rsid w:val="00A238AB"/>
    <w:rsid w:val="00B6118A"/>
    <w:rsid w:val="00C615EE"/>
    <w:rsid w:val="00CD52F8"/>
    <w:rsid w:val="00D26F28"/>
    <w:rsid w:val="00D427F5"/>
    <w:rsid w:val="00D561A2"/>
    <w:rsid w:val="00E976A5"/>
    <w:rsid w:val="00ED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FC3FF"/>
  <w15:chartTrackingRefBased/>
  <w15:docId w15:val="{6B877C30-4242-4784-A8B2-486F66377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7CE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7C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7CE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7CE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7CE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7CE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7CE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7CE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7CE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7CE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7CE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7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7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7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7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7CE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7CE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7C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7C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7C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7CE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7CE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7CE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7CE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7CE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976A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976A5"/>
  </w:style>
  <w:style w:type="paragraph" w:styleId="ab">
    <w:name w:val="footer"/>
    <w:basedOn w:val="a"/>
    <w:link w:val="Char4"/>
    <w:uiPriority w:val="99"/>
    <w:unhideWhenUsed/>
    <w:rsid w:val="00E976A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97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5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김완철</dc:creator>
  <cp:keywords/>
  <dc:description/>
  <cp:lastModifiedBy>김완철</cp:lastModifiedBy>
  <cp:revision>2</cp:revision>
  <dcterms:created xsi:type="dcterms:W3CDTF">2025-03-25T13:31:00Z</dcterms:created>
  <dcterms:modified xsi:type="dcterms:W3CDTF">2025-03-27T05:35:00Z</dcterms:modified>
</cp:coreProperties>
</file>