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9F91" w14:textId="0EE29D1C" w:rsidR="000B3A71" w:rsidRPr="000B3A71" w:rsidRDefault="000B3A71">
      <w:pPr>
        <w:rPr>
          <w:b/>
          <w:bCs/>
          <w:sz w:val="32"/>
          <w:szCs w:val="36"/>
        </w:rPr>
      </w:pPr>
      <w:r w:rsidRPr="000B3A71">
        <w:rPr>
          <w:b/>
          <w:bCs/>
          <w:sz w:val="32"/>
          <w:szCs w:val="36"/>
        </w:rPr>
        <w:t>You Only Look Once: Unified, Real-Time Object Detection</w:t>
      </w:r>
    </w:p>
    <w:p w14:paraId="71248F11" w14:textId="77777777" w:rsidR="000B3A71" w:rsidRDefault="000B3A71">
      <w:pPr>
        <w:rPr>
          <w:sz w:val="18"/>
          <w:szCs w:val="20"/>
        </w:rPr>
      </w:pPr>
    </w:p>
    <w:p w14:paraId="55B0A072" w14:textId="15065AAD" w:rsidR="004E35DE" w:rsidRPr="000B3A71" w:rsidRDefault="006A7A47">
      <w:pPr>
        <w:rPr>
          <w:b/>
          <w:bCs/>
          <w:sz w:val="20"/>
          <w:szCs w:val="20"/>
        </w:rPr>
      </w:pPr>
      <w:r w:rsidRPr="000B3A71">
        <w:rPr>
          <w:b/>
          <w:bCs/>
          <w:sz w:val="20"/>
          <w:szCs w:val="20"/>
        </w:rPr>
        <w:t>Y</w:t>
      </w:r>
      <w:r w:rsidRPr="000B3A71">
        <w:rPr>
          <w:rFonts w:hint="eastAsia"/>
          <w:b/>
          <w:bCs/>
          <w:sz w:val="20"/>
          <w:szCs w:val="20"/>
        </w:rPr>
        <w:t xml:space="preserve">olo </w:t>
      </w:r>
      <w:r w:rsidR="000B3A71" w:rsidRPr="000B3A71">
        <w:rPr>
          <w:rFonts w:hint="eastAsia"/>
          <w:b/>
          <w:bCs/>
          <w:sz w:val="20"/>
          <w:szCs w:val="20"/>
        </w:rPr>
        <w:t>개요</w:t>
      </w:r>
    </w:p>
    <w:p w14:paraId="11A644D9" w14:textId="47A091D3" w:rsidR="006A7A47" w:rsidRPr="000B3A71" w:rsidRDefault="006A7A47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기존의 객체 탐지 연구는 분류기를 객체 탐지에 맞춰 </w:t>
      </w:r>
      <w:proofErr w:type="gramStart"/>
      <w:r w:rsidRPr="000B3A71">
        <w:rPr>
          <w:rFonts w:hint="eastAsia"/>
          <w:sz w:val="18"/>
          <w:szCs w:val="18"/>
        </w:rPr>
        <w:t>재구성 하는</w:t>
      </w:r>
      <w:proofErr w:type="gramEnd"/>
      <w:r w:rsidRPr="000B3A71">
        <w:rPr>
          <w:rFonts w:hint="eastAsia"/>
          <w:sz w:val="18"/>
          <w:szCs w:val="18"/>
        </w:rPr>
        <w:t xml:space="preserve"> 방식 이었지만, yolo는 객체 탐지를 회귀문제로 정의하고 전체 이미지에서 공간적으로 분리된 </w:t>
      </w:r>
      <w:proofErr w:type="spellStart"/>
      <w:r w:rsidRPr="000B3A71">
        <w:rPr>
          <w:rFonts w:hint="eastAsia"/>
          <w:sz w:val="18"/>
          <w:szCs w:val="18"/>
        </w:rPr>
        <w:t>바운딩</w:t>
      </w:r>
      <w:proofErr w:type="spellEnd"/>
      <w:r w:rsidRPr="000B3A71">
        <w:rPr>
          <w:rFonts w:hint="eastAsia"/>
          <w:sz w:val="18"/>
          <w:szCs w:val="18"/>
        </w:rPr>
        <w:t xml:space="preserve"> 박스와 해당클래스 확률을 예측한다.</w:t>
      </w:r>
    </w:p>
    <w:p w14:paraId="16E717B1" w14:textId="283D6B5F" w:rsidR="006A7A47" w:rsidRPr="000B3A71" w:rsidRDefault="006A7A47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>기존의 state-of-the-art 탐지 시스템과 비교했을 때 yolo는 위치 예측에서 오류가 적지만 FP을 예측할 가능성이 커진다. 객체들의 전반적 표현을 학습하기 때문에 자연 이미지가 아닌 인공</w:t>
      </w:r>
      <w:r w:rsidR="001570FC" w:rsidRPr="000B3A71">
        <w:rPr>
          <w:rFonts w:hint="eastAsia"/>
          <w:sz w:val="18"/>
          <w:szCs w:val="18"/>
        </w:rPr>
        <w:t>물 도메인에서도 뛰어난 일반화 성능을 보여준다.</w:t>
      </w:r>
    </w:p>
    <w:p w14:paraId="50059305" w14:textId="77777777" w:rsidR="001570FC" w:rsidRPr="000B3A71" w:rsidRDefault="001570FC">
      <w:pPr>
        <w:rPr>
          <w:sz w:val="18"/>
          <w:szCs w:val="18"/>
        </w:rPr>
      </w:pPr>
    </w:p>
    <w:p w14:paraId="14CAA6A7" w14:textId="35765973" w:rsidR="001570FC" w:rsidRPr="000B3A71" w:rsidRDefault="001570FC" w:rsidP="001570FC">
      <w:pPr>
        <w:rPr>
          <w:b/>
          <w:bCs/>
          <w:sz w:val="20"/>
          <w:szCs w:val="20"/>
        </w:rPr>
      </w:pPr>
      <w:r w:rsidRPr="000B3A71">
        <w:rPr>
          <w:rFonts w:hint="eastAsia"/>
          <w:b/>
          <w:bCs/>
          <w:sz w:val="20"/>
          <w:szCs w:val="20"/>
        </w:rPr>
        <w:t>1. introduction</w:t>
      </w:r>
    </w:p>
    <w:p w14:paraId="0E774312" w14:textId="7D9CBFF4" w:rsidR="00B254B2" w:rsidRPr="000B3A71" w:rsidRDefault="001570FC" w:rsidP="001570FC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인간이 이미지를 보고 파악하는 방식과는 달리 </w:t>
      </w:r>
      <w:r w:rsidR="00B254B2" w:rsidRPr="000B3A71">
        <w:rPr>
          <w:rFonts w:hint="eastAsia"/>
          <w:sz w:val="18"/>
          <w:szCs w:val="18"/>
        </w:rPr>
        <w:t xml:space="preserve">기존의 객체 탐지 시스템은 각 위치와 스케일에 대해 객체의 존재 여부를 파악해야 한다. 이때 sliding window 방식을 이용하여 분류기를 이미지 전체를 적용하는 방식 등을 사용하기도 </w:t>
      </w:r>
      <w:proofErr w:type="gramStart"/>
      <w:r w:rsidR="00B254B2" w:rsidRPr="000B3A71">
        <w:rPr>
          <w:rFonts w:hint="eastAsia"/>
          <w:sz w:val="18"/>
          <w:szCs w:val="18"/>
        </w:rPr>
        <w:t>한다.(</w:t>
      </w:r>
      <w:proofErr w:type="gramEnd"/>
      <w:r w:rsidR="00B254B2" w:rsidRPr="000B3A71">
        <w:rPr>
          <w:rFonts w:hint="eastAsia"/>
          <w:sz w:val="18"/>
          <w:szCs w:val="18"/>
        </w:rPr>
        <w:t>DPM)</w:t>
      </w:r>
    </w:p>
    <w:p w14:paraId="720F3605" w14:textId="528514D1" w:rsidR="00B254B2" w:rsidRPr="000B3A71" w:rsidRDefault="00B254B2" w:rsidP="001570FC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논문에서 제시한 방식은 객체탐지를 단일 회귀 문제로 재정의 하여 사용함. 이미지 픽셀에서 </w:t>
      </w:r>
      <w:proofErr w:type="spellStart"/>
      <w:r w:rsidRPr="000B3A71">
        <w:rPr>
          <w:rFonts w:hint="eastAsia"/>
          <w:sz w:val="18"/>
          <w:szCs w:val="18"/>
        </w:rPr>
        <w:t>바운딩</w:t>
      </w:r>
      <w:proofErr w:type="spellEnd"/>
      <w:r w:rsidRPr="000B3A71">
        <w:rPr>
          <w:rFonts w:hint="eastAsia"/>
          <w:sz w:val="18"/>
          <w:szCs w:val="18"/>
        </w:rPr>
        <w:t xml:space="preserve"> 박스 좌표와 클래스 확률을 바로 예측하는 방식이다. 이러한 시스템은 이미지를 </w:t>
      </w:r>
      <w:proofErr w:type="gramStart"/>
      <w:r w:rsidRPr="000B3A71">
        <w:rPr>
          <w:rFonts w:hint="eastAsia"/>
          <w:sz w:val="18"/>
          <w:szCs w:val="18"/>
        </w:rPr>
        <w:t>한번만</w:t>
      </w:r>
      <w:proofErr w:type="gramEnd"/>
      <w:r w:rsidRPr="000B3A71">
        <w:rPr>
          <w:rFonts w:hint="eastAsia"/>
          <w:sz w:val="18"/>
          <w:szCs w:val="18"/>
        </w:rPr>
        <w:t xml:space="preserve"> 보고 객체 위치를 예측하여 찾아 낼 수 있다.</w:t>
      </w:r>
    </w:p>
    <w:p w14:paraId="39CFE485" w14:textId="77777777" w:rsidR="001570FC" w:rsidRPr="000B3A71" w:rsidRDefault="001570FC">
      <w:pPr>
        <w:rPr>
          <w:rFonts w:hint="eastAsia"/>
          <w:sz w:val="18"/>
          <w:szCs w:val="18"/>
        </w:rPr>
      </w:pPr>
    </w:p>
    <w:p w14:paraId="59942F0E" w14:textId="718725A5" w:rsidR="00B254B2" w:rsidRPr="000B3A71" w:rsidRDefault="00B254B2">
      <w:pPr>
        <w:rPr>
          <w:sz w:val="18"/>
          <w:szCs w:val="18"/>
        </w:rPr>
      </w:pPr>
      <w:r w:rsidRPr="000B3A71">
        <w:rPr>
          <w:sz w:val="18"/>
          <w:szCs w:val="18"/>
        </w:rPr>
        <w:drawing>
          <wp:inline distT="0" distB="0" distL="0" distR="0" wp14:anchorId="68BC1736" wp14:editId="7E1E58EE">
            <wp:extent cx="4223871" cy="1378163"/>
            <wp:effectExtent l="0" t="0" r="5715" b="0"/>
            <wp:docPr id="1876091702" name="그림 1" descr="텍스트, 포유류, 가축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91702" name="그림 1" descr="텍스트, 포유류, 가축, 스크린샷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529" cy="138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4F72" w14:textId="54240D74" w:rsidR="00A035EF" w:rsidRPr="000B3A71" w:rsidRDefault="00A035EF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conv에서 </w:t>
      </w:r>
      <w:proofErr w:type="spellStart"/>
      <w:r w:rsidRPr="000B3A71">
        <w:rPr>
          <w:rFonts w:hint="eastAsia"/>
          <w:sz w:val="18"/>
          <w:szCs w:val="18"/>
        </w:rPr>
        <w:t>바운딩</w:t>
      </w:r>
      <w:proofErr w:type="spellEnd"/>
      <w:r w:rsidRPr="000B3A71">
        <w:rPr>
          <w:rFonts w:hint="eastAsia"/>
          <w:sz w:val="18"/>
          <w:szCs w:val="18"/>
        </w:rPr>
        <w:t xml:space="preserve"> 박스를 동시에 예측하고 각각 박스의 확률을 동시에 예측할 수 있다. 특히 전체 이미지를 학습한다는 점에서 다른 모델 대비 확실한 장점을 지닌다.</w:t>
      </w:r>
    </w:p>
    <w:p w14:paraId="124E3AF1" w14:textId="77777777" w:rsidR="008012D3" w:rsidRPr="000B3A71" w:rsidRDefault="008012D3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배치 </w:t>
      </w:r>
      <w:proofErr w:type="spellStart"/>
      <w:r w:rsidRPr="000B3A71">
        <w:rPr>
          <w:rFonts w:hint="eastAsia"/>
          <w:sz w:val="18"/>
          <w:szCs w:val="18"/>
        </w:rPr>
        <w:t>처리없이</w:t>
      </w:r>
      <w:proofErr w:type="spellEnd"/>
      <w:r w:rsidRPr="000B3A71">
        <w:rPr>
          <w:rFonts w:hint="eastAsia"/>
          <w:sz w:val="18"/>
          <w:szCs w:val="18"/>
        </w:rPr>
        <w:t xml:space="preserve"> GPU를 통해 </w:t>
      </w:r>
      <w:proofErr w:type="spellStart"/>
      <w:r w:rsidRPr="000B3A71">
        <w:rPr>
          <w:rFonts w:hint="eastAsia"/>
          <w:sz w:val="18"/>
          <w:szCs w:val="18"/>
        </w:rPr>
        <w:t>작동가능하고</w:t>
      </w:r>
      <w:proofErr w:type="spellEnd"/>
      <w:r w:rsidRPr="000B3A71">
        <w:rPr>
          <w:rFonts w:hint="eastAsia"/>
          <w:sz w:val="18"/>
          <w:szCs w:val="18"/>
        </w:rPr>
        <w:t>, 지연시간이 매우 짧아 실시간 감지가 가능하다는 장점을 가진다.</w:t>
      </w:r>
    </w:p>
    <w:p w14:paraId="251266EB" w14:textId="77777777" w:rsidR="008012D3" w:rsidRPr="000B3A71" w:rsidRDefault="008012D3">
      <w:pPr>
        <w:rPr>
          <w:sz w:val="18"/>
          <w:szCs w:val="18"/>
        </w:rPr>
      </w:pPr>
    </w:p>
    <w:p w14:paraId="661F4B53" w14:textId="6891C2EA" w:rsidR="008012D3" w:rsidRPr="000B3A71" w:rsidRDefault="008012D3">
      <w:pPr>
        <w:rPr>
          <w:b/>
          <w:bCs/>
          <w:sz w:val="20"/>
          <w:szCs w:val="20"/>
        </w:rPr>
      </w:pPr>
      <w:r w:rsidRPr="000B3A71">
        <w:rPr>
          <w:rFonts w:hint="eastAsia"/>
          <w:b/>
          <w:bCs/>
          <w:sz w:val="20"/>
          <w:szCs w:val="20"/>
        </w:rPr>
        <w:t xml:space="preserve">2. unified detection </w:t>
      </w:r>
    </w:p>
    <w:p w14:paraId="10C27F0E" w14:textId="32E07061" w:rsidR="008012D3" w:rsidRPr="000B3A71" w:rsidRDefault="008012D3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기존의 탐지 시스템은 객체의 위치예측과 분류를 서로 분류하여 처리한다. </w:t>
      </w:r>
    </w:p>
    <w:p w14:paraId="3840E796" w14:textId="583886D4" w:rsidR="008012D3" w:rsidRPr="000B3A71" w:rsidRDefault="008012D3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>일반적인 시스템의 파이프라인</w:t>
      </w:r>
    </w:p>
    <w:p w14:paraId="1285467A" w14:textId="1B167481" w:rsidR="008012D3" w:rsidRPr="000B3A71" w:rsidRDefault="008012D3" w:rsidP="008012D3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1. 이미지에서 후보 </w:t>
      </w:r>
      <w:proofErr w:type="spellStart"/>
      <w:r w:rsidRPr="000B3A71">
        <w:rPr>
          <w:rFonts w:hint="eastAsia"/>
          <w:sz w:val="18"/>
          <w:szCs w:val="18"/>
        </w:rPr>
        <w:t>바운딩</w:t>
      </w:r>
      <w:proofErr w:type="spellEnd"/>
      <w:r w:rsidRPr="000B3A71">
        <w:rPr>
          <w:rFonts w:hint="eastAsia"/>
          <w:sz w:val="18"/>
          <w:szCs w:val="18"/>
        </w:rPr>
        <w:t xml:space="preserve"> 박스 생성</w:t>
      </w:r>
    </w:p>
    <w:p w14:paraId="1D3FDF9D" w14:textId="1B33FFD7" w:rsidR="008012D3" w:rsidRPr="000B3A71" w:rsidRDefault="008012D3" w:rsidP="008012D3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>2. 각 박스에 대해 CNN실행 후 분류</w:t>
      </w:r>
    </w:p>
    <w:p w14:paraId="299A0BB1" w14:textId="1D14CDF0" w:rsidR="008012D3" w:rsidRPr="000B3A71" w:rsidRDefault="008012D3" w:rsidP="008012D3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3. </w:t>
      </w:r>
      <w:r w:rsidR="0066095E" w:rsidRPr="000B3A71">
        <w:rPr>
          <w:rFonts w:hint="eastAsia"/>
          <w:sz w:val="18"/>
          <w:szCs w:val="18"/>
        </w:rPr>
        <w:t xml:space="preserve">박스에 대해 </w:t>
      </w:r>
      <w:proofErr w:type="spellStart"/>
      <w:r w:rsidR="0066095E" w:rsidRPr="000B3A71">
        <w:rPr>
          <w:rFonts w:hint="eastAsia"/>
          <w:sz w:val="18"/>
          <w:szCs w:val="18"/>
        </w:rPr>
        <w:t>파인튜닝을</w:t>
      </w:r>
      <w:proofErr w:type="spellEnd"/>
      <w:r w:rsidR="0066095E" w:rsidRPr="000B3A71">
        <w:rPr>
          <w:rFonts w:hint="eastAsia"/>
          <w:sz w:val="18"/>
          <w:szCs w:val="18"/>
        </w:rPr>
        <w:t xml:space="preserve"> </w:t>
      </w:r>
      <w:proofErr w:type="spellStart"/>
      <w:r w:rsidR="0066095E" w:rsidRPr="000B3A71">
        <w:rPr>
          <w:rFonts w:hint="eastAsia"/>
          <w:sz w:val="18"/>
          <w:szCs w:val="18"/>
        </w:rPr>
        <w:t>진행라고</w:t>
      </w:r>
      <w:proofErr w:type="spellEnd"/>
      <w:r w:rsidR="0066095E" w:rsidRPr="000B3A71">
        <w:rPr>
          <w:rFonts w:hint="eastAsia"/>
          <w:sz w:val="18"/>
          <w:szCs w:val="18"/>
        </w:rPr>
        <w:t xml:space="preserve"> 중복을 제거하여 신뢰도 점수에 따라 박스를 선택</w:t>
      </w:r>
    </w:p>
    <w:p w14:paraId="5D0DD0C4" w14:textId="2CF868F4" w:rsidR="0066095E" w:rsidRPr="000B3A71" w:rsidRDefault="0066095E" w:rsidP="008012D3">
      <w:pPr>
        <w:rPr>
          <w:sz w:val="18"/>
          <w:szCs w:val="18"/>
        </w:rPr>
      </w:pPr>
      <w:r w:rsidRPr="000B3A71">
        <w:rPr>
          <w:sz w:val="18"/>
          <w:szCs w:val="18"/>
        </w:rPr>
        <w:sym w:font="Wingdings" w:char="F0E0"/>
      </w:r>
      <w:r w:rsidRPr="000B3A71">
        <w:rPr>
          <w:rFonts w:hint="eastAsia"/>
          <w:sz w:val="18"/>
          <w:szCs w:val="18"/>
        </w:rPr>
        <w:t xml:space="preserve"> 이러한 방식은 각 단계가 파편화 되어있어 최적화에 어려움이 있다.</w:t>
      </w:r>
    </w:p>
    <w:p w14:paraId="1C5E78D8" w14:textId="77777777" w:rsidR="0066095E" w:rsidRPr="000B3A71" w:rsidRDefault="0066095E" w:rsidP="008012D3">
      <w:pPr>
        <w:rPr>
          <w:b/>
          <w:bCs/>
          <w:sz w:val="20"/>
          <w:szCs w:val="20"/>
        </w:rPr>
      </w:pPr>
    </w:p>
    <w:p w14:paraId="37F7394B" w14:textId="560AA496" w:rsidR="0066095E" w:rsidRPr="000B3A71" w:rsidRDefault="0066095E" w:rsidP="008012D3">
      <w:pPr>
        <w:rPr>
          <w:rFonts w:hint="eastAsia"/>
          <w:b/>
          <w:bCs/>
          <w:sz w:val="20"/>
          <w:szCs w:val="20"/>
        </w:rPr>
      </w:pPr>
      <w:r w:rsidRPr="000B3A71">
        <w:rPr>
          <w:rFonts w:hint="eastAsia"/>
          <w:b/>
          <w:bCs/>
          <w:sz w:val="20"/>
          <w:szCs w:val="20"/>
        </w:rPr>
        <w:t xml:space="preserve">YOLO의 구조 </w:t>
      </w:r>
    </w:p>
    <w:p w14:paraId="53109045" w14:textId="6EF40442" w:rsidR="00A035EF" w:rsidRPr="000B3A71" w:rsidRDefault="00CF32D3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>-이미지를 S x S 그리드로 분할</w:t>
      </w:r>
      <w:r w:rsidR="007A068B" w:rsidRPr="000B3A71">
        <w:rPr>
          <w:rFonts w:hint="eastAsia"/>
          <w:sz w:val="18"/>
          <w:szCs w:val="18"/>
        </w:rPr>
        <w:t xml:space="preserve"> (객체 중심이 셀에 위치하면 </w:t>
      </w:r>
      <w:proofErr w:type="spellStart"/>
      <w:r w:rsidR="007A068B" w:rsidRPr="000B3A71">
        <w:rPr>
          <w:rFonts w:hint="eastAsia"/>
          <w:sz w:val="18"/>
          <w:szCs w:val="18"/>
        </w:rPr>
        <w:t>해당셀이</w:t>
      </w:r>
      <w:proofErr w:type="spellEnd"/>
      <w:r w:rsidR="007A068B" w:rsidRPr="000B3A71">
        <w:rPr>
          <w:rFonts w:hint="eastAsia"/>
          <w:sz w:val="18"/>
          <w:szCs w:val="18"/>
        </w:rPr>
        <w:t xml:space="preserve"> 객체를 책임짐)</w:t>
      </w:r>
    </w:p>
    <w:p w14:paraId="184D6239" w14:textId="77777777" w:rsidR="007A068B" w:rsidRPr="000B3A71" w:rsidRDefault="007A068B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lastRenderedPageBreak/>
        <w:t>-각 박스에 대한 신뢰도를 출력</w:t>
      </w:r>
    </w:p>
    <w:p w14:paraId="245C158D" w14:textId="77777777" w:rsidR="007A068B" w:rsidRPr="000B3A71" w:rsidRDefault="007A068B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>-confidence는 모델이 해당박스가 객체인지 아닌지 판별하고 정확도를 측정</w:t>
      </w:r>
    </w:p>
    <w:p w14:paraId="582EFEC8" w14:textId="77777777" w:rsidR="007A068B" w:rsidRPr="000B3A71" w:rsidRDefault="007A068B" w:rsidP="007A068B">
      <w:pPr>
        <w:rPr>
          <w:sz w:val="18"/>
          <w:szCs w:val="18"/>
          <w:u w:val="single"/>
        </w:rPr>
      </w:pPr>
      <w:r w:rsidRPr="000B3A71">
        <w:rPr>
          <w:rFonts w:hint="eastAsia"/>
          <w:sz w:val="18"/>
          <w:szCs w:val="18"/>
          <w:u w:val="single"/>
        </w:rPr>
        <w:t>&lt;</w:t>
      </w:r>
      <w:proofErr w:type="spellStart"/>
      <w:r w:rsidRPr="000B3A71">
        <w:rPr>
          <w:rFonts w:hint="eastAsia"/>
          <w:sz w:val="18"/>
          <w:szCs w:val="18"/>
          <w:u w:val="single"/>
        </w:rPr>
        <w:t>바운딩</w:t>
      </w:r>
      <w:proofErr w:type="spellEnd"/>
      <w:r w:rsidRPr="000B3A71">
        <w:rPr>
          <w:rFonts w:hint="eastAsia"/>
          <w:sz w:val="18"/>
          <w:szCs w:val="18"/>
          <w:u w:val="single"/>
        </w:rPr>
        <w:t xml:space="preserve"> 박스의 정보&gt;</w:t>
      </w:r>
    </w:p>
    <w:p w14:paraId="1DF115CD" w14:textId="77777777" w:rsidR="007A068B" w:rsidRPr="000B3A71" w:rsidRDefault="007A068B" w:rsidP="007A068B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x, </w:t>
      </w:r>
      <w:proofErr w:type="gramStart"/>
      <w:r w:rsidRPr="000B3A71">
        <w:rPr>
          <w:rFonts w:hint="eastAsia"/>
          <w:sz w:val="18"/>
          <w:szCs w:val="18"/>
        </w:rPr>
        <w:t>y :</w:t>
      </w:r>
      <w:proofErr w:type="gramEnd"/>
      <w:r w:rsidRPr="000B3A71">
        <w:rPr>
          <w:rFonts w:hint="eastAsia"/>
          <w:sz w:val="18"/>
          <w:szCs w:val="18"/>
        </w:rPr>
        <w:t xml:space="preserve"> 박스중심의 상대적 위치를 파악(그리드 셀을 기준으로)</w:t>
      </w:r>
    </w:p>
    <w:p w14:paraId="44DE1677" w14:textId="77777777" w:rsidR="007A068B" w:rsidRPr="000B3A71" w:rsidRDefault="007A068B" w:rsidP="007A068B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w, </w:t>
      </w:r>
      <w:proofErr w:type="gramStart"/>
      <w:r w:rsidRPr="000B3A71">
        <w:rPr>
          <w:rFonts w:hint="eastAsia"/>
          <w:sz w:val="18"/>
          <w:szCs w:val="18"/>
        </w:rPr>
        <w:t>h :</w:t>
      </w:r>
      <w:proofErr w:type="gramEnd"/>
      <w:r w:rsidRPr="000B3A71">
        <w:rPr>
          <w:rFonts w:hint="eastAsia"/>
          <w:sz w:val="18"/>
          <w:szCs w:val="18"/>
        </w:rPr>
        <w:t xml:space="preserve"> 박스의 넓이와 높이 (전체 이미지 기준 상대 값)</w:t>
      </w:r>
    </w:p>
    <w:p w14:paraId="1710A787" w14:textId="77777777" w:rsidR="007A068B" w:rsidRPr="000B3A71" w:rsidRDefault="007A068B" w:rsidP="007A068B">
      <w:pPr>
        <w:rPr>
          <w:sz w:val="18"/>
          <w:szCs w:val="18"/>
        </w:rPr>
      </w:pPr>
      <w:proofErr w:type="gramStart"/>
      <w:r w:rsidRPr="000B3A71">
        <w:rPr>
          <w:rFonts w:hint="eastAsia"/>
          <w:sz w:val="18"/>
          <w:szCs w:val="18"/>
        </w:rPr>
        <w:t>confidence :</w:t>
      </w:r>
      <w:proofErr w:type="gramEnd"/>
      <w:r w:rsidRPr="000B3A71">
        <w:rPr>
          <w:rFonts w:hint="eastAsia"/>
          <w:sz w:val="18"/>
          <w:szCs w:val="18"/>
        </w:rPr>
        <w:t xml:space="preserve"> 해당 박스가 객체를 포함하고 있을 확률 x 해당 객체가 예측된 클래스일 확률</w:t>
      </w:r>
    </w:p>
    <w:p w14:paraId="172F80D3" w14:textId="185CA29D" w:rsidR="007A068B" w:rsidRPr="000B3A71" w:rsidRDefault="007A068B">
      <w:pPr>
        <w:rPr>
          <w:sz w:val="18"/>
          <w:szCs w:val="18"/>
        </w:rPr>
      </w:pPr>
      <w:r w:rsidRPr="000B3A71">
        <w:rPr>
          <w:sz w:val="18"/>
          <w:szCs w:val="18"/>
        </w:rPr>
        <w:drawing>
          <wp:inline distT="0" distB="0" distL="0" distR="0" wp14:anchorId="34D72B71" wp14:editId="3E589724">
            <wp:extent cx="3194970" cy="328134"/>
            <wp:effectExtent l="0" t="0" r="0" b="0"/>
            <wp:docPr id="16340312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31209" name="그림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7138" cy="3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9B7D" w14:textId="45CCE92B" w:rsidR="007A068B" w:rsidRPr="000B3A71" w:rsidRDefault="007A068B">
      <w:pPr>
        <w:rPr>
          <w:sz w:val="18"/>
          <w:szCs w:val="18"/>
        </w:rPr>
      </w:pPr>
      <w:r w:rsidRPr="000B3A71">
        <w:rPr>
          <w:sz w:val="18"/>
          <w:szCs w:val="18"/>
        </w:rPr>
        <w:drawing>
          <wp:inline distT="0" distB="0" distL="0" distR="0" wp14:anchorId="6119DF60" wp14:editId="118E408E">
            <wp:extent cx="5731510" cy="816610"/>
            <wp:effectExtent l="0" t="0" r="2540" b="2540"/>
            <wp:docPr id="1547990626" name="그림 1" descr="텍스트, 폰트, 화이트, 영수증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90626" name="그림 1" descr="텍스트, 폰트, 화이트, 영수증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AE4F" w14:textId="77777777" w:rsidR="00CF32D3" w:rsidRPr="000B3A71" w:rsidRDefault="00CF32D3">
      <w:pPr>
        <w:rPr>
          <w:sz w:val="18"/>
          <w:szCs w:val="18"/>
        </w:rPr>
      </w:pPr>
    </w:p>
    <w:p w14:paraId="29E5DFDB" w14:textId="1F2F0269" w:rsidR="007A068B" w:rsidRPr="000B3A71" w:rsidRDefault="0042063C">
      <w:pPr>
        <w:rPr>
          <w:sz w:val="18"/>
          <w:szCs w:val="18"/>
        </w:rPr>
      </w:pPr>
      <w:r w:rsidRPr="000B3A71">
        <w:rPr>
          <w:sz w:val="18"/>
          <w:szCs w:val="18"/>
        </w:rPr>
        <w:drawing>
          <wp:inline distT="0" distB="0" distL="0" distR="0" wp14:anchorId="697C3216" wp14:editId="7F4D4C6F">
            <wp:extent cx="2769451" cy="1815822"/>
            <wp:effectExtent l="0" t="0" r="0" b="0"/>
            <wp:docPr id="1889582851" name="그림 1" descr="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82851" name="그림 1" descr="개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8244" cy="18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F25A" w14:textId="7EA26400" w:rsidR="007A068B" w:rsidRPr="000B3A71" w:rsidRDefault="0042063C">
      <w:pPr>
        <w:rPr>
          <w:sz w:val="18"/>
          <w:szCs w:val="18"/>
        </w:rPr>
      </w:pPr>
      <w:r w:rsidRPr="000B3A71">
        <w:rPr>
          <w:sz w:val="18"/>
          <w:szCs w:val="18"/>
        </w:rPr>
        <w:t>Y</w:t>
      </w:r>
      <w:r w:rsidRPr="000B3A71">
        <w:rPr>
          <w:rFonts w:hint="eastAsia"/>
          <w:sz w:val="18"/>
          <w:szCs w:val="18"/>
        </w:rPr>
        <w:t xml:space="preserve">olo는 객체탐지를 회귀 문제로 모델링 한다. 최종 출력 </w:t>
      </w:r>
      <w:proofErr w:type="spellStart"/>
      <w:r w:rsidRPr="000B3A71">
        <w:rPr>
          <w:rFonts w:hint="eastAsia"/>
          <w:sz w:val="18"/>
          <w:szCs w:val="18"/>
        </w:rPr>
        <w:t>텐서는</w:t>
      </w:r>
      <w:proofErr w:type="spellEnd"/>
      <w:r w:rsidRPr="000B3A71">
        <w:rPr>
          <w:rFonts w:hint="eastAsia"/>
          <w:sz w:val="18"/>
          <w:szCs w:val="18"/>
        </w:rPr>
        <w:t xml:space="preserve"> S x S x(B x 5 +C) </w:t>
      </w:r>
    </w:p>
    <w:p w14:paraId="4B30547B" w14:textId="2E76793C" w:rsidR="0042063C" w:rsidRPr="000B3A71" w:rsidRDefault="0042063C">
      <w:pPr>
        <w:rPr>
          <w:rFonts w:hint="eastAsia"/>
          <w:sz w:val="18"/>
          <w:szCs w:val="18"/>
        </w:rPr>
      </w:pPr>
      <w:proofErr w:type="gramStart"/>
      <w:r w:rsidRPr="000B3A71">
        <w:rPr>
          <w:rFonts w:hint="eastAsia"/>
          <w:sz w:val="18"/>
          <w:szCs w:val="18"/>
        </w:rPr>
        <w:t>S :</w:t>
      </w:r>
      <w:proofErr w:type="gramEnd"/>
      <w:r w:rsidRPr="000B3A71">
        <w:rPr>
          <w:rFonts w:hint="eastAsia"/>
          <w:sz w:val="18"/>
          <w:szCs w:val="18"/>
        </w:rPr>
        <w:t xml:space="preserve"> 그리드 사이즈 / B : 박스개수 / C : 클래스 개수 </w:t>
      </w:r>
    </w:p>
    <w:p w14:paraId="50F39E9D" w14:textId="77777777" w:rsidR="007A068B" w:rsidRPr="000B3A71" w:rsidRDefault="007A068B">
      <w:pPr>
        <w:rPr>
          <w:sz w:val="18"/>
          <w:szCs w:val="18"/>
        </w:rPr>
      </w:pPr>
    </w:p>
    <w:p w14:paraId="2C3BBDE8" w14:textId="0137F618" w:rsidR="007A068B" w:rsidRPr="000B3A71" w:rsidRDefault="0042063C">
      <w:pPr>
        <w:rPr>
          <w:sz w:val="18"/>
          <w:szCs w:val="18"/>
        </w:rPr>
      </w:pPr>
      <w:r w:rsidRPr="000B3A71">
        <w:rPr>
          <w:sz w:val="18"/>
          <w:szCs w:val="18"/>
        </w:rPr>
        <w:drawing>
          <wp:inline distT="0" distB="0" distL="0" distR="0" wp14:anchorId="5AE8AA7E" wp14:editId="3D41FF34">
            <wp:extent cx="5731510" cy="2139315"/>
            <wp:effectExtent l="0" t="0" r="2540" b="0"/>
            <wp:docPr id="6774744" name="그림 1" descr="스케치, 텍스트, 도표, 그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744" name="그림 1" descr="스케치, 텍스트, 도표, 그림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7BFC" w14:textId="77777777" w:rsidR="007A068B" w:rsidRPr="000B3A71" w:rsidRDefault="007A068B">
      <w:pPr>
        <w:rPr>
          <w:rFonts w:hint="eastAsia"/>
          <w:sz w:val="18"/>
          <w:szCs w:val="18"/>
        </w:rPr>
      </w:pPr>
    </w:p>
    <w:p w14:paraId="4A52C000" w14:textId="546D774B" w:rsidR="00903D8C" w:rsidRPr="000B3A71" w:rsidRDefault="0042063C">
      <w:pPr>
        <w:rPr>
          <w:b/>
          <w:bCs/>
          <w:sz w:val="18"/>
          <w:szCs w:val="18"/>
        </w:rPr>
      </w:pPr>
      <w:r w:rsidRPr="000B3A71">
        <w:rPr>
          <w:b/>
          <w:bCs/>
          <w:sz w:val="18"/>
          <w:szCs w:val="18"/>
        </w:rPr>
        <w:t>F</w:t>
      </w:r>
      <w:r w:rsidRPr="000B3A71">
        <w:rPr>
          <w:rFonts w:hint="eastAsia"/>
          <w:b/>
          <w:bCs/>
          <w:sz w:val="18"/>
          <w:szCs w:val="18"/>
        </w:rPr>
        <w:t>igure 3 네트워크 구조</w:t>
      </w:r>
    </w:p>
    <w:p w14:paraId="6C832B15" w14:textId="267F65AF" w:rsidR="0042063C" w:rsidRPr="000B3A71" w:rsidRDefault="0042063C">
      <w:pPr>
        <w:rPr>
          <w:sz w:val="18"/>
          <w:szCs w:val="18"/>
        </w:rPr>
      </w:pPr>
      <w:r w:rsidRPr="000B3A71">
        <w:rPr>
          <w:sz w:val="18"/>
          <w:szCs w:val="18"/>
        </w:rPr>
        <w:t>Y</w:t>
      </w:r>
      <w:r w:rsidRPr="000B3A71">
        <w:rPr>
          <w:rFonts w:hint="eastAsia"/>
          <w:sz w:val="18"/>
          <w:szCs w:val="18"/>
        </w:rPr>
        <w:t>olo 탐지 네트워크는 24개의 conv 계층과 2개의 FC으로 구성됨</w:t>
      </w:r>
    </w:p>
    <w:p w14:paraId="6356DA9D" w14:textId="698FA653" w:rsidR="0042063C" w:rsidRPr="000B3A71" w:rsidRDefault="0042063C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1X1 </w:t>
      </w:r>
      <w:proofErr w:type="gramStart"/>
      <w:r w:rsidRPr="000B3A71">
        <w:rPr>
          <w:rFonts w:hint="eastAsia"/>
          <w:sz w:val="18"/>
          <w:szCs w:val="18"/>
        </w:rPr>
        <w:t>conv 는</w:t>
      </w:r>
      <w:proofErr w:type="gramEnd"/>
      <w:r w:rsidRPr="000B3A71">
        <w:rPr>
          <w:rFonts w:hint="eastAsia"/>
          <w:sz w:val="18"/>
          <w:szCs w:val="18"/>
        </w:rPr>
        <w:t xml:space="preserve"> feature map의 차원을 줄이는 역할을 하며, 3x3계층은 실제 피처를 추출하는 역할을 함</w:t>
      </w:r>
    </w:p>
    <w:p w14:paraId="7F55E882" w14:textId="3B04831F" w:rsidR="0042063C" w:rsidRPr="000B3A71" w:rsidRDefault="0042063C">
      <w:pPr>
        <w:rPr>
          <w:sz w:val="18"/>
          <w:szCs w:val="18"/>
        </w:rPr>
      </w:pPr>
      <w:r w:rsidRPr="000B3A71">
        <w:rPr>
          <w:sz w:val="18"/>
          <w:szCs w:val="18"/>
        </w:rPr>
        <w:lastRenderedPageBreak/>
        <w:t>I</w:t>
      </w:r>
      <w:r w:rsidRPr="000B3A71">
        <w:rPr>
          <w:rFonts w:hint="eastAsia"/>
          <w:sz w:val="18"/>
          <w:szCs w:val="18"/>
        </w:rPr>
        <w:t>mage net으로 학습한 conv가중치를 사용한다.</w:t>
      </w:r>
    </w:p>
    <w:p w14:paraId="7184D53E" w14:textId="77777777" w:rsidR="0042063C" w:rsidRPr="000B3A71" w:rsidRDefault="0042063C">
      <w:pPr>
        <w:rPr>
          <w:sz w:val="18"/>
          <w:szCs w:val="18"/>
        </w:rPr>
      </w:pPr>
    </w:p>
    <w:p w14:paraId="5F56A9E7" w14:textId="0FC4F00F" w:rsidR="0042063C" w:rsidRPr="000B3A71" w:rsidRDefault="0042063C">
      <w:pPr>
        <w:rPr>
          <w:b/>
          <w:bCs/>
          <w:sz w:val="20"/>
          <w:szCs w:val="20"/>
        </w:rPr>
      </w:pPr>
      <w:r w:rsidRPr="000B3A71">
        <w:rPr>
          <w:b/>
          <w:bCs/>
          <w:sz w:val="20"/>
          <w:szCs w:val="20"/>
        </w:rPr>
        <w:t>T</w:t>
      </w:r>
      <w:r w:rsidRPr="000B3A71">
        <w:rPr>
          <w:rFonts w:hint="eastAsia"/>
          <w:b/>
          <w:bCs/>
          <w:sz w:val="20"/>
          <w:szCs w:val="20"/>
        </w:rPr>
        <w:t>raining</w:t>
      </w:r>
    </w:p>
    <w:p w14:paraId="418E32DD" w14:textId="10803561" w:rsidR="0042063C" w:rsidRPr="000B3A71" w:rsidRDefault="0042063C">
      <w:pPr>
        <w:rPr>
          <w:sz w:val="18"/>
          <w:szCs w:val="18"/>
        </w:rPr>
      </w:pPr>
      <w:r w:rsidRPr="000B3A71">
        <w:rPr>
          <w:sz w:val="18"/>
          <w:szCs w:val="18"/>
        </w:rPr>
        <w:t>P</w:t>
      </w:r>
      <w:r w:rsidRPr="000B3A71">
        <w:rPr>
          <w:rFonts w:hint="eastAsia"/>
          <w:sz w:val="18"/>
          <w:szCs w:val="18"/>
        </w:rPr>
        <w:t xml:space="preserve">retrain된 </w:t>
      </w:r>
      <w:r w:rsidRPr="000B3A71">
        <w:rPr>
          <w:sz w:val="18"/>
          <w:szCs w:val="18"/>
        </w:rPr>
        <w:t>C</w:t>
      </w:r>
      <w:r w:rsidRPr="000B3A71">
        <w:rPr>
          <w:rFonts w:hint="eastAsia"/>
          <w:sz w:val="18"/>
          <w:szCs w:val="18"/>
        </w:rPr>
        <w:t xml:space="preserve">onv 20개 층 뒤에 평균 </w:t>
      </w:r>
      <w:proofErr w:type="spellStart"/>
      <w:r w:rsidRPr="000B3A71">
        <w:rPr>
          <w:rFonts w:hint="eastAsia"/>
          <w:sz w:val="18"/>
          <w:szCs w:val="18"/>
        </w:rPr>
        <w:t>풀링계층과</w:t>
      </w:r>
      <w:proofErr w:type="spellEnd"/>
      <w:r w:rsidRPr="000B3A71">
        <w:rPr>
          <w:rFonts w:hint="eastAsia"/>
          <w:sz w:val="18"/>
          <w:szCs w:val="18"/>
        </w:rPr>
        <w:t xml:space="preserve"> fc층을 결합한다.</w:t>
      </w:r>
    </w:p>
    <w:p w14:paraId="6630627F" w14:textId="05F1BD39" w:rsidR="00D24EAF" w:rsidRPr="000B3A71" w:rsidRDefault="00D24EAF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>일주일간 학습을 진행하였으며, 88%의 top-5정확도를 보였다.</w:t>
      </w:r>
      <w:r w:rsidR="00057168" w:rsidRPr="000B3A71">
        <w:rPr>
          <w:rFonts w:hint="eastAsia"/>
          <w:sz w:val="18"/>
          <w:szCs w:val="18"/>
        </w:rPr>
        <w:t xml:space="preserve"> </w:t>
      </w:r>
    </w:p>
    <w:p w14:paraId="3CDD6433" w14:textId="77777777" w:rsidR="00057168" w:rsidRPr="000B3A71" w:rsidRDefault="00057168">
      <w:pPr>
        <w:rPr>
          <w:sz w:val="18"/>
          <w:szCs w:val="18"/>
        </w:rPr>
      </w:pPr>
    </w:p>
    <w:p w14:paraId="52BA8AE9" w14:textId="5D44F752" w:rsidR="00057168" w:rsidRPr="000B3A71" w:rsidRDefault="00057168">
      <w:pPr>
        <w:rPr>
          <w:b/>
          <w:bCs/>
          <w:sz w:val="18"/>
          <w:szCs w:val="18"/>
        </w:rPr>
      </w:pPr>
      <w:proofErr w:type="spellStart"/>
      <w:r w:rsidRPr="000B3A71">
        <w:rPr>
          <w:rFonts w:hint="eastAsia"/>
          <w:b/>
          <w:bCs/>
          <w:sz w:val="18"/>
          <w:szCs w:val="18"/>
        </w:rPr>
        <w:t>출력값</w:t>
      </w:r>
      <w:proofErr w:type="spellEnd"/>
      <w:r w:rsidRPr="000B3A71">
        <w:rPr>
          <w:rFonts w:hint="eastAsia"/>
          <w:b/>
          <w:bCs/>
          <w:sz w:val="18"/>
          <w:szCs w:val="18"/>
        </w:rPr>
        <w:t xml:space="preserve"> 구성과 정규화</w:t>
      </w:r>
    </w:p>
    <w:p w14:paraId="1F5AFCBF" w14:textId="7C20F8CF" w:rsidR="00057168" w:rsidRPr="000B3A71" w:rsidRDefault="00057168">
      <w:pPr>
        <w:rPr>
          <w:rFonts w:hint="eastAsia"/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최종 레이어는 class확률과 </w:t>
      </w:r>
      <w:proofErr w:type="spellStart"/>
      <w:r w:rsidRPr="000B3A71">
        <w:rPr>
          <w:rFonts w:hint="eastAsia"/>
          <w:sz w:val="18"/>
          <w:szCs w:val="18"/>
        </w:rPr>
        <w:t>바운딩박스</w:t>
      </w:r>
      <w:proofErr w:type="spellEnd"/>
      <w:r w:rsidRPr="000B3A71">
        <w:rPr>
          <w:rFonts w:hint="eastAsia"/>
          <w:sz w:val="18"/>
          <w:szCs w:val="18"/>
        </w:rPr>
        <w:t xml:space="preserve"> 좌표를 동시에 예측한다. </w:t>
      </w:r>
      <w:proofErr w:type="spellStart"/>
      <w:r w:rsidRPr="000B3A71">
        <w:rPr>
          <w:rFonts w:hint="eastAsia"/>
          <w:sz w:val="18"/>
          <w:szCs w:val="18"/>
        </w:rPr>
        <w:t>바운딩</w:t>
      </w:r>
      <w:proofErr w:type="spellEnd"/>
      <w:r w:rsidRPr="000B3A71">
        <w:rPr>
          <w:rFonts w:hint="eastAsia"/>
          <w:sz w:val="18"/>
          <w:szCs w:val="18"/>
        </w:rPr>
        <w:t xml:space="preserve"> 박스의 크기는 </w:t>
      </w:r>
      <w:proofErr w:type="spellStart"/>
      <w:r w:rsidRPr="000B3A71">
        <w:rPr>
          <w:rFonts w:hint="eastAsia"/>
          <w:sz w:val="18"/>
          <w:szCs w:val="18"/>
        </w:rPr>
        <w:t>전체이미지</w:t>
      </w:r>
      <w:proofErr w:type="spellEnd"/>
      <w:r w:rsidRPr="000B3A71">
        <w:rPr>
          <w:rFonts w:hint="eastAsia"/>
          <w:sz w:val="18"/>
          <w:szCs w:val="18"/>
        </w:rPr>
        <w:t xml:space="preserve"> 기준으로 0~1 </w:t>
      </w:r>
      <w:proofErr w:type="spellStart"/>
      <w:r w:rsidRPr="000B3A71">
        <w:rPr>
          <w:rFonts w:hint="eastAsia"/>
          <w:sz w:val="18"/>
          <w:szCs w:val="18"/>
        </w:rPr>
        <w:t>정규화하며</w:t>
      </w:r>
      <w:proofErr w:type="spellEnd"/>
      <w:r w:rsidRPr="000B3A71">
        <w:rPr>
          <w:rFonts w:hint="eastAsia"/>
          <w:sz w:val="18"/>
          <w:szCs w:val="18"/>
        </w:rPr>
        <w:t>, 좌표는 박스를 담당하는 그리드 셀 기준으로 정규화 한다.</w:t>
      </w:r>
    </w:p>
    <w:p w14:paraId="18CBDF83" w14:textId="11DD899D" w:rsidR="00D24EAF" w:rsidRPr="000B3A71" w:rsidRDefault="00057168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>활성화 함수</w:t>
      </w:r>
    </w:p>
    <w:p w14:paraId="24AA6E60" w14:textId="02D0C60F" w:rsidR="00057168" w:rsidRPr="000B3A71" w:rsidRDefault="00057168">
      <w:pPr>
        <w:rPr>
          <w:rFonts w:hint="eastAsia"/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마지막 레이어를 </w:t>
      </w:r>
      <w:proofErr w:type="gramStart"/>
      <w:r w:rsidRPr="000B3A71">
        <w:rPr>
          <w:rFonts w:hint="eastAsia"/>
          <w:sz w:val="18"/>
          <w:szCs w:val="18"/>
        </w:rPr>
        <w:t>제외 한</w:t>
      </w:r>
      <w:proofErr w:type="gramEnd"/>
      <w:r w:rsidRPr="000B3A71">
        <w:rPr>
          <w:rFonts w:hint="eastAsia"/>
          <w:sz w:val="18"/>
          <w:szCs w:val="18"/>
        </w:rPr>
        <w:t xml:space="preserve"> 모든 leaky </w:t>
      </w:r>
      <w:proofErr w:type="spellStart"/>
      <w:r w:rsidRPr="000B3A71">
        <w:rPr>
          <w:rFonts w:hint="eastAsia"/>
          <w:sz w:val="18"/>
          <w:szCs w:val="18"/>
        </w:rPr>
        <w:t>relu</w:t>
      </w:r>
      <w:proofErr w:type="spellEnd"/>
      <w:r w:rsidRPr="000B3A71">
        <w:rPr>
          <w:rFonts w:hint="eastAsia"/>
          <w:sz w:val="18"/>
          <w:szCs w:val="18"/>
        </w:rPr>
        <w:t xml:space="preserve"> 를 사용한다. </w:t>
      </w:r>
    </w:p>
    <w:p w14:paraId="72F791EA" w14:textId="7E4637A9" w:rsidR="00D24EAF" w:rsidRPr="000B3A71" w:rsidRDefault="00057168">
      <w:pPr>
        <w:rPr>
          <w:sz w:val="18"/>
          <w:szCs w:val="18"/>
        </w:rPr>
      </w:pPr>
      <w:r w:rsidRPr="000B3A71">
        <w:rPr>
          <w:sz w:val="18"/>
          <w:szCs w:val="18"/>
        </w:rPr>
        <w:drawing>
          <wp:inline distT="0" distB="0" distL="0" distR="0" wp14:anchorId="66D247B4" wp14:editId="2C15A13A">
            <wp:extent cx="1754423" cy="460437"/>
            <wp:effectExtent l="0" t="0" r="0" b="0"/>
            <wp:docPr id="1569084710" name="그림 1" descr="폰트, 텍스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84710" name="그림 1" descr="폰트, 텍스트, 화이트, 타이포그래피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9207" cy="48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E3D3" w14:textId="385C2927" w:rsidR="00057168" w:rsidRPr="000B3A71" w:rsidRDefault="00057168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손실 함수 </w:t>
      </w:r>
    </w:p>
    <w:p w14:paraId="192FB60A" w14:textId="5983DF35" w:rsidR="00057168" w:rsidRPr="000B3A71" w:rsidRDefault="00057168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>우리는 SSE를 사용한다.</w:t>
      </w:r>
    </w:p>
    <w:p w14:paraId="0F37A603" w14:textId="15FD6C42" w:rsidR="00057168" w:rsidRPr="000B3A71" w:rsidRDefault="00057168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>이 방법에서는 위치오차와 분류오차를 동일하게 고려하기 때문에 정확한 오차라고 보기에는 한계가 있다. 또한 객체가 없는 셀이 대부분인 경우에 confidence score는 0에가까워질 위험이 크다.</w:t>
      </w:r>
    </w:p>
    <w:p w14:paraId="3EF6E95B" w14:textId="4CD92DD4" w:rsidR="00057168" w:rsidRPr="000B3A71" w:rsidRDefault="00057168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이를 해결하기 위해 coord 와 </w:t>
      </w:r>
      <w:proofErr w:type="spellStart"/>
      <w:r w:rsidRPr="000B3A71">
        <w:rPr>
          <w:rFonts w:hint="eastAsia"/>
          <w:sz w:val="18"/>
          <w:szCs w:val="18"/>
        </w:rPr>
        <w:t>noobj</w:t>
      </w:r>
      <w:proofErr w:type="spellEnd"/>
      <w:r w:rsidRPr="000B3A71">
        <w:rPr>
          <w:rFonts w:hint="eastAsia"/>
          <w:sz w:val="18"/>
          <w:szCs w:val="18"/>
        </w:rPr>
        <w:t xml:space="preserve"> 두개의 가중치 파라미터를 사용한다. 이를 통해 박스 좌표 예측 손실을 크게 측정한다.</w:t>
      </w:r>
    </w:p>
    <w:p w14:paraId="58160F6E" w14:textId="77777777" w:rsidR="00057168" w:rsidRPr="000B3A71" w:rsidRDefault="00057168">
      <w:pPr>
        <w:rPr>
          <w:sz w:val="18"/>
          <w:szCs w:val="18"/>
        </w:rPr>
      </w:pPr>
    </w:p>
    <w:p w14:paraId="746B7FE8" w14:textId="491ED539" w:rsidR="00057168" w:rsidRPr="000B3A71" w:rsidRDefault="00057168">
      <w:pPr>
        <w:rPr>
          <w:b/>
          <w:bCs/>
          <w:sz w:val="20"/>
          <w:szCs w:val="20"/>
        </w:rPr>
      </w:pPr>
      <w:r w:rsidRPr="000B3A71">
        <w:rPr>
          <w:rFonts w:hint="eastAsia"/>
          <w:b/>
          <w:bCs/>
          <w:sz w:val="20"/>
          <w:szCs w:val="20"/>
        </w:rPr>
        <w:t xml:space="preserve"> </w:t>
      </w:r>
      <w:r w:rsidRPr="000B3A71">
        <w:rPr>
          <w:b/>
          <w:bCs/>
          <w:sz w:val="20"/>
          <w:szCs w:val="20"/>
        </w:rPr>
        <w:t>P</w:t>
      </w:r>
      <w:r w:rsidRPr="000B3A71">
        <w:rPr>
          <w:rFonts w:hint="eastAsia"/>
          <w:b/>
          <w:bCs/>
          <w:sz w:val="20"/>
          <w:szCs w:val="20"/>
        </w:rPr>
        <w:t>redictor assignment</w:t>
      </w:r>
    </w:p>
    <w:p w14:paraId="36E79584" w14:textId="44EF8BFC" w:rsidR="00057168" w:rsidRPr="000B3A71" w:rsidRDefault="00057168">
      <w:pPr>
        <w:rPr>
          <w:sz w:val="18"/>
          <w:szCs w:val="18"/>
        </w:rPr>
      </w:pPr>
      <w:r w:rsidRPr="000B3A71">
        <w:rPr>
          <w:sz w:val="18"/>
          <w:szCs w:val="18"/>
        </w:rPr>
        <w:t>Y</w:t>
      </w:r>
      <w:r w:rsidRPr="000B3A71">
        <w:rPr>
          <w:rFonts w:hint="eastAsia"/>
          <w:sz w:val="18"/>
          <w:szCs w:val="18"/>
        </w:rPr>
        <w:t xml:space="preserve">olo는 그리드 셀마다 여러 개의 </w:t>
      </w:r>
      <w:proofErr w:type="spellStart"/>
      <w:r w:rsidRPr="000B3A71">
        <w:rPr>
          <w:rFonts w:hint="eastAsia"/>
          <w:sz w:val="18"/>
          <w:szCs w:val="18"/>
        </w:rPr>
        <w:t>바운딩</w:t>
      </w:r>
      <w:proofErr w:type="spellEnd"/>
      <w:r w:rsidRPr="000B3A71">
        <w:rPr>
          <w:rFonts w:hint="eastAsia"/>
          <w:sz w:val="18"/>
          <w:szCs w:val="18"/>
        </w:rPr>
        <w:t xml:space="preserve"> 박스를 예측한다.</w:t>
      </w:r>
    </w:p>
    <w:p w14:paraId="10EED08F" w14:textId="77777777" w:rsidR="003A77D8" w:rsidRPr="000B3A71" w:rsidRDefault="00057168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하지만 학습시에는 객체마다 하나의 박스만 예측책임을 부여한다. 각 예측기는 </w:t>
      </w:r>
      <w:proofErr w:type="spellStart"/>
      <w:r w:rsidRPr="000B3A71">
        <w:rPr>
          <w:rFonts w:hint="eastAsia"/>
          <w:sz w:val="18"/>
          <w:szCs w:val="18"/>
        </w:rPr>
        <w:t>서로다른</w:t>
      </w:r>
      <w:proofErr w:type="spellEnd"/>
      <w:r w:rsidRPr="000B3A71">
        <w:rPr>
          <w:rFonts w:hint="eastAsia"/>
          <w:sz w:val="18"/>
          <w:szCs w:val="18"/>
        </w:rPr>
        <w:t xml:space="preserve"> 크기와 사이즈 클래스에 </w:t>
      </w:r>
      <w:proofErr w:type="gramStart"/>
      <w:r w:rsidRPr="000B3A71">
        <w:rPr>
          <w:rFonts w:hint="eastAsia"/>
          <w:sz w:val="18"/>
          <w:szCs w:val="18"/>
        </w:rPr>
        <w:t>특화 될</w:t>
      </w:r>
      <w:proofErr w:type="gramEnd"/>
      <w:r w:rsidRPr="000B3A71">
        <w:rPr>
          <w:rFonts w:hint="eastAsia"/>
          <w:sz w:val="18"/>
          <w:szCs w:val="18"/>
        </w:rPr>
        <w:t xml:space="preserve"> 수 있어, 전반적인 성능이 향상된다</w:t>
      </w:r>
    </w:p>
    <w:p w14:paraId="5113246F" w14:textId="77777777" w:rsidR="003A77D8" w:rsidRPr="000B3A71" w:rsidRDefault="003A77D8">
      <w:pPr>
        <w:rPr>
          <w:sz w:val="18"/>
          <w:szCs w:val="18"/>
        </w:rPr>
      </w:pPr>
    </w:p>
    <w:p w14:paraId="05B5583D" w14:textId="77777777" w:rsidR="003A77D8" w:rsidRPr="000B3A71" w:rsidRDefault="003A77D8">
      <w:pPr>
        <w:rPr>
          <w:sz w:val="18"/>
          <w:szCs w:val="18"/>
        </w:rPr>
      </w:pPr>
    </w:p>
    <w:p w14:paraId="3281329B" w14:textId="5BB4E3C4" w:rsidR="003A77D8" w:rsidRPr="000B3A71" w:rsidRDefault="003A77D8">
      <w:pPr>
        <w:rPr>
          <w:rFonts w:hint="eastAsia"/>
          <w:sz w:val="18"/>
          <w:szCs w:val="18"/>
        </w:rPr>
      </w:pPr>
      <w:r w:rsidRPr="000B3A71">
        <w:rPr>
          <w:sz w:val="18"/>
          <w:szCs w:val="18"/>
        </w:rPr>
        <w:t>L</w:t>
      </w:r>
      <w:r w:rsidRPr="000B3A71">
        <w:rPr>
          <w:rFonts w:hint="eastAsia"/>
          <w:sz w:val="18"/>
          <w:szCs w:val="18"/>
        </w:rPr>
        <w:t>oss function</w:t>
      </w:r>
    </w:p>
    <w:p w14:paraId="2E7A13E6" w14:textId="72C39796" w:rsidR="00057168" w:rsidRPr="000B3A71" w:rsidRDefault="003A77D8">
      <w:pPr>
        <w:rPr>
          <w:sz w:val="18"/>
          <w:szCs w:val="18"/>
        </w:rPr>
      </w:pPr>
      <w:r w:rsidRPr="000B3A71">
        <w:rPr>
          <w:sz w:val="18"/>
          <w:szCs w:val="18"/>
        </w:rPr>
        <w:drawing>
          <wp:inline distT="0" distB="0" distL="0" distR="0" wp14:anchorId="549B4AC1" wp14:editId="7379B697">
            <wp:extent cx="3211337" cy="2078865"/>
            <wp:effectExtent l="0" t="0" r="8255" b="0"/>
            <wp:docPr id="1997939774" name="그림 1" descr="텍스트, 친필, 폰트, 서예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39774" name="그림 1" descr="텍스트, 친필, 폰트, 서예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1098" cy="209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168" w:rsidRPr="000B3A71">
        <w:rPr>
          <w:rFonts w:hint="eastAsia"/>
          <w:sz w:val="18"/>
          <w:szCs w:val="18"/>
        </w:rPr>
        <w:t>.</w:t>
      </w:r>
    </w:p>
    <w:p w14:paraId="299D6EF8" w14:textId="6A189C23" w:rsidR="003A77D8" w:rsidRPr="000B3A71" w:rsidRDefault="003A77D8">
      <w:p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lastRenderedPageBreak/>
        <w:t>객체가 없는 셀에 대해서는 confidence 손실만 계산한다.</w:t>
      </w:r>
    </w:p>
    <w:p w14:paraId="02664C57" w14:textId="77777777" w:rsidR="003A77D8" w:rsidRPr="000B3A71" w:rsidRDefault="003A77D8">
      <w:pPr>
        <w:rPr>
          <w:sz w:val="18"/>
          <w:szCs w:val="18"/>
        </w:rPr>
      </w:pPr>
    </w:p>
    <w:p w14:paraId="6241482A" w14:textId="34615F4A" w:rsidR="003A77D8" w:rsidRPr="000B3A71" w:rsidRDefault="003A77D8">
      <w:pPr>
        <w:rPr>
          <w:b/>
          <w:bCs/>
          <w:sz w:val="20"/>
          <w:szCs w:val="20"/>
        </w:rPr>
      </w:pPr>
      <w:r w:rsidRPr="000B3A71">
        <w:rPr>
          <w:b/>
          <w:bCs/>
          <w:sz w:val="20"/>
          <w:szCs w:val="20"/>
        </w:rPr>
        <w:t>Y</w:t>
      </w:r>
      <w:r w:rsidRPr="000B3A71">
        <w:rPr>
          <w:rFonts w:hint="eastAsia"/>
          <w:b/>
          <w:bCs/>
          <w:sz w:val="20"/>
          <w:szCs w:val="20"/>
        </w:rPr>
        <w:t xml:space="preserve">olo의 한계 </w:t>
      </w:r>
    </w:p>
    <w:p w14:paraId="64AF9646" w14:textId="730C326E" w:rsidR="003A77D8" w:rsidRPr="000B3A71" w:rsidRDefault="003A77D8" w:rsidP="003A77D8">
      <w:pPr>
        <w:pStyle w:val="a6"/>
        <w:numPr>
          <w:ilvl w:val="0"/>
          <w:numId w:val="3"/>
        </w:num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>강한 공간적 제약:</w:t>
      </w:r>
    </w:p>
    <w:p w14:paraId="082ADB53" w14:textId="289992B9" w:rsidR="003A77D8" w:rsidRPr="000B3A71" w:rsidRDefault="003A77D8" w:rsidP="003A77D8">
      <w:pPr>
        <w:pStyle w:val="a6"/>
        <w:numPr>
          <w:ilvl w:val="0"/>
          <w:numId w:val="4"/>
        </w:num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각 셀은 최대 2개의 박스만 예측할 수 있고, 한 개의 클래스만 가진다. </w:t>
      </w:r>
      <w:r w:rsidRPr="000B3A71">
        <w:rPr>
          <w:sz w:val="18"/>
          <w:szCs w:val="18"/>
        </w:rPr>
        <w:sym w:font="Wingdings" w:char="F0E0"/>
      </w:r>
      <w:r w:rsidRPr="000B3A71">
        <w:rPr>
          <w:rFonts w:hint="eastAsia"/>
          <w:sz w:val="18"/>
          <w:szCs w:val="18"/>
        </w:rPr>
        <w:t xml:space="preserve"> 근접 객체가 있는 경우 탐지에 어려움이 있다.</w:t>
      </w:r>
    </w:p>
    <w:p w14:paraId="658AE156" w14:textId="6CD6E97E" w:rsidR="00E056A7" w:rsidRPr="000B3A71" w:rsidRDefault="00E056A7" w:rsidP="00E056A7">
      <w:pPr>
        <w:pStyle w:val="a6"/>
        <w:numPr>
          <w:ilvl w:val="0"/>
          <w:numId w:val="3"/>
        </w:num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>작은 군집 개체 파악에 취약</w:t>
      </w:r>
    </w:p>
    <w:p w14:paraId="26763C00" w14:textId="5489BE1C" w:rsidR="00E056A7" w:rsidRPr="000B3A71" w:rsidRDefault="00E056A7" w:rsidP="00E056A7">
      <w:pPr>
        <w:pStyle w:val="a6"/>
        <w:numPr>
          <w:ilvl w:val="0"/>
          <w:numId w:val="4"/>
        </w:numPr>
        <w:rPr>
          <w:sz w:val="18"/>
          <w:szCs w:val="18"/>
        </w:rPr>
      </w:pPr>
      <w:r w:rsidRPr="000B3A71">
        <w:rPr>
          <w:sz w:val="18"/>
          <w:szCs w:val="18"/>
        </w:rPr>
        <w:t>E</w:t>
      </w:r>
      <w:r w:rsidRPr="000B3A71">
        <w:rPr>
          <w:rFonts w:hint="eastAsia"/>
          <w:sz w:val="18"/>
          <w:szCs w:val="18"/>
        </w:rPr>
        <w:t>x)새 떼</w:t>
      </w:r>
    </w:p>
    <w:p w14:paraId="4A19DE48" w14:textId="682E542C" w:rsidR="00E056A7" w:rsidRPr="000B3A71" w:rsidRDefault="00E056A7" w:rsidP="00E056A7">
      <w:pPr>
        <w:pStyle w:val="a6"/>
        <w:numPr>
          <w:ilvl w:val="0"/>
          <w:numId w:val="3"/>
        </w:num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 다양한 비율이나 형태의 객체에 대한 일반화의 부족</w:t>
      </w:r>
    </w:p>
    <w:p w14:paraId="04E15DBA" w14:textId="4FDC1FA0" w:rsidR="00E056A7" w:rsidRPr="000B3A71" w:rsidRDefault="00E056A7" w:rsidP="00E056A7">
      <w:pPr>
        <w:pStyle w:val="a6"/>
        <w:ind w:left="800"/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-네트워크가 여러 번의 </w:t>
      </w:r>
      <w:proofErr w:type="spellStart"/>
      <w:r w:rsidRPr="000B3A71">
        <w:rPr>
          <w:rFonts w:hint="eastAsia"/>
          <w:sz w:val="18"/>
          <w:szCs w:val="18"/>
        </w:rPr>
        <w:t>downsampling</w:t>
      </w:r>
      <w:proofErr w:type="spellEnd"/>
      <w:r w:rsidRPr="000B3A71">
        <w:rPr>
          <w:rFonts w:hint="eastAsia"/>
          <w:sz w:val="18"/>
          <w:szCs w:val="18"/>
        </w:rPr>
        <w:t xml:space="preserve">을 거쳐 예측이 다소 </w:t>
      </w:r>
      <w:proofErr w:type="spellStart"/>
      <w:r w:rsidRPr="000B3A71">
        <w:rPr>
          <w:rFonts w:hint="eastAsia"/>
          <w:sz w:val="18"/>
          <w:szCs w:val="18"/>
        </w:rPr>
        <w:t>러프해짐</w:t>
      </w:r>
      <w:proofErr w:type="spellEnd"/>
      <w:r w:rsidRPr="000B3A71">
        <w:rPr>
          <w:rFonts w:hint="eastAsia"/>
          <w:sz w:val="18"/>
          <w:szCs w:val="18"/>
        </w:rPr>
        <w:t>.</w:t>
      </w:r>
    </w:p>
    <w:p w14:paraId="48567F7C" w14:textId="5E3B5B81" w:rsidR="00E056A7" w:rsidRPr="000B3A71" w:rsidRDefault="00E056A7" w:rsidP="00E056A7">
      <w:pPr>
        <w:pStyle w:val="a6"/>
        <w:ind w:left="800"/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4) 손실함수가 </w:t>
      </w:r>
      <w:proofErr w:type="spellStart"/>
      <w:r w:rsidRPr="000B3A71">
        <w:rPr>
          <w:rFonts w:hint="eastAsia"/>
          <w:sz w:val="18"/>
          <w:szCs w:val="18"/>
        </w:rPr>
        <w:t>큰박스와</w:t>
      </w:r>
      <w:proofErr w:type="spellEnd"/>
      <w:r w:rsidRPr="000B3A71">
        <w:rPr>
          <w:rFonts w:hint="eastAsia"/>
          <w:sz w:val="18"/>
          <w:szCs w:val="18"/>
        </w:rPr>
        <w:t xml:space="preserve"> 작은 박스를 동등하게 처리하는데, 실제로는 작은 박스에서의 작은 오차의 영향이 크기 때문에 현실성 반영이 다소 떨어진다.</w:t>
      </w:r>
    </w:p>
    <w:p w14:paraId="72A95AB6" w14:textId="77777777" w:rsidR="00E056A7" w:rsidRPr="000B3A71" w:rsidRDefault="00E056A7" w:rsidP="00E056A7">
      <w:pPr>
        <w:pStyle w:val="a6"/>
        <w:ind w:left="800"/>
        <w:rPr>
          <w:sz w:val="18"/>
          <w:szCs w:val="18"/>
        </w:rPr>
      </w:pPr>
    </w:p>
    <w:p w14:paraId="272677EF" w14:textId="66345BD9" w:rsidR="00E056A7" w:rsidRPr="000B3A71" w:rsidRDefault="00E056A7" w:rsidP="00E056A7">
      <w:pPr>
        <w:pStyle w:val="a6"/>
        <w:ind w:left="800"/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>다른 모델과의 비교</w:t>
      </w:r>
    </w:p>
    <w:p w14:paraId="1647660A" w14:textId="1E670E4E" w:rsidR="00E056A7" w:rsidRPr="000B3A71" w:rsidRDefault="00E056A7" w:rsidP="000B3A71">
      <w:pPr>
        <w:pStyle w:val="a6"/>
        <w:numPr>
          <w:ilvl w:val="0"/>
          <w:numId w:val="8"/>
        </w:numPr>
        <w:rPr>
          <w:sz w:val="18"/>
          <w:szCs w:val="18"/>
        </w:rPr>
      </w:pPr>
      <w:proofErr w:type="gramStart"/>
      <w:r w:rsidRPr="000B3A71">
        <w:rPr>
          <w:rFonts w:hint="eastAsia"/>
          <w:sz w:val="18"/>
          <w:szCs w:val="18"/>
        </w:rPr>
        <w:t>DPM :</w:t>
      </w:r>
      <w:proofErr w:type="gramEnd"/>
      <w:r w:rsidRPr="000B3A71">
        <w:rPr>
          <w:rFonts w:hint="eastAsia"/>
          <w:sz w:val="18"/>
          <w:szCs w:val="18"/>
        </w:rPr>
        <w:t xml:space="preserve"> </w:t>
      </w:r>
      <w:proofErr w:type="spellStart"/>
      <w:r w:rsidRPr="000B3A71">
        <w:rPr>
          <w:rFonts w:hint="eastAsia"/>
          <w:sz w:val="18"/>
          <w:szCs w:val="18"/>
        </w:rPr>
        <w:t>dpm</w:t>
      </w:r>
      <w:proofErr w:type="spellEnd"/>
      <w:r w:rsidRPr="000B3A71">
        <w:rPr>
          <w:rFonts w:hint="eastAsia"/>
          <w:sz w:val="18"/>
          <w:szCs w:val="18"/>
        </w:rPr>
        <w:t xml:space="preserve">은 객체 탐지를 위해 슬라이딩 윈도우와 파트기반 모델을 사용한다. 파트탐지, 정렬, </w:t>
      </w:r>
      <w:proofErr w:type="spellStart"/>
      <w:r w:rsidRPr="000B3A71">
        <w:rPr>
          <w:rFonts w:hint="eastAsia"/>
          <w:sz w:val="18"/>
          <w:szCs w:val="18"/>
        </w:rPr>
        <w:t>분류등을</w:t>
      </w:r>
      <w:proofErr w:type="spellEnd"/>
      <w:r w:rsidRPr="000B3A71">
        <w:rPr>
          <w:rFonts w:hint="eastAsia"/>
          <w:sz w:val="18"/>
          <w:szCs w:val="18"/>
        </w:rPr>
        <w:t xml:space="preserve"> 분리된 단계로 처리한다.</w:t>
      </w:r>
    </w:p>
    <w:p w14:paraId="6DCB170C" w14:textId="4D1067F1" w:rsidR="00E056A7" w:rsidRPr="000B3A71" w:rsidRDefault="00E056A7" w:rsidP="00E056A7">
      <w:pPr>
        <w:pStyle w:val="a6"/>
        <w:numPr>
          <w:ilvl w:val="0"/>
          <w:numId w:val="6"/>
        </w:numPr>
        <w:rPr>
          <w:sz w:val="18"/>
          <w:szCs w:val="18"/>
        </w:rPr>
      </w:pPr>
      <w:r w:rsidRPr="000B3A71">
        <w:rPr>
          <w:sz w:val="18"/>
          <w:szCs w:val="18"/>
        </w:rPr>
        <w:t>Y</w:t>
      </w:r>
      <w:r w:rsidRPr="000B3A71">
        <w:rPr>
          <w:rFonts w:hint="eastAsia"/>
          <w:sz w:val="18"/>
          <w:szCs w:val="18"/>
        </w:rPr>
        <w:t>olo는 모든 과정을 단일한 CNN으로 통합하여 사용하기에 더 빠르고 효율적이다.</w:t>
      </w:r>
    </w:p>
    <w:p w14:paraId="5BC520E5" w14:textId="1AD83060" w:rsidR="000B3A71" w:rsidRPr="000B3A71" w:rsidRDefault="000B3A71" w:rsidP="000B3A71">
      <w:pPr>
        <w:pStyle w:val="a6"/>
        <w:numPr>
          <w:ilvl w:val="0"/>
          <w:numId w:val="8"/>
        </w:numPr>
        <w:rPr>
          <w:sz w:val="18"/>
          <w:szCs w:val="18"/>
        </w:rPr>
      </w:pPr>
      <w:r w:rsidRPr="000B3A71">
        <w:rPr>
          <w:sz w:val="18"/>
          <w:szCs w:val="18"/>
        </w:rPr>
        <w:t>S</w:t>
      </w:r>
      <w:r w:rsidRPr="000B3A71">
        <w:rPr>
          <w:rFonts w:hint="eastAsia"/>
          <w:sz w:val="18"/>
          <w:szCs w:val="18"/>
        </w:rPr>
        <w:t xml:space="preserve">elect search 기반 </w:t>
      </w:r>
      <w:proofErr w:type="gramStart"/>
      <w:r w:rsidRPr="000B3A71">
        <w:rPr>
          <w:rFonts w:hint="eastAsia"/>
          <w:sz w:val="18"/>
          <w:szCs w:val="18"/>
        </w:rPr>
        <w:t>방식 :</w:t>
      </w:r>
      <w:proofErr w:type="gramEnd"/>
      <w:r w:rsidRPr="000B3A71">
        <w:rPr>
          <w:rFonts w:hint="eastAsia"/>
          <w:sz w:val="18"/>
          <w:szCs w:val="18"/>
        </w:rPr>
        <w:t xml:space="preserve"> CNN으로 특징을 추출하고 SVM으로 </w:t>
      </w:r>
      <w:proofErr w:type="spellStart"/>
      <w:r w:rsidRPr="000B3A71">
        <w:rPr>
          <w:rFonts w:hint="eastAsia"/>
          <w:sz w:val="18"/>
          <w:szCs w:val="18"/>
        </w:rPr>
        <w:t>점수르ㄹ</w:t>
      </w:r>
      <w:proofErr w:type="spellEnd"/>
      <w:r w:rsidRPr="000B3A71">
        <w:rPr>
          <w:rFonts w:hint="eastAsia"/>
          <w:sz w:val="18"/>
          <w:szCs w:val="18"/>
        </w:rPr>
        <w:t xml:space="preserve"> 매긴 뒤, 선형 모델 박스로 조정하는 방식 </w:t>
      </w:r>
    </w:p>
    <w:p w14:paraId="1D2CB9E8" w14:textId="26402E22" w:rsidR="000B3A71" w:rsidRPr="000B3A71" w:rsidRDefault="000B3A71" w:rsidP="000B3A71">
      <w:pPr>
        <w:pStyle w:val="a6"/>
        <w:numPr>
          <w:ilvl w:val="0"/>
          <w:numId w:val="6"/>
        </w:numPr>
        <w:rPr>
          <w:sz w:val="18"/>
          <w:szCs w:val="18"/>
        </w:rPr>
      </w:pPr>
      <w:r w:rsidRPr="000B3A71">
        <w:rPr>
          <w:rFonts w:hint="eastAsia"/>
          <w:sz w:val="18"/>
          <w:szCs w:val="18"/>
        </w:rPr>
        <w:t>각 과정이 매우 느려 이미지당 40초 이상의 시간이 소요된다.</w:t>
      </w:r>
    </w:p>
    <w:p w14:paraId="554703D6" w14:textId="544A60E4" w:rsidR="000B3A71" w:rsidRPr="000B3A71" w:rsidRDefault="000B3A71" w:rsidP="000B3A71">
      <w:pPr>
        <w:rPr>
          <w:b/>
          <w:bCs/>
          <w:sz w:val="18"/>
          <w:szCs w:val="18"/>
        </w:rPr>
      </w:pPr>
      <w:r w:rsidRPr="000B3A71">
        <w:rPr>
          <w:rFonts w:hint="eastAsia"/>
          <w:b/>
          <w:bCs/>
          <w:sz w:val="18"/>
          <w:szCs w:val="18"/>
        </w:rPr>
        <w:t>그 이외의 모델들</w:t>
      </w:r>
    </w:p>
    <w:p w14:paraId="2DD5FD42" w14:textId="5729A6F6" w:rsidR="000B3A71" w:rsidRPr="000B3A71" w:rsidRDefault="000B3A71" w:rsidP="000B3A71">
      <w:pPr>
        <w:rPr>
          <w:rFonts w:hint="eastAsia"/>
          <w:sz w:val="18"/>
          <w:szCs w:val="18"/>
        </w:rPr>
      </w:pPr>
      <w:r w:rsidRPr="000B3A71">
        <w:rPr>
          <w:rFonts w:hint="eastAsia"/>
          <w:sz w:val="18"/>
          <w:szCs w:val="18"/>
        </w:rPr>
        <w:t>-R-</w:t>
      </w:r>
      <w:proofErr w:type="gramStart"/>
      <w:r w:rsidRPr="000B3A71">
        <w:rPr>
          <w:rFonts w:hint="eastAsia"/>
          <w:sz w:val="18"/>
          <w:szCs w:val="18"/>
        </w:rPr>
        <w:t>CNN :</w:t>
      </w:r>
      <w:proofErr w:type="gramEnd"/>
      <w:r w:rsidRPr="000B3A71">
        <w:rPr>
          <w:rFonts w:hint="eastAsia"/>
          <w:sz w:val="18"/>
          <w:szCs w:val="18"/>
        </w:rPr>
        <w:t xml:space="preserve"> </w:t>
      </w:r>
      <w:proofErr w:type="spellStart"/>
      <w:r w:rsidRPr="000B3A71">
        <w:rPr>
          <w:rFonts w:hint="eastAsia"/>
          <w:sz w:val="18"/>
          <w:szCs w:val="18"/>
        </w:rPr>
        <w:t>바운딩</w:t>
      </w:r>
      <w:proofErr w:type="spellEnd"/>
      <w:r w:rsidRPr="000B3A71">
        <w:rPr>
          <w:rFonts w:hint="eastAsia"/>
          <w:sz w:val="18"/>
          <w:szCs w:val="18"/>
        </w:rPr>
        <w:t xml:space="preserve"> 박스를 제안하는 측면에서 yolo와 유사하나 박수수가 훨씬 많음</w:t>
      </w:r>
    </w:p>
    <w:p w14:paraId="3AE562FA" w14:textId="0D12D3CF" w:rsidR="000B3A71" w:rsidRPr="000B3A71" w:rsidRDefault="000B3A71" w:rsidP="000B3A71">
      <w:pPr>
        <w:rPr>
          <w:rFonts w:hint="eastAsia"/>
          <w:sz w:val="18"/>
          <w:szCs w:val="18"/>
        </w:rPr>
      </w:pPr>
      <w:r w:rsidRPr="000B3A71">
        <w:rPr>
          <w:rFonts w:hint="eastAsia"/>
          <w:sz w:val="18"/>
          <w:szCs w:val="18"/>
        </w:rPr>
        <w:t>-Fast R-</w:t>
      </w:r>
      <w:proofErr w:type="gramStart"/>
      <w:r w:rsidRPr="000B3A71">
        <w:rPr>
          <w:rFonts w:hint="eastAsia"/>
          <w:sz w:val="18"/>
          <w:szCs w:val="18"/>
        </w:rPr>
        <w:t>CNN :</w:t>
      </w:r>
      <w:proofErr w:type="gramEnd"/>
      <w:r w:rsidRPr="000B3A71">
        <w:rPr>
          <w:rFonts w:hint="eastAsia"/>
          <w:sz w:val="18"/>
          <w:szCs w:val="18"/>
        </w:rPr>
        <w:t xml:space="preserve"> </w:t>
      </w:r>
      <w:proofErr w:type="spellStart"/>
      <w:r w:rsidRPr="000B3A71">
        <w:rPr>
          <w:rFonts w:hint="eastAsia"/>
          <w:sz w:val="18"/>
          <w:szCs w:val="18"/>
        </w:rPr>
        <w:t>Gpu</w:t>
      </w:r>
      <w:proofErr w:type="spellEnd"/>
      <w:r w:rsidRPr="000B3A71">
        <w:rPr>
          <w:rFonts w:hint="eastAsia"/>
          <w:sz w:val="18"/>
          <w:szCs w:val="18"/>
        </w:rPr>
        <w:t>를 통한 연산이 가능하지만, 실시간 처리에는 미달</w:t>
      </w:r>
    </w:p>
    <w:p w14:paraId="1B492C1A" w14:textId="4ABF01EB" w:rsidR="000B3A71" w:rsidRPr="000B3A71" w:rsidRDefault="000B3A71" w:rsidP="000B3A71">
      <w:pPr>
        <w:rPr>
          <w:rFonts w:hint="eastAsia"/>
          <w:sz w:val="18"/>
          <w:szCs w:val="18"/>
        </w:rPr>
      </w:pPr>
      <w:r w:rsidRPr="000B3A71">
        <w:rPr>
          <w:rFonts w:hint="eastAsia"/>
          <w:sz w:val="18"/>
          <w:szCs w:val="18"/>
        </w:rPr>
        <w:t xml:space="preserve">-Deep </w:t>
      </w:r>
      <w:proofErr w:type="spellStart"/>
      <w:proofErr w:type="gramStart"/>
      <w:r w:rsidRPr="000B3A71">
        <w:rPr>
          <w:rFonts w:hint="eastAsia"/>
          <w:sz w:val="18"/>
          <w:szCs w:val="18"/>
        </w:rPr>
        <w:t>multiBox</w:t>
      </w:r>
      <w:proofErr w:type="spellEnd"/>
      <w:r w:rsidRPr="000B3A71">
        <w:rPr>
          <w:rFonts w:hint="eastAsia"/>
          <w:sz w:val="18"/>
          <w:szCs w:val="18"/>
        </w:rPr>
        <w:t xml:space="preserve"> :</w:t>
      </w:r>
      <w:proofErr w:type="gramEnd"/>
      <w:r w:rsidRPr="000B3A71">
        <w:rPr>
          <w:rFonts w:hint="eastAsia"/>
          <w:sz w:val="18"/>
          <w:szCs w:val="18"/>
        </w:rPr>
        <w:t xml:space="preserve"> CNN기반 박스예측/ 단일 객체만 감지하며 분류확률 대신 단순 클래스 예측만 사용함</w:t>
      </w:r>
    </w:p>
    <w:p w14:paraId="6022E8D6" w14:textId="504A8031" w:rsidR="000B3A71" w:rsidRPr="000B3A71" w:rsidRDefault="000B3A71" w:rsidP="000B3A71">
      <w:pPr>
        <w:rPr>
          <w:rFonts w:hint="eastAsia"/>
          <w:sz w:val="18"/>
          <w:szCs w:val="18"/>
        </w:rPr>
      </w:pPr>
      <w:r w:rsidRPr="000B3A71">
        <w:rPr>
          <w:rFonts w:hint="eastAsia"/>
          <w:sz w:val="18"/>
          <w:szCs w:val="18"/>
        </w:rPr>
        <w:t>-</w:t>
      </w:r>
      <w:proofErr w:type="spellStart"/>
      <w:proofErr w:type="gramStart"/>
      <w:r w:rsidRPr="000B3A71">
        <w:rPr>
          <w:rFonts w:hint="eastAsia"/>
          <w:sz w:val="18"/>
          <w:szCs w:val="18"/>
        </w:rPr>
        <w:t>overFeat</w:t>
      </w:r>
      <w:proofErr w:type="spellEnd"/>
      <w:r w:rsidRPr="000B3A71">
        <w:rPr>
          <w:rFonts w:hint="eastAsia"/>
          <w:sz w:val="18"/>
          <w:szCs w:val="18"/>
        </w:rPr>
        <w:t xml:space="preserve"> :</w:t>
      </w:r>
      <w:proofErr w:type="gramEnd"/>
      <w:r w:rsidRPr="000B3A71">
        <w:rPr>
          <w:rFonts w:hint="eastAsia"/>
          <w:sz w:val="18"/>
          <w:szCs w:val="18"/>
        </w:rPr>
        <w:t xml:space="preserve"> CNN 기반 분류기와 localizer를 통합하여 탐지 수행 /슬라이딩 윈도우 적용</w:t>
      </w:r>
    </w:p>
    <w:p w14:paraId="1DEEFDD6" w14:textId="2AA8D76C" w:rsidR="000B3A71" w:rsidRPr="000B3A71" w:rsidRDefault="000B3A71" w:rsidP="000B3A71">
      <w:pPr>
        <w:rPr>
          <w:rFonts w:hint="eastAsia"/>
          <w:sz w:val="18"/>
          <w:szCs w:val="18"/>
        </w:rPr>
      </w:pPr>
      <w:proofErr w:type="spellStart"/>
      <w:r w:rsidRPr="000B3A71">
        <w:rPr>
          <w:rFonts w:hint="eastAsia"/>
          <w:sz w:val="18"/>
          <w:szCs w:val="18"/>
        </w:rPr>
        <w:t>multiGrasp</w:t>
      </w:r>
      <w:proofErr w:type="spellEnd"/>
      <w:r>
        <w:rPr>
          <w:rFonts w:hint="eastAsia"/>
          <w:sz w:val="18"/>
          <w:szCs w:val="18"/>
        </w:rPr>
        <w:t xml:space="preserve"> : </w:t>
      </w:r>
      <w:r w:rsidR="002464A2">
        <w:rPr>
          <w:sz w:val="18"/>
          <w:szCs w:val="18"/>
        </w:rPr>
        <w:t>단일</w:t>
      </w:r>
      <w:r w:rsidR="002464A2">
        <w:rPr>
          <w:rFonts w:hint="eastAsia"/>
          <w:sz w:val="18"/>
          <w:szCs w:val="18"/>
        </w:rPr>
        <w:t xml:space="preserve"> grasp 영역만 예측함 (yolo는 </w:t>
      </w:r>
      <w:proofErr w:type="spellStart"/>
      <w:r w:rsidR="002464A2">
        <w:rPr>
          <w:rFonts w:hint="eastAsia"/>
          <w:sz w:val="18"/>
          <w:szCs w:val="18"/>
        </w:rPr>
        <w:t>바운딩</w:t>
      </w:r>
      <w:proofErr w:type="spellEnd"/>
      <w:r w:rsidR="002464A2">
        <w:rPr>
          <w:rFonts w:hint="eastAsia"/>
          <w:sz w:val="18"/>
          <w:szCs w:val="18"/>
        </w:rPr>
        <w:t xml:space="preserve"> 박스와 클래스 확률을 동시에 예측)</w:t>
      </w:r>
    </w:p>
    <w:p w14:paraId="106CDED6" w14:textId="77777777" w:rsidR="000B3A71" w:rsidRPr="000B3A71" w:rsidRDefault="000B3A71" w:rsidP="000B3A71">
      <w:pPr>
        <w:rPr>
          <w:rFonts w:hint="eastAsia"/>
          <w:sz w:val="18"/>
          <w:szCs w:val="18"/>
        </w:rPr>
      </w:pPr>
    </w:p>
    <w:p w14:paraId="35013EC9" w14:textId="0BD276B2" w:rsidR="000B3A71" w:rsidRPr="000B3A71" w:rsidRDefault="000B3A71" w:rsidP="000B3A71">
      <w:pPr>
        <w:rPr>
          <w:rFonts w:hint="eastAsia"/>
          <w:sz w:val="18"/>
          <w:szCs w:val="18"/>
        </w:rPr>
      </w:pPr>
      <w:r w:rsidRPr="000B3A71">
        <w:rPr>
          <w:rFonts w:hint="eastAsia"/>
          <w:sz w:val="18"/>
          <w:szCs w:val="18"/>
        </w:rPr>
        <w:t>-</w:t>
      </w:r>
    </w:p>
    <w:sectPr w:rsidR="000B3A71" w:rsidRPr="000B3A71" w:rsidSect="000B3A7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C18"/>
    <w:multiLevelType w:val="hybridMultilevel"/>
    <w:tmpl w:val="662C3DF4"/>
    <w:lvl w:ilvl="0" w:tplc="901853F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A34177E"/>
    <w:multiLevelType w:val="hybridMultilevel"/>
    <w:tmpl w:val="9CC237DA"/>
    <w:lvl w:ilvl="0" w:tplc="B630FF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6376EDA"/>
    <w:multiLevelType w:val="hybridMultilevel"/>
    <w:tmpl w:val="BAFA831A"/>
    <w:lvl w:ilvl="0" w:tplc="D77C3D0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B2B2F05"/>
    <w:multiLevelType w:val="hybridMultilevel"/>
    <w:tmpl w:val="2572F506"/>
    <w:lvl w:ilvl="0" w:tplc="475A9D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1934005"/>
    <w:multiLevelType w:val="hybridMultilevel"/>
    <w:tmpl w:val="9F168644"/>
    <w:lvl w:ilvl="0" w:tplc="4420EE9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5BCD1E41"/>
    <w:multiLevelType w:val="hybridMultilevel"/>
    <w:tmpl w:val="99365874"/>
    <w:lvl w:ilvl="0" w:tplc="0FA47C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072169B"/>
    <w:multiLevelType w:val="hybridMultilevel"/>
    <w:tmpl w:val="0D585FF2"/>
    <w:lvl w:ilvl="0" w:tplc="C1346834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7" w15:restartNumberingAfterBreak="0">
    <w:nsid w:val="743A25E2"/>
    <w:multiLevelType w:val="hybridMultilevel"/>
    <w:tmpl w:val="AD20277C"/>
    <w:lvl w:ilvl="0" w:tplc="FF88995A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7B1C3A2E"/>
    <w:multiLevelType w:val="hybridMultilevel"/>
    <w:tmpl w:val="92043BFE"/>
    <w:lvl w:ilvl="0" w:tplc="EE84CA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91710801">
    <w:abstractNumId w:val="3"/>
  </w:num>
  <w:num w:numId="2" w16cid:durableId="1317221171">
    <w:abstractNumId w:val="8"/>
  </w:num>
  <w:num w:numId="3" w16cid:durableId="1575161605">
    <w:abstractNumId w:val="2"/>
  </w:num>
  <w:num w:numId="4" w16cid:durableId="1984653337">
    <w:abstractNumId w:val="0"/>
  </w:num>
  <w:num w:numId="5" w16cid:durableId="458379592">
    <w:abstractNumId w:val="7"/>
  </w:num>
  <w:num w:numId="6" w16cid:durableId="398138458">
    <w:abstractNumId w:val="6"/>
  </w:num>
  <w:num w:numId="7" w16cid:durableId="1322542684">
    <w:abstractNumId w:val="4"/>
  </w:num>
  <w:num w:numId="8" w16cid:durableId="835222067">
    <w:abstractNumId w:val="1"/>
  </w:num>
  <w:num w:numId="9" w16cid:durableId="285694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47"/>
    <w:rsid w:val="00057168"/>
    <w:rsid w:val="000B3A71"/>
    <w:rsid w:val="001570FC"/>
    <w:rsid w:val="002464A2"/>
    <w:rsid w:val="003A77D8"/>
    <w:rsid w:val="0042063C"/>
    <w:rsid w:val="004E35DE"/>
    <w:rsid w:val="00625C08"/>
    <w:rsid w:val="0066095E"/>
    <w:rsid w:val="006A7A47"/>
    <w:rsid w:val="007A068B"/>
    <w:rsid w:val="008012D3"/>
    <w:rsid w:val="00903D8C"/>
    <w:rsid w:val="00A035EF"/>
    <w:rsid w:val="00B254B2"/>
    <w:rsid w:val="00B6118A"/>
    <w:rsid w:val="00CF32D3"/>
    <w:rsid w:val="00D24EAF"/>
    <w:rsid w:val="00D26F28"/>
    <w:rsid w:val="00E0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E2EE"/>
  <w15:chartTrackingRefBased/>
  <w15:docId w15:val="{88E5D317-E124-494E-A556-1001FD80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7A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7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7A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7A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7A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7A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7A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7A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7A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7A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7A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7A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7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7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7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7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7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7A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7A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7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7A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7A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7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7A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7A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7A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7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7A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7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1316</TotalTime>
  <Pages>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김완철</dc:creator>
  <cp:keywords/>
  <dc:description/>
  <cp:lastModifiedBy>김완철</cp:lastModifiedBy>
  <cp:revision>1</cp:revision>
  <dcterms:created xsi:type="dcterms:W3CDTF">2025-03-26T07:24:00Z</dcterms:created>
  <dcterms:modified xsi:type="dcterms:W3CDTF">2025-03-27T05:33:00Z</dcterms:modified>
</cp:coreProperties>
</file>