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BC264" w14:textId="77031B72" w:rsidR="00665F3D" w:rsidRDefault="00665F3D" w:rsidP="009F08C9">
      <w:pPr>
        <w:jc w:val="center"/>
        <w:rPr>
          <w:rFonts w:hint="eastAsia"/>
          <w:b/>
          <w:bCs/>
        </w:rPr>
      </w:pPr>
      <w:r w:rsidRPr="00665F3D">
        <w:rPr>
          <w:b/>
          <w:bCs/>
        </w:rPr>
        <w:t xml:space="preserve">GPT </w:t>
      </w:r>
      <w:r w:rsidR="009F08C9">
        <w:rPr>
          <w:rFonts w:hint="eastAsia"/>
          <w:b/>
          <w:bCs/>
        </w:rPr>
        <w:t>Review</w:t>
      </w:r>
    </w:p>
    <w:p w14:paraId="65623473" w14:textId="15886AD1" w:rsidR="009F08C9" w:rsidRPr="00665F3D" w:rsidRDefault="009F08C9" w:rsidP="009F08C9">
      <w:pPr>
        <w:jc w:val="right"/>
        <w:rPr>
          <w:rFonts w:hint="eastAsia"/>
        </w:rPr>
      </w:pPr>
      <w:r w:rsidRPr="009F08C9">
        <w:rPr>
          <w:rFonts w:hint="eastAsia"/>
        </w:rPr>
        <w:t>분석 25기 최윤혁</w:t>
      </w:r>
    </w:p>
    <w:p w14:paraId="40BD2D7A" w14:textId="4DFE86A5" w:rsidR="00665F3D" w:rsidRPr="00665F3D" w:rsidRDefault="00665F3D" w:rsidP="00665F3D">
      <w:pPr>
        <w:rPr>
          <w:b/>
          <w:bCs/>
        </w:rPr>
      </w:pPr>
      <w:r w:rsidRPr="00665F3D">
        <w:rPr>
          <w:b/>
          <w:bCs/>
        </w:rPr>
        <w:t>1. 서론: NLP 패러다임의 전환과 GPT의 등장</w:t>
      </w:r>
    </w:p>
    <w:p w14:paraId="2463BA43" w14:textId="0CA3D2C4" w:rsidR="00665F3D" w:rsidRPr="00665F3D" w:rsidRDefault="00665F3D" w:rsidP="00665F3D">
      <w:pPr>
        <w:rPr>
          <w:rFonts w:hint="eastAsia"/>
        </w:rPr>
      </w:pPr>
      <w:r w:rsidRPr="00665F3D">
        <w:t>최근 몇 년간 딥러닝 기술은 언어 모델링 분야에서 큰 성공을 거둠. GPT 시리즈는 하나의 모델이 다양한 언어 작업을 수행하는 새로운 패러다임을 제시하며 이 분야의 중요한 전환점을 만들어</w:t>
      </w:r>
      <w:r>
        <w:rPr>
          <w:rFonts w:hint="eastAsia"/>
        </w:rPr>
        <w:t xml:space="preserve"> </w:t>
      </w:r>
      <w:r w:rsidRPr="00665F3D">
        <w:t>냄. 본 보고서는 GPT-1부터 GPT-3까지의 주요 논문을 분석하며, 언어 모델의 발전 과정과 각 모델이 기여한 핵심적인 혁신을 정리함.</w:t>
      </w:r>
    </w:p>
    <w:p w14:paraId="20ED5690" w14:textId="77777777" w:rsidR="00665F3D" w:rsidRPr="00665F3D" w:rsidRDefault="00665F3D" w:rsidP="00665F3D">
      <w:pPr>
        <w:rPr>
          <w:b/>
          <w:bCs/>
        </w:rPr>
      </w:pPr>
      <w:r w:rsidRPr="00665F3D">
        <w:rPr>
          <w:b/>
          <w:bCs/>
        </w:rPr>
        <w:t>2. GPT 시리즈의 핵심 기여와 발전 과정</w:t>
      </w:r>
    </w:p>
    <w:p w14:paraId="4C1E8AF5" w14:textId="34064044" w:rsidR="00665F3D" w:rsidRPr="00665F3D" w:rsidRDefault="00665F3D" w:rsidP="00665F3D">
      <w:r w:rsidRPr="00665F3D">
        <w:t>GPT 모델의 발전은 Pre-training과 Scaling이라는 두 가지 핵심 전략을 중심으로 진행됨.</w:t>
      </w:r>
    </w:p>
    <w:p w14:paraId="4AC5BF21" w14:textId="2E27CF28" w:rsidR="00665F3D" w:rsidRPr="00665F3D" w:rsidRDefault="00665F3D" w:rsidP="00665F3D">
      <w:pPr>
        <w:rPr>
          <w:rFonts w:hint="eastAsia"/>
          <w:b/>
          <w:bCs/>
        </w:rPr>
      </w:pPr>
      <w:r w:rsidRPr="00665F3D">
        <w:rPr>
          <w:b/>
          <w:bCs/>
        </w:rPr>
        <w:t xml:space="preserve">2.1. GPT-1: </w:t>
      </w:r>
      <w:r w:rsidR="009F08C9" w:rsidRPr="00665F3D">
        <w:rPr>
          <w:b/>
          <w:bCs/>
        </w:rPr>
        <w:t>Pre-training</w:t>
      </w:r>
      <w:r w:rsidR="009F08C9" w:rsidRPr="009F08C9">
        <w:rPr>
          <w:rFonts w:hint="eastAsia"/>
          <w:b/>
          <w:bCs/>
        </w:rPr>
        <w:t xml:space="preserve"> &amp; Fine-tunning</w:t>
      </w:r>
    </w:p>
    <w:p w14:paraId="4C5B4689" w14:textId="6EDC42F9" w:rsidR="00665F3D" w:rsidRPr="00665F3D" w:rsidRDefault="00665F3D" w:rsidP="00665F3D">
      <w:r w:rsidRPr="00665F3D">
        <w:t xml:space="preserve">GPT-1은 </w:t>
      </w:r>
      <w:r w:rsidRPr="00665F3D">
        <w:rPr>
          <w:b/>
          <w:bCs/>
        </w:rPr>
        <w:t>Improving Language Understanding by Generative Pre-training</w:t>
      </w:r>
      <w:r w:rsidRPr="00665F3D">
        <w:t xml:space="preserve"> 논문을 통해 언어 모델의 새로운 학습 패러다임을 구축했음.</w:t>
      </w:r>
    </w:p>
    <w:p w14:paraId="64ADDB12" w14:textId="45AFC831" w:rsidR="00665F3D" w:rsidRPr="00665F3D" w:rsidRDefault="00665F3D" w:rsidP="00665F3D">
      <w:pPr>
        <w:pStyle w:val="a6"/>
        <w:numPr>
          <w:ilvl w:val="0"/>
          <w:numId w:val="12"/>
        </w:numPr>
      </w:pPr>
      <w:r w:rsidRPr="00665F3D">
        <w:rPr>
          <w:b/>
          <w:bCs/>
        </w:rPr>
        <w:t>핵심 아이디어</w:t>
      </w:r>
      <w:r w:rsidRPr="00665F3D">
        <w:t>: 대규모 비지도 데이터로 언어 모델을 미리 학습시킨 후, 특정 작업에 맞춰 지도 학습을 통해 모델을 Fine-tuning하는 2단계 학습 방식을 제시함.</w:t>
      </w:r>
    </w:p>
    <w:p w14:paraId="1FF1B3D1" w14:textId="77D7C7C1" w:rsidR="00665F3D" w:rsidRDefault="00665F3D" w:rsidP="00665F3D">
      <w:pPr>
        <w:pStyle w:val="a6"/>
        <w:numPr>
          <w:ilvl w:val="0"/>
          <w:numId w:val="12"/>
        </w:numPr>
      </w:pPr>
      <w:r w:rsidRPr="00665F3D">
        <w:rPr>
          <w:b/>
          <w:bCs/>
        </w:rPr>
        <w:t>모델 구조</w:t>
      </w:r>
      <w:r w:rsidRPr="00665F3D">
        <w:t xml:space="preserve">: 문장의 다음 단어를 예측하는 데 특화된 </w:t>
      </w:r>
      <w:r w:rsidRPr="00665F3D">
        <w:rPr>
          <w:b/>
          <w:bCs/>
        </w:rPr>
        <w:t xml:space="preserve">Transformer </w:t>
      </w:r>
      <w:r>
        <w:rPr>
          <w:rFonts w:hint="eastAsia"/>
          <w:b/>
          <w:bCs/>
        </w:rPr>
        <w:t>decoder</w:t>
      </w:r>
      <w:r w:rsidRPr="00665F3D">
        <w:t>를 사용했음. 이 구조는 이후 모든 GPT 모델의 근간이 됨.</w:t>
      </w:r>
    </w:p>
    <w:p w14:paraId="0E0C03A2" w14:textId="3BF4230E" w:rsidR="00665F3D" w:rsidRPr="00665F3D" w:rsidRDefault="00665F3D" w:rsidP="00665F3D">
      <w:pPr>
        <w:pStyle w:val="a6"/>
        <w:numPr>
          <w:ilvl w:val="0"/>
          <w:numId w:val="12"/>
        </w:numPr>
      </w:pPr>
      <w:r w:rsidRPr="00665F3D">
        <w:rPr>
          <w:b/>
          <w:bCs/>
        </w:rPr>
        <w:t>의의</w:t>
      </w:r>
      <w:r w:rsidRPr="00665F3D">
        <w:t>: 이 방법은 각 작업마다 모델을 처음부터 설계하고 학습해야 했던 기존의 한계를 극복하며, 여러 NLP 벤치마크에서 뛰어난 성능을 입증했음.</w:t>
      </w:r>
    </w:p>
    <w:p w14:paraId="7DF418D1" w14:textId="672688DA" w:rsidR="00665F3D" w:rsidRPr="00665F3D" w:rsidRDefault="00665F3D" w:rsidP="00665F3D">
      <w:pPr>
        <w:rPr>
          <w:rFonts w:hint="eastAsia"/>
          <w:b/>
          <w:bCs/>
        </w:rPr>
      </w:pPr>
      <w:r w:rsidRPr="00665F3D">
        <w:rPr>
          <w:b/>
          <w:bCs/>
        </w:rPr>
        <w:t xml:space="preserve">2.2. GPT-2: </w:t>
      </w:r>
      <w:r>
        <w:rPr>
          <w:rFonts w:hint="eastAsia"/>
          <w:b/>
          <w:bCs/>
        </w:rPr>
        <w:t>Zero-shot leaning</w:t>
      </w:r>
    </w:p>
    <w:p w14:paraId="18690842" w14:textId="77777777" w:rsidR="00665F3D" w:rsidRPr="00665F3D" w:rsidRDefault="00665F3D" w:rsidP="00665F3D">
      <w:r w:rsidRPr="00665F3D">
        <w:t xml:space="preserve">GPT-2는 </w:t>
      </w:r>
      <w:r w:rsidRPr="00665F3D">
        <w:rPr>
          <w:b/>
          <w:bCs/>
        </w:rPr>
        <w:t>Language Models are Unsupervised Multitask Learners</w:t>
      </w:r>
      <w:r w:rsidRPr="00665F3D">
        <w:t xml:space="preserve"> 논문에서 GPT-1의 학습 전략을 확장하여 모델 규모와 데이터의 양을 극적으로 늘렸음.</w:t>
      </w:r>
    </w:p>
    <w:p w14:paraId="2BC70E5F" w14:textId="77777777" w:rsidR="009F08C9" w:rsidRDefault="00665F3D" w:rsidP="009F08C9">
      <w:pPr>
        <w:pStyle w:val="a6"/>
        <w:numPr>
          <w:ilvl w:val="0"/>
          <w:numId w:val="12"/>
        </w:numPr>
      </w:pPr>
      <w:r w:rsidRPr="009F08C9">
        <w:rPr>
          <w:b/>
          <w:bCs/>
        </w:rPr>
        <w:t>핵심 아이디어</w:t>
      </w:r>
      <w:r w:rsidRPr="00665F3D">
        <w:t xml:space="preserve">: 모델의 크기와 데이터의 양을 충분히 늘리면, 모델이 특정 작업에 대한 지도 데이터 없이도 다양한 작업을 수행할 수 있는 능력, 즉 </w:t>
      </w:r>
      <w:r w:rsidRPr="009F08C9">
        <w:rPr>
          <w:b/>
          <w:bCs/>
        </w:rPr>
        <w:t>Zero-shot 학습</w:t>
      </w:r>
      <w:r w:rsidRPr="00665F3D">
        <w:t xml:space="preserve"> 능력이 발현된다는 것을 발견했음.</w:t>
      </w:r>
    </w:p>
    <w:p w14:paraId="28A17E05" w14:textId="53660091" w:rsidR="009F08C9" w:rsidRDefault="00665F3D" w:rsidP="009F08C9">
      <w:pPr>
        <w:pStyle w:val="a6"/>
        <w:numPr>
          <w:ilvl w:val="0"/>
          <w:numId w:val="12"/>
        </w:numPr>
      </w:pPr>
      <w:r w:rsidRPr="009F08C9">
        <w:rPr>
          <w:b/>
          <w:bCs/>
        </w:rPr>
        <w:t>Emergent Propert</w:t>
      </w:r>
      <w:r w:rsidR="009F08C9" w:rsidRPr="009F08C9">
        <w:rPr>
          <w:rFonts w:hint="eastAsia"/>
          <w:b/>
          <w:bCs/>
        </w:rPr>
        <w:t>y</w:t>
      </w:r>
      <w:r w:rsidRPr="00665F3D">
        <w:t xml:space="preserve">: GPT-2의 이러한 제로샷 능력은 모델 규모의 확장으로 인해 나타난 예상치 못한 새로운 능력, 즉 </w:t>
      </w:r>
      <w:r w:rsidR="009F08C9" w:rsidRPr="009F08C9">
        <w:t>Emergent Propert</w:t>
      </w:r>
      <w:r w:rsidR="009F08C9" w:rsidRPr="009F08C9">
        <w:rPr>
          <w:rFonts w:hint="eastAsia"/>
        </w:rPr>
        <w:t>y</w:t>
      </w:r>
      <w:r w:rsidRPr="00665F3D">
        <w:t>로 간주될 수 있음.</w:t>
      </w:r>
    </w:p>
    <w:p w14:paraId="4F7034F5" w14:textId="3EA70617" w:rsidR="00665F3D" w:rsidRPr="00665F3D" w:rsidRDefault="00665F3D" w:rsidP="009F08C9">
      <w:pPr>
        <w:pStyle w:val="a6"/>
        <w:numPr>
          <w:ilvl w:val="0"/>
          <w:numId w:val="12"/>
        </w:numPr>
      </w:pPr>
      <w:r w:rsidRPr="009F08C9">
        <w:rPr>
          <w:b/>
          <w:bCs/>
        </w:rPr>
        <w:t>의의</w:t>
      </w:r>
      <w:r w:rsidRPr="00665F3D">
        <w:t xml:space="preserve">: 이 논문은 언어 모델이 단순히 언어의 패턴을 학습하는 것을 넘어, 여러 작업을 수행하는 </w:t>
      </w:r>
      <w:r w:rsidRPr="009F08C9">
        <w:rPr>
          <w:b/>
          <w:bCs/>
        </w:rPr>
        <w:t>'학습하는 방법'</w:t>
      </w:r>
      <w:r w:rsidRPr="00665F3D">
        <w:t xml:space="preserve"> 자체를 습득한다는 것을 시사하며, 언어 모델의 잠재력을 재정의했음.</w:t>
      </w:r>
    </w:p>
    <w:p w14:paraId="1EAC72E6" w14:textId="6B94B73F" w:rsidR="00665F3D" w:rsidRPr="00665F3D" w:rsidRDefault="00665F3D" w:rsidP="00665F3D">
      <w:pPr>
        <w:rPr>
          <w:rFonts w:hint="eastAsia"/>
          <w:b/>
          <w:bCs/>
        </w:rPr>
      </w:pPr>
      <w:r w:rsidRPr="00665F3D">
        <w:rPr>
          <w:b/>
          <w:bCs/>
        </w:rPr>
        <w:t xml:space="preserve">2.3. GPT-3: </w:t>
      </w:r>
      <w:r w:rsidR="009F08C9">
        <w:rPr>
          <w:rFonts w:hint="eastAsia"/>
          <w:b/>
          <w:bCs/>
        </w:rPr>
        <w:t xml:space="preserve">Parameter </w:t>
      </w:r>
      <w:r w:rsidR="009F08C9">
        <w:rPr>
          <w:b/>
          <w:bCs/>
        </w:rPr>
        <w:t>scaling</w:t>
      </w:r>
      <w:r w:rsidR="009F08C9">
        <w:rPr>
          <w:rFonts w:hint="eastAsia"/>
          <w:b/>
          <w:bCs/>
        </w:rPr>
        <w:t xml:space="preserve"> &amp; </w:t>
      </w:r>
      <w:r w:rsidR="009F08C9" w:rsidRPr="00665F3D">
        <w:rPr>
          <w:b/>
          <w:bCs/>
        </w:rPr>
        <w:t>Few-shot</w:t>
      </w:r>
      <w:r w:rsidR="009F08C9">
        <w:rPr>
          <w:rFonts w:hint="eastAsia"/>
          <w:b/>
          <w:bCs/>
        </w:rPr>
        <w:t xml:space="preserve"> learning</w:t>
      </w:r>
    </w:p>
    <w:p w14:paraId="58C09780" w14:textId="77777777" w:rsidR="00665F3D" w:rsidRPr="00665F3D" w:rsidRDefault="00665F3D" w:rsidP="00665F3D">
      <w:r w:rsidRPr="00665F3D">
        <w:t xml:space="preserve">GPT-3는 </w:t>
      </w:r>
      <w:r w:rsidRPr="00665F3D">
        <w:rPr>
          <w:b/>
          <w:bCs/>
        </w:rPr>
        <w:t>Language Models are Few-Shot Learners</w:t>
      </w:r>
      <w:r w:rsidRPr="00665F3D">
        <w:t xml:space="preserve"> 논문을 통해 GPT-2의 스케일링 가설을 극한까지 밀어붙였음.</w:t>
      </w:r>
    </w:p>
    <w:p w14:paraId="6F81014F" w14:textId="60918710" w:rsidR="00665F3D" w:rsidRPr="00665F3D" w:rsidRDefault="00665F3D" w:rsidP="00665F3D">
      <w:pPr>
        <w:numPr>
          <w:ilvl w:val="0"/>
          <w:numId w:val="11"/>
        </w:numPr>
      </w:pPr>
      <w:r w:rsidRPr="00665F3D">
        <w:rPr>
          <w:b/>
          <w:bCs/>
        </w:rPr>
        <w:t>핵심 아이디어</w:t>
      </w:r>
      <w:r w:rsidRPr="00665F3D">
        <w:t xml:space="preserve">: 1,750억 개에 달하는 방대한 파라미터를 가진 GPT-3는 몇 가지 예시만으로도 새로운 작업을 학습하는 </w:t>
      </w:r>
      <w:r w:rsidRPr="00665F3D">
        <w:rPr>
          <w:b/>
          <w:bCs/>
        </w:rPr>
        <w:t>Few-shot 학습</w:t>
      </w:r>
      <w:r w:rsidRPr="00665F3D">
        <w:t xml:space="preserve"> 능력을 보여주었음.</w:t>
      </w:r>
    </w:p>
    <w:p w14:paraId="431C1E8C" w14:textId="61682181" w:rsidR="00665F3D" w:rsidRPr="00665F3D" w:rsidRDefault="00665F3D" w:rsidP="00665F3D">
      <w:pPr>
        <w:numPr>
          <w:ilvl w:val="0"/>
          <w:numId w:val="11"/>
        </w:numPr>
      </w:pPr>
      <w:r w:rsidRPr="00665F3D">
        <w:rPr>
          <w:b/>
          <w:bCs/>
        </w:rPr>
        <w:t>In-context learning</w:t>
      </w:r>
      <w:r w:rsidRPr="00665F3D">
        <w:t xml:space="preserve">: 미세 조정 없이, 프롬프트에 제공된 소수의 예시를 보고 모델이 가중치를 </w:t>
      </w:r>
      <w:r w:rsidRPr="00665F3D">
        <w:lastRenderedPageBreak/>
        <w:t>변경하지 않은 채로 작업을 수행함.</w:t>
      </w:r>
    </w:p>
    <w:p w14:paraId="5145B526" w14:textId="7A5F33BD" w:rsidR="00665F3D" w:rsidRPr="00665F3D" w:rsidRDefault="00665F3D" w:rsidP="00665F3D">
      <w:pPr>
        <w:numPr>
          <w:ilvl w:val="0"/>
          <w:numId w:val="11"/>
        </w:numPr>
      </w:pPr>
      <w:r w:rsidRPr="00665F3D">
        <w:rPr>
          <w:b/>
          <w:bCs/>
        </w:rPr>
        <w:t>의의</w:t>
      </w:r>
      <w:r w:rsidRPr="00665F3D">
        <w:t xml:space="preserve">: 퓨샷 학습은 기존의 미세 조정 방식에 필적하거나 때로는 능가하는 성능을 </w:t>
      </w:r>
      <w:proofErr w:type="gramStart"/>
      <w:r w:rsidRPr="00665F3D">
        <w:t>보이며 ,</w:t>
      </w:r>
      <w:proofErr w:type="gramEnd"/>
      <w:r w:rsidRPr="00665F3D">
        <w:t xml:space="preserve"> 대규모 언어 모델이 새로운 작업을 배우는 가장 효율적인 방법으로 자리매김했음.</w:t>
      </w:r>
    </w:p>
    <w:p w14:paraId="7A43411A" w14:textId="3A656D8B" w:rsidR="00665F3D" w:rsidRPr="00665F3D" w:rsidRDefault="00665F3D" w:rsidP="00665F3D">
      <w:pPr>
        <w:rPr>
          <w:b/>
          <w:bCs/>
        </w:rPr>
      </w:pPr>
      <w:r w:rsidRPr="00665F3D">
        <w:rPr>
          <w:b/>
          <w:bCs/>
        </w:rPr>
        <w:t>3. 결론</w:t>
      </w:r>
    </w:p>
    <w:p w14:paraId="01257B89" w14:textId="77777777" w:rsidR="00665F3D" w:rsidRPr="00665F3D" w:rsidRDefault="00665F3D" w:rsidP="00665F3D">
      <w:r w:rsidRPr="00665F3D">
        <w:t xml:space="preserve">GPT 시리즈는 </w:t>
      </w:r>
    </w:p>
    <w:p w14:paraId="1600D844" w14:textId="77777777" w:rsidR="00665F3D" w:rsidRPr="00665F3D" w:rsidRDefault="00665F3D" w:rsidP="00665F3D">
      <w:r w:rsidRPr="00665F3D">
        <w:rPr>
          <w:b/>
          <w:bCs/>
        </w:rPr>
        <w:t>대규모 사전 학습</w:t>
      </w:r>
      <w:r w:rsidRPr="00665F3D">
        <w:t xml:space="preserve">과 </w:t>
      </w:r>
      <w:r w:rsidRPr="00665F3D">
        <w:rPr>
          <w:b/>
          <w:bCs/>
        </w:rPr>
        <w:t>스케일링</w:t>
      </w:r>
      <w:r w:rsidRPr="00665F3D">
        <w:t xml:space="preserve">을 통해 언어 모델의 성능이 선형적으로 개선되는 것을 넘어, </w:t>
      </w:r>
      <w:r w:rsidRPr="00665F3D">
        <w:rPr>
          <w:b/>
          <w:bCs/>
        </w:rPr>
        <w:t>제로샷, 퓨샷</w:t>
      </w:r>
      <w:r w:rsidRPr="00665F3D">
        <w:t>과 같은 새로운 능력이 발현된다는 것을 증명함. GPT의 이러한 발전은 언어 모델이 단순한 텍스트 생성기를 넘어, 마치 인간처럼 다양한 맥락을 이해하고 적응하는 범용적인 AI로 나아갈 수 있다는 가능성을 보여줌.</w:t>
      </w:r>
    </w:p>
    <w:p w14:paraId="0B985783" w14:textId="452A4C3E" w:rsidR="009F08C9" w:rsidRDefault="00665F3D" w:rsidP="00772AC8">
      <w:r w:rsidRPr="00665F3D">
        <w:t>GPT 시리즈가 제시한 새로운 패러다임은 이후 BERT, T5, LLaMA, Claude와 같은 수많은 LLM의 개발에 영향을 주었으며, 앞으로도 인공지능 연구의 중요한 이정표가 될 것임.</w:t>
      </w:r>
    </w:p>
    <w:p w14:paraId="02BBC8AF" w14:textId="3150C569" w:rsidR="009F08C9" w:rsidRDefault="009F08C9">
      <w:pPr>
        <w:widowControl/>
        <w:wordWrap/>
        <w:autoSpaceDE/>
        <w:autoSpaceDN/>
      </w:pPr>
    </w:p>
    <w:p w14:paraId="41A1E70D" w14:textId="572C120F" w:rsidR="00772AC8" w:rsidRPr="009F08C9" w:rsidRDefault="00772AC8" w:rsidP="00772AC8">
      <w:pPr>
        <w:rPr>
          <w:b/>
          <w:bCs/>
        </w:rPr>
      </w:pPr>
      <w:r w:rsidRPr="009F08C9">
        <w:rPr>
          <w:rFonts w:hint="eastAsia"/>
          <w:b/>
          <w:bCs/>
        </w:rPr>
        <w:t>Question list</w:t>
      </w:r>
    </w:p>
    <w:p w14:paraId="12AF4523" w14:textId="64778DA0" w:rsidR="00772AC8" w:rsidRDefault="00772AC8" w:rsidP="00D30574">
      <w:pPr>
        <w:pStyle w:val="a6"/>
        <w:numPr>
          <w:ilvl w:val="0"/>
          <w:numId w:val="3"/>
        </w:numPr>
      </w:pPr>
      <w:r>
        <w:rPr>
          <w:rFonts w:hint="eastAsia"/>
        </w:rPr>
        <w:t>GPT</w:t>
      </w:r>
      <w:r>
        <w:t xml:space="preserve">는 </w:t>
      </w:r>
      <w:r>
        <w:rPr>
          <w:rFonts w:hint="eastAsia"/>
        </w:rPr>
        <w:t xml:space="preserve">Transformer의 </w:t>
      </w:r>
      <w:r>
        <w:t xml:space="preserve">decoder </w:t>
      </w:r>
      <w:r>
        <w:rPr>
          <w:rFonts w:hint="eastAsia"/>
        </w:rPr>
        <w:t xml:space="preserve">부분만 </w:t>
      </w:r>
      <w:r>
        <w:t>이어</w:t>
      </w:r>
      <w:r>
        <w:rPr>
          <w:rFonts w:hint="eastAsia"/>
        </w:rPr>
        <w:t xml:space="preserve"> </w:t>
      </w:r>
      <w:r>
        <w:t>붙</w:t>
      </w:r>
      <w:r>
        <w:rPr>
          <w:rFonts w:hint="eastAsia"/>
        </w:rPr>
        <w:t>여</w:t>
      </w:r>
      <w:r>
        <w:t xml:space="preserve"> A</w:t>
      </w:r>
      <w:r>
        <w:rPr>
          <w:rFonts w:hint="eastAsia"/>
        </w:rPr>
        <w:t>utoregressive 하게 학습</w:t>
      </w:r>
      <w:r w:rsidR="00D30574">
        <w:br/>
      </w:r>
      <w:r w:rsidR="00D30574">
        <w:rPr>
          <w:rFonts w:hint="eastAsia"/>
        </w:rPr>
        <w:t>-&gt; good at generating, but understaidng은 incoder에서 학습할텐데?</w:t>
      </w:r>
      <w:r w:rsidR="00D30574">
        <w:br/>
      </w:r>
      <w:r w:rsidR="00D30574">
        <w:rPr>
          <w:rFonts w:hint="eastAsia"/>
        </w:rPr>
        <w:t>-&gt; 그럼 encoder도 이어 붙이면 성능이 더 좋아지는 것 아닌가?</w:t>
      </w:r>
    </w:p>
    <w:p w14:paraId="6B56ECF5" w14:textId="77777777" w:rsidR="00FE75C5" w:rsidRDefault="00D30574" w:rsidP="00FE75C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Encoder만 사용하는 모델 </w:t>
      </w:r>
      <w:r>
        <w:tab/>
      </w:r>
      <w:r>
        <w:tab/>
      </w:r>
      <w:r>
        <w:rPr>
          <w:rFonts w:hint="eastAsia"/>
        </w:rPr>
        <w:t>-&gt; BERT</w:t>
      </w:r>
      <w:r>
        <w:br/>
      </w:r>
      <w:r>
        <w:rPr>
          <w:rFonts w:hint="eastAsia"/>
        </w:rPr>
        <w:t>encoder-decoder 전부 사용하는 모델</w:t>
      </w:r>
      <w:r>
        <w:tab/>
      </w:r>
      <w:r>
        <w:rPr>
          <w:rFonts w:hint="eastAsia"/>
        </w:rPr>
        <w:t>-&gt; BART</w:t>
      </w:r>
      <w:r>
        <w:br/>
      </w:r>
      <w:r>
        <w:rPr>
          <w:rFonts w:hint="eastAsia"/>
        </w:rPr>
        <w:t>BART는 다음주</w:t>
      </w:r>
      <w:r w:rsidR="005375CB">
        <w:rPr>
          <w:rFonts w:hint="eastAsia"/>
        </w:rPr>
        <w:t xml:space="preserve"> 주제니까 미리 공부해서 다시 또 질문하겠습니다~!</w:t>
      </w:r>
    </w:p>
    <w:p w14:paraId="5F21C279" w14:textId="77777777" w:rsidR="00FE75C5" w:rsidRDefault="00FE75C5" w:rsidP="00FE75C5"/>
    <w:p w14:paraId="37A594DC" w14:textId="77777777" w:rsidR="00FE75C5" w:rsidRDefault="00772AC8" w:rsidP="00FE75C5">
      <w:pPr>
        <w:pStyle w:val="a6"/>
        <w:numPr>
          <w:ilvl w:val="0"/>
          <w:numId w:val="5"/>
        </w:numPr>
      </w:pPr>
      <w:r>
        <w:t xml:space="preserve">GPT-1 논문에서 </w:t>
      </w:r>
      <w:r w:rsidR="005375CB">
        <w:rPr>
          <w:rFonts w:hint="eastAsia"/>
        </w:rPr>
        <w:t>zero-shot learning 언급을 시작으로,</w:t>
      </w:r>
      <w:r w:rsidR="005375CB">
        <w:br/>
      </w:r>
      <w:r>
        <w:t>GPT-2</w:t>
      </w:r>
      <w:r w:rsidR="00FE75C5">
        <w:rPr>
          <w:rFonts w:hint="eastAsia"/>
        </w:rPr>
        <w:t>에서는</w:t>
      </w:r>
      <w:r>
        <w:t xml:space="preserve"> Emergent property</w:t>
      </w:r>
      <w:r w:rsidR="00FE75C5">
        <w:rPr>
          <w:rFonts w:hint="eastAsia"/>
        </w:rPr>
        <w:t>처럼</w:t>
      </w:r>
      <w:r>
        <w:t xml:space="preserve"> </w:t>
      </w:r>
      <w:r w:rsidR="005375CB">
        <w:rPr>
          <w:rFonts w:hint="eastAsia"/>
        </w:rPr>
        <w:t>zero-shot을</w:t>
      </w:r>
      <w:r w:rsidR="00FE75C5">
        <w:rPr>
          <w:rFonts w:hint="eastAsia"/>
        </w:rPr>
        <w:t xml:space="preserve"> 강조하고</w:t>
      </w:r>
      <w:r w:rsidR="005375CB">
        <w:rPr>
          <w:rFonts w:hint="eastAsia"/>
        </w:rPr>
        <w:t xml:space="preserve"> </w:t>
      </w:r>
      <w:r>
        <w:t>BERT</w:t>
      </w:r>
      <w:r w:rsidR="005375CB">
        <w:rPr>
          <w:rFonts w:hint="eastAsia"/>
        </w:rPr>
        <w:t>까지</w:t>
      </w:r>
      <w:r>
        <w:t xml:space="preserve"> 언급</w:t>
      </w:r>
      <w:r w:rsidR="005375CB">
        <w:rPr>
          <w:rFonts w:hint="eastAsia"/>
        </w:rPr>
        <w:t>.</w:t>
      </w:r>
      <w:r w:rsidR="005375CB">
        <w:br/>
      </w:r>
      <w:r w:rsidR="005375CB">
        <w:rPr>
          <w:rFonts w:hint="eastAsia"/>
        </w:rPr>
        <w:t>-&gt; zero-shot learning 가능성을 입증했다며, NLU 마저 SOTA라 말했는데,</w:t>
      </w:r>
      <w:r w:rsidR="005375CB">
        <w:br/>
      </w:r>
      <w:r>
        <w:t xml:space="preserve">-&gt; </w:t>
      </w:r>
      <w:r w:rsidR="005375CB">
        <w:rPr>
          <w:rFonts w:hint="eastAsia"/>
        </w:rPr>
        <w:t>정말</w:t>
      </w:r>
      <w:r>
        <w:t xml:space="preserve"> BERT보다 NLU task를 잘하는가?</w:t>
      </w:r>
    </w:p>
    <w:p w14:paraId="53E53507" w14:textId="77777777" w:rsidR="00FE75C5" w:rsidRDefault="00FE75C5" w:rsidP="00772AC8">
      <w:pPr>
        <w:pStyle w:val="a6"/>
        <w:numPr>
          <w:ilvl w:val="0"/>
          <w:numId w:val="6"/>
        </w:numPr>
      </w:pPr>
      <w:r w:rsidRPr="00FE75C5">
        <w:t xml:space="preserve">GPT-2 논문은 </w:t>
      </w:r>
      <w:r>
        <w:rPr>
          <w:rFonts w:hint="eastAsia"/>
        </w:rPr>
        <w:t>z</w:t>
      </w:r>
      <w:r w:rsidRPr="00FE75C5">
        <w:t xml:space="preserve">ero-shot 능력의 가능성을 입증하며 NLU에서 SOTA를 달성했다고 주장했지만, 이는 특정 벤치마크에 한정된 결과였으며, </w:t>
      </w:r>
      <w:r>
        <w:rPr>
          <w:rFonts w:hint="eastAsia"/>
        </w:rPr>
        <w:t xml:space="preserve">fine-tunning </w:t>
      </w:r>
      <w:r w:rsidRPr="00FE75C5">
        <w:t>된 BERT 모델의 NLU 성능을 전반적으로 뛰어넘지는 못했</w:t>
      </w:r>
      <w:r>
        <w:rPr>
          <w:rFonts w:hint="eastAsia"/>
        </w:rPr>
        <w:t>음.</w:t>
      </w:r>
    </w:p>
    <w:p w14:paraId="21EAC632" w14:textId="77777777" w:rsidR="00FE75C5" w:rsidRDefault="00FE75C5" w:rsidP="00FE75C5">
      <w:pPr>
        <w:pStyle w:val="a6"/>
        <w:ind w:left="800"/>
      </w:pPr>
    </w:p>
    <w:p w14:paraId="0E5DC4D6" w14:textId="3DA08371" w:rsidR="00772AC8" w:rsidRDefault="00772AC8" w:rsidP="00772AC8">
      <w:pPr>
        <w:pStyle w:val="a6"/>
        <w:numPr>
          <w:ilvl w:val="0"/>
          <w:numId w:val="7"/>
        </w:numPr>
      </w:pPr>
      <w:r>
        <w:t xml:space="preserve">GPT-3에서 prompt로 few-shot </w:t>
      </w:r>
      <w:r w:rsidR="00FE75C5">
        <w:rPr>
          <w:rFonts w:hint="eastAsia"/>
        </w:rPr>
        <w:t>learning</w:t>
      </w:r>
      <w:r>
        <w:t>을 하는데</w:t>
      </w:r>
      <w:r w:rsidR="00FE75C5">
        <w:rPr>
          <w:rFonts w:hint="eastAsia"/>
        </w:rPr>
        <w:t>,</w:t>
      </w:r>
      <w:r w:rsidR="00FE75C5">
        <w:br/>
      </w:r>
      <w:r w:rsidR="00FE75C5">
        <w:rPr>
          <w:rFonts w:hint="eastAsia"/>
        </w:rPr>
        <w:t xml:space="preserve">-&gt; 이것이 </w:t>
      </w:r>
      <w:r>
        <w:rPr>
          <w:rFonts w:hint="eastAsia"/>
        </w:rPr>
        <w:t>진정한</w:t>
      </w:r>
      <w:r>
        <w:t xml:space="preserve"> 의미의 '학습'이라고 할</w:t>
      </w:r>
      <w:r w:rsidR="00FE75C5">
        <w:rPr>
          <w:rFonts w:hint="eastAsia"/>
        </w:rPr>
        <w:t xml:space="preserve"> </w:t>
      </w:r>
      <w:r>
        <w:t>수</w:t>
      </w:r>
      <w:r w:rsidR="00FE75C5">
        <w:rPr>
          <w:rFonts w:hint="eastAsia"/>
        </w:rPr>
        <w:t xml:space="preserve"> </w:t>
      </w:r>
      <w:r>
        <w:t>있는지</w:t>
      </w:r>
      <w:r w:rsidR="00FE75C5">
        <w:rPr>
          <w:rFonts w:hint="eastAsia"/>
        </w:rPr>
        <w:t>,</w:t>
      </w:r>
      <w:r w:rsidR="00FE75C5">
        <w:br/>
      </w:r>
      <w:r w:rsidR="00FE75C5">
        <w:rPr>
          <w:rFonts w:hint="eastAsia"/>
        </w:rPr>
        <w:t xml:space="preserve">-&gt; </w:t>
      </w:r>
      <w:r>
        <w:rPr>
          <w:rFonts w:hint="eastAsia"/>
        </w:rPr>
        <w:t>아니면</w:t>
      </w:r>
      <w:r>
        <w:t xml:space="preserve"> 단순히 사전 학습된 지식 중 가장 적절한 패턴을 '인식'</w:t>
      </w:r>
      <w:r w:rsidR="00FE75C5">
        <w:rPr>
          <w:rFonts w:hint="eastAsia"/>
        </w:rPr>
        <w:t>,</w:t>
      </w:r>
      <w:r w:rsidR="00FE75C5">
        <w:br/>
      </w:r>
      <w:r w:rsidR="00FE75C5">
        <w:rPr>
          <w:rFonts w:hint="eastAsia"/>
        </w:rPr>
        <w:t xml:space="preserve">-&gt; 즉 </w:t>
      </w:r>
      <w:r w:rsidR="00FE75C5">
        <w:t>‘</w:t>
      </w:r>
      <w:r w:rsidR="00FE75C5">
        <w:rPr>
          <w:rFonts w:hint="eastAsia"/>
        </w:rPr>
        <w:t>few-shot 추론</w:t>
      </w:r>
      <w:r w:rsidR="00FE75C5">
        <w:t>’</w:t>
      </w:r>
      <w:r>
        <w:t>하는 것</w:t>
      </w:r>
      <w:r w:rsidR="00FE75C5">
        <w:rPr>
          <w:rFonts w:hint="eastAsia"/>
        </w:rPr>
        <w:t>이 아닌지?</w:t>
      </w:r>
    </w:p>
    <w:p w14:paraId="0252C98D" w14:textId="1F6A9F03" w:rsidR="00AB466B" w:rsidRPr="00772AC8" w:rsidRDefault="00FE75C5" w:rsidP="009F08C9">
      <w:pPr>
        <w:pStyle w:val="a6"/>
        <w:numPr>
          <w:ilvl w:val="0"/>
          <w:numId w:val="8"/>
        </w:numPr>
        <w:rPr>
          <w:rFonts w:hint="eastAsia"/>
        </w:rPr>
      </w:pPr>
      <w:r>
        <w:t>P</w:t>
      </w:r>
      <w:r>
        <w:rPr>
          <w:rFonts w:hint="eastAsia"/>
        </w:rPr>
        <w:t xml:space="preserve">rompt의 task 성격을 zero/one/few-shot으로 파악하는 </w:t>
      </w:r>
      <w:r w:rsidR="004461FA">
        <w:rPr>
          <w:rFonts w:hint="eastAsia"/>
        </w:rPr>
        <w:t>방식.</w:t>
      </w:r>
      <w:r w:rsidR="004461FA">
        <w:br/>
      </w:r>
      <w:r w:rsidR="004461FA">
        <w:rPr>
          <w:rFonts w:hint="eastAsia"/>
        </w:rPr>
        <w:t>prompt를 이해해서 task를 추론한다고 이해했음.</w:t>
      </w:r>
    </w:p>
    <w:sectPr w:rsidR="00AB466B" w:rsidRPr="00772AC8" w:rsidSect="00772AC8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53F0"/>
    <w:multiLevelType w:val="multilevel"/>
    <w:tmpl w:val="DD02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A2A87"/>
    <w:multiLevelType w:val="multilevel"/>
    <w:tmpl w:val="4EBA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F4677"/>
    <w:multiLevelType w:val="hybridMultilevel"/>
    <w:tmpl w:val="0E1A4166"/>
    <w:lvl w:ilvl="0" w:tplc="FD52E37E">
      <w:start w:val="17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76F5139"/>
    <w:multiLevelType w:val="hybridMultilevel"/>
    <w:tmpl w:val="CF3007BA"/>
    <w:lvl w:ilvl="0" w:tplc="0FEC3C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D52443E"/>
    <w:multiLevelType w:val="hybridMultilevel"/>
    <w:tmpl w:val="628860FC"/>
    <w:lvl w:ilvl="0" w:tplc="238AF06E">
      <w:start w:val="17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9EF6531"/>
    <w:multiLevelType w:val="hybridMultilevel"/>
    <w:tmpl w:val="2210200A"/>
    <w:lvl w:ilvl="0" w:tplc="66A8A756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CAF6135"/>
    <w:multiLevelType w:val="hybridMultilevel"/>
    <w:tmpl w:val="0D5ABC48"/>
    <w:lvl w:ilvl="0" w:tplc="620831CE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5CF866A6"/>
    <w:multiLevelType w:val="hybridMultilevel"/>
    <w:tmpl w:val="65527B5C"/>
    <w:lvl w:ilvl="0" w:tplc="6726A02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64CD5607"/>
    <w:multiLevelType w:val="multilevel"/>
    <w:tmpl w:val="084CC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904EEB"/>
    <w:multiLevelType w:val="hybridMultilevel"/>
    <w:tmpl w:val="CC92A85C"/>
    <w:lvl w:ilvl="0" w:tplc="A79E061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22E235A"/>
    <w:multiLevelType w:val="hybridMultilevel"/>
    <w:tmpl w:val="A6AE0EA2"/>
    <w:lvl w:ilvl="0" w:tplc="3AB21D4E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72B56D11"/>
    <w:multiLevelType w:val="hybridMultilevel"/>
    <w:tmpl w:val="FF7E35A8"/>
    <w:lvl w:ilvl="0" w:tplc="22EC319E">
      <w:start w:val="17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20558274">
    <w:abstractNumId w:val="3"/>
  </w:num>
  <w:num w:numId="2" w16cid:durableId="696198121">
    <w:abstractNumId w:val="9"/>
  </w:num>
  <w:num w:numId="3" w16cid:durableId="485322148">
    <w:abstractNumId w:val="2"/>
  </w:num>
  <w:num w:numId="4" w16cid:durableId="903835426">
    <w:abstractNumId w:val="5"/>
  </w:num>
  <w:num w:numId="5" w16cid:durableId="1131746385">
    <w:abstractNumId w:val="4"/>
  </w:num>
  <w:num w:numId="6" w16cid:durableId="441802308">
    <w:abstractNumId w:val="6"/>
  </w:num>
  <w:num w:numId="7" w16cid:durableId="986128866">
    <w:abstractNumId w:val="11"/>
  </w:num>
  <w:num w:numId="8" w16cid:durableId="1478761667">
    <w:abstractNumId w:val="10"/>
  </w:num>
  <w:num w:numId="9" w16cid:durableId="951596365">
    <w:abstractNumId w:val="8"/>
  </w:num>
  <w:num w:numId="10" w16cid:durableId="1736004773">
    <w:abstractNumId w:val="1"/>
  </w:num>
  <w:num w:numId="11" w16cid:durableId="1786196114">
    <w:abstractNumId w:val="0"/>
  </w:num>
  <w:num w:numId="12" w16cid:durableId="10247942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AC8"/>
    <w:rsid w:val="001A24D3"/>
    <w:rsid w:val="004461FA"/>
    <w:rsid w:val="005375CB"/>
    <w:rsid w:val="005C0257"/>
    <w:rsid w:val="00665F3D"/>
    <w:rsid w:val="00772AC8"/>
    <w:rsid w:val="009B5E8E"/>
    <w:rsid w:val="009F08C9"/>
    <w:rsid w:val="00AB466B"/>
    <w:rsid w:val="00D30574"/>
    <w:rsid w:val="00FE7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DB683"/>
  <w15:chartTrackingRefBased/>
  <w15:docId w15:val="{596FCE2F-D7EC-4DC4-932E-4096B25BE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72AC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72A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72A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72AC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72AC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72AC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72AC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72AC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72AC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72AC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72AC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72AC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72A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72A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72A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72A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72AC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72AC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72AC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72A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72AC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72A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72A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72AC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72AC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72AC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72A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72AC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72A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최윤혁</dc:creator>
  <cp:keywords/>
  <dc:description/>
  <cp:lastModifiedBy>최윤혁</cp:lastModifiedBy>
  <cp:revision>2</cp:revision>
  <dcterms:created xsi:type="dcterms:W3CDTF">2025-09-05T07:27:00Z</dcterms:created>
  <dcterms:modified xsi:type="dcterms:W3CDTF">2025-09-09T04:39:00Z</dcterms:modified>
</cp:coreProperties>
</file>