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43C" w:rsidRPr="007B043C" w:rsidRDefault="007B043C" w:rsidP="003346EF">
      <w:pPr>
        <w:rPr>
          <w:b/>
        </w:rPr>
      </w:pPr>
      <w:r w:rsidRPr="007B043C">
        <w:rPr>
          <w:b/>
        </w:rPr>
        <w:t xml:space="preserve">Создание лендинга </w:t>
      </w:r>
      <w:r w:rsidR="00610C09">
        <w:rPr>
          <w:b/>
        </w:rPr>
        <w:t xml:space="preserve">«под ключ» </w:t>
      </w:r>
      <w:r w:rsidRPr="007B043C">
        <w:rPr>
          <w:b/>
        </w:rPr>
        <w:t xml:space="preserve">на основе сайта </w:t>
      </w:r>
      <w:hyperlink r:id="rId5" w:history="1">
        <w:r w:rsidRPr="007B043C">
          <w:rPr>
            <w:rStyle w:val="a3"/>
            <w:b/>
          </w:rPr>
          <w:t>www.artilect.ru</w:t>
        </w:r>
      </w:hyperlink>
      <w:r w:rsidRPr="007B043C">
        <w:rPr>
          <w:b/>
        </w:rPr>
        <w:t xml:space="preserve"> </w:t>
      </w:r>
    </w:p>
    <w:p w:rsidR="007B043C" w:rsidRDefault="007B043C" w:rsidP="003346EF"/>
    <w:p w:rsidR="00F160BC" w:rsidRPr="00AB739D" w:rsidRDefault="00F160BC" w:rsidP="003346EF">
      <w:pPr>
        <w:rPr>
          <w:u w:val="single"/>
        </w:rPr>
      </w:pPr>
      <w:r w:rsidRPr="00AB739D">
        <w:rPr>
          <w:u w:val="single"/>
        </w:rPr>
        <w:t xml:space="preserve">Общие пожелания к дизайну: </w:t>
      </w:r>
    </w:p>
    <w:p w:rsidR="00F160BC" w:rsidRDefault="00F160BC" w:rsidP="00F160BC">
      <w:pPr>
        <w:pStyle w:val="a4"/>
        <w:numPr>
          <w:ilvl w:val="0"/>
          <w:numId w:val="2"/>
        </w:numPr>
      </w:pPr>
      <w:r>
        <w:t xml:space="preserve">Лёгкий, без перегруженных элементов. </w:t>
      </w:r>
    </w:p>
    <w:p w:rsidR="00F160BC" w:rsidRDefault="00F160BC" w:rsidP="00F160BC">
      <w:pPr>
        <w:pStyle w:val="a4"/>
        <w:numPr>
          <w:ilvl w:val="0"/>
          <w:numId w:val="2"/>
        </w:numPr>
      </w:pPr>
      <w:r>
        <w:t xml:space="preserve">Стильный. </w:t>
      </w:r>
    </w:p>
    <w:p w:rsidR="00F160BC" w:rsidRDefault="00F160BC" w:rsidP="00F160BC">
      <w:pPr>
        <w:pStyle w:val="a4"/>
        <w:numPr>
          <w:ilvl w:val="0"/>
          <w:numId w:val="2"/>
        </w:numPr>
      </w:pPr>
      <w:r>
        <w:t>Современный.</w:t>
      </w:r>
    </w:p>
    <w:p w:rsidR="00610C09" w:rsidRDefault="00610C09" w:rsidP="00F160BC">
      <w:pPr>
        <w:pStyle w:val="a4"/>
        <w:numPr>
          <w:ilvl w:val="0"/>
          <w:numId w:val="2"/>
        </w:numPr>
      </w:pPr>
      <w:r>
        <w:t>Адаптивный дизайн.</w:t>
      </w:r>
    </w:p>
    <w:p w:rsidR="00AB739D" w:rsidRDefault="00AB739D" w:rsidP="003346EF"/>
    <w:p w:rsidR="00F160BC" w:rsidRPr="00AB739D" w:rsidRDefault="00AB739D" w:rsidP="003346EF">
      <w:pPr>
        <w:rPr>
          <w:u w:val="single"/>
        </w:rPr>
      </w:pPr>
      <w:r w:rsidRPr="00AB739D">
        <w:rPr>
          <w:u w:val="single"/>
        </w:rPr>
        <w:t>Примеры сайтов:</w:t>
      </w:r>
    </w:p>
    <w:p w:rsidR="00C93282" w:rsidRDefault="00C93282" w:rsidP="003346EF">
      <w:pPr>
        <w:rPr>
          <w:i/>
        </w:rPr>
      </w:pPr>
      <w:hyperlink r:id="rId6" w:history="1">
        <w:r w:rsidRPr="001B0249">
          <w:rPr>
            <w:rStyle w:val="a3"/>
            <w:i/>
          </w:rPr>
          <w:t>https://prosto.schoolattestation.ru/</w:t>
        </w:r>
      </w:hyperlink>
      <w:r>
        <w:rPr>
          <w:i/>
        </w:rPr>
        <w:t xml:space="preserve"> </w:t>
      </w:r>
      <w:bookmarkStart w:id="0" w:name="_GoBack"/>
      <w:bookmarkEnd w:id="0"/>
    </w:p>
    <w:p w:rsidR="00AB739D" w:rsidRDefault="00AB739D" w:rsidP="003346EF">
      <w:pPr>
        <w:rPr>
          <w:i/>
        </w:rPr>
      </w:pPr>
      <w:hyperlink r:id="rId7" w:history="1">
        <w:r w:rsidRPr="001B0249">
          <w:rPr>
            <w:rStyle w:val="a3"/>
            <w:i/>
          </w:rPr>
          <w:t>https://www.behance.net/gallery/85557131/Cajt-katalog-oknasok</w:t>
        </w:r>
      </w:hyperlink>
    </w:p>
    <w:p w:rsidR="00C93282" w:rsidRDefault="00C93282" w:rsidP="003346EF">
      <w:pPr>
        <w:rPr>
          <w:i/>
        </w:rPr>
      </w:pPr>
      <w:hyperlink r:id="rId8" w:history="1">
        <w:r w:rsidRPr="001B0249">
          <w:rPr>
            <w:rStyle w:val="a3"/>
            <w:i/>
          </w:rPr>
          <w:t>https://sagarayachts.com/</w:t>
        </w:r>
      </w:hyperlink>
    </w:p>
    <w:p w:rsidR="00610C09" w:rsidRDefault="00C93282" w:rsidP="003346EF">
      <w:hyperlink r:id="rId9" w:history="1">
        <w:r>
          <w:rPr>
            <w:rStyle w:val="a3"/>
          </w:rPr>
          <w:t>https://st.fl.ru/users/ke/kerjanovi495/portfolio/f_71759add6068c3e0.jpg</w:t>
        </w:r>
      </w:hyperlink>
    </w:p>
    <w:p w:rsidR="00C93282" w:rsidRDefault="00C93282" w:rsidP="003346EF">
      <w:pPr>
        <w:rPr>
          <w:i/>
        </w:rPr>
      </w:pPr>
    </w:p>
    <w:p w:rsidR="00AB739D" w:rsidRDefault="00AB739D" w:rsidP="003346EF">
      <w:pPr>
        <w:rPr>
          <w:i/>
        </w:rPr>
      </w:pPr>
    </w:p>
    <w:p w:rsidR="007B043C" w:rsidRPr="007B043C" w:rsidRDefault="007B043C" w:rsidP="003346EF">
      <w:pPr>
        <w:rPr>
          <w:i/>
        </w:rPr>
      </w:pPr>
      <w:r w:rsidRPr="007B043C">
        <w:rPr>
          <w:i/>
        </w:rPr>
        <w:t xml:space="preserve">Так как в данной сфере важную роль играют: наличие у компании собственного производства, большого опыта и обширного портфолио, следует сделать акцент на этом. И передать атмосферу надежности и открытости (как один из </w:t>
      </w:r>
      <w:proofErr w:type="spellStart"/>
      <w:r w:rsidRPr="007B043C">
        <w:rPr>
          <w:i/>
        </w:rPr>
        <w:t>тригеров</w:t>
      </w:r>
      <w:proofErr w:type="spellEnd"/>
      <w:r w:rsidRPr="007B043C">
        <w:rPr>
          <w:i/>
        </w:rPr>
        <w:t xml:space="preserve"> – возможность записаться на экскурсию на производство).</w:t>
      </w:r>
    </w:p>
    <w:p w:rsidR="007B043C" w:rsidRDefault="007B043C" w:rsidP="003346EF"/>
    <w:p w:rsidR="00F160BC" w:rsidRPr="00F160BC" w:rsidRDefault="00F160BC" w:rsidP="003346EF">
      <w:pPr>
        <w:rPr>
          <w:u w:val="single"/>
        </w:rPr>
      </w:pPr>
      <w:r w:rsidRPr="00F160BC">
        <w:rPr>
          <w:u w:val="single"/>
        </w:rPr>
        <w:t>Помимо блоков на указанном выше сайте учесть:</w:t>
      </w:r>
    </w:p>
    <w:p w:rsidR="007B043C" w:rsidRDefault="007B043C" w:rsidP="003346EF">
      <w:r>
        <w:t>1</w:t>
      </w:r>
      <w:r w:rsidR="003346EF">
        <w:t>. В Заголовке и описании решать боль клиента, желате</w:t>
      </w:r>
      <w:r>
        <w:t>л</w:t>
      </w:r>
      <w:r w:rsidR="003346EF">
        <w:t xml:space="preserve">ьно больше одной. </w:t>
      </w:r>
    </w:p>
    <w:p w:rsidR="003346EF" w:rsidRDefault="007B043C" w:rsidP="003346EF">
      <w:r>
        <w:t>2</w:t>
      </w:r>
      <w:r w:rsidR="003346EF">
        <w:t xml:space="preserve">. </w:t>
      </w:r>
      <w:r>
        <w:t xml:space="preserve">Блок с </w:t>
      </w:r>
      <w:r w:rsidR="003346EF">
        <w:t>опис</w:t>
      </w:r>
      <w:r>
        <w:t>анием</w:t>
      </w:r>
      <w:r w:rsidR="003346EF">
        <w:t xml:space="preserve"> процесс производства.</w:t>
      </w:r>
      <w:r>
        <w:t xml:space="preserve"> Возможно видео фон.</w:t>
      </w:r>
    </w:p>
    <w:p w:rsidR="003346EF" w:rsidRDefault="007B043C" w:rsidP="003346EF">
      <w:r>
        <w:t>3</w:t>
      </w:r>
      <w:r w:rsidR="003346EF">
        <w:t xml:space="preserve">. </w:t>
      </w:r>
      <w:r>
        <w:t>Ф</w:t>
      </w:r>
      <w:r w:rsidR="003346EF">
        <w:t>ото команды в процессе работы</w:t>
      </w:r>
    </w:p>
    <w:p w:rsidR="003346EF" w:rsidRDefault="007B043C" w:rsidP="003346EF">
      <w:r>
        <w:t>4</w:t>
      </w:r>
      <w:r w:rsidR="003346EF">
        <w:t>. Добавить живые фото и имена сотрудников</w:t>
      </w:r>
    </w:p>
    <w:p w:rsidR="003346EF" w:rsidRDefault="007B043C" w:rsidP="003346EF">
      <w:r>
        <w:t>* 3,4</w:t>
      </w:r>
      <w:r w:rsidR="003346EF">
        <w:t xml:space="preserve"> пункт</w:t>
      </w:r>
      <w:r>
        <w:t>ы</w:t>
      </w:r>
      <w:r w:rsidR="003346EF">
        <w:t xml:space="preserve"> помогут вызвать больший уровень доверия к компании, так как покажут, что компания легко показывает процессы, </w:t>
      </w:r>
      <w:r>
        <w:t>происходящие</w:t>
      </w:r>
      <w:r w:rsidR="003346EF">
        <w:t xml:space="preserve"> внутри</w:t>
      </w:r>
    </w:p>
    <w:p w:rsidR="003346EF" w:rsidRDefault="007B043C" w:rsidP="003346EF">
      <w:r>
        <w:t>5</w:t>
      </w:r>
      <w:r w:rsidR="003346EF">
        <w:t xml:space="preserve">. В разделе "Почему мы?" следует </w:t>
      </w:r>
      <w:r>
        <w:t>указать</w:t>
      </w:r>
      <w:r w:rsidR="003346EF">
        <w:t xml:space="preserve"> конкретные факты (лучше цепляют и удерживают внимание). Пример: </w:t>
      </w:r>
    </w:p>
    <w:p w:rsidR="003346EF" w:rsidRDefault="003346EF" w:rsidP="003346EF">
      <w:r>
        <w:t xml:space="preserve">+ "За последние 3 года мы напечатали 10 км </w:t>
      </w:r>
      <w:proofErr w:type="spellStart"/>
      <w:r>
        <w:t>широкоформатки</w:t>
      </w:r>
      <w:proofErr w:type="spellEnd"/>
      <w:r>
        <w:t>" и т.д.</w:t>
      </w:r>
    </w:p>
    <w:p w:rsidR="003346EF" w:rsidRDefault="003346EF" w:rsidP="003346EF">
      <w:r>
        <w:t>+ 65% клиентов заказывают у нас повторно</w:t>
      </w:r>
    </w:p>
    <w:p w:rsidR="003346EF" w:rsidRDefault="007B043C" w:rsidP="003346EF">
      <w:r>
        <w:lastRenderedPageBreak/>
        <w:t>6</w:t>
      </w:r>
      <w:r w:rsidR="003346EF">
        <w:t xml:space="preserve">. </w:t>
      </w:r>
      <w:r>
        <w:t>О</w:t>
      </w:r>
      <w:r w:rsidR="003346EF">
        <w:t>тобразить</w:t>
      </w:r>
      <w:r>
        <w:t xml:space="preserve"> портфолио</w:t>
      </w:r>
      <w:r w:rsidR="003346EF">
        <w:t xml:space="preserve"> в виде </w:t>
      </w:r>
      <w:proofErr w:type="spellStart"/>
      <w:r w:rsidR="003346EF">
        <w:t>masonry</w:t>
      </w:r>
      <w:proofErr w:type="spellEnd"/>
      <w:r w:rsidR="003346EF">
        <w:t xml:space="preserve"> </w:t>
      </w:r>
      <w:proofErr w:type="spellStart"/>
      <w:r w:rsidR="003346EF">
        <w:t>grid</w:t>
      </w:r>
      <w:proofErr w:type="spellEnd"/>
      <w:r w:rsidR="003346EF">
        <w:t xml:space="preserve"> плитки с минимум 15-20 примерами, а при нажатии на "загрузить еще" будет открываться список дальше. </w:t>
      </w:r>
      <w:proofErr w:type="gramStart"/>
      <w:r w:rsidR="003346EF">
        <w:t>Тем</w:t>
      </w:r>
      <w:proofErr w:type="gramEnd"/>
      <w:r w:rsidR="003346EF">
        <w:t xml:space="preserve"> кому очень важен опыт будет кл</w:t>
      </w:r>
      <w:r>
        <w:t>икать пока не дойдет до конца.</w:t>
      </w:r>
    </w:p>
    <w:p w:rsidR="003346EF" w:rsidRDefault="007B043C" w:rsidP="003346EF">
      <w:r>
        <w:t>7</w:t>
      </w:r>
      <w:r w:rsidR="003346EF">
        <w:t xml:space="preserve">. </w:t>
      </w:r>
      <w:r>
        <w:t>Отразить блок о применении редких технологий при производстве. Т</w:t>
      </w:r>
      <w:r w:rsidR="003346EF">
        <w:t>олько 5% компаний используют такую технологию, добиваясь высочайшего качества.</w:t>
      </w:r>
    </w:p>
    <w:p w:rsidR="00A95837" w:rsidRDefault="007B043C" w:rsidP="003346EF">
      <w:r>
        <w:t>8</w:t>
      </w:r>
      <w:r w:rsidR="003346EF">
        <w:t xml:space="preserve">. </w:t>
      </w:r>
      <w:r>
        <w:t>Разместить</w:t>
      </w:r>
      <w:r w:rsidR="003346EF">
        <w:t xml:space="preserve"> кол ту </w:t>
      </w:r>
      <w:proofErr w:type="spellStart"/>
      <w:r w:rsidR="003346EF">
        <w:t>экшены</w:t>
      </w:r>
      <w:proofErr w:type="spellEnd"/>
      <w:r w:rsidR="003346EF">
        <w:t xml:space="preserve"> несколько шт</w:t>
      </w:r>
      <w:r w:rsidR="00F160BC">
        <w:t>.</w:t>
      </w:r>
    </w:p>
    <w:p w:rsidR="00610C09" w:rsidRDefault="00610C09" w:rsidP="003346EF"/>
    <w:p w:rsidR="00610C09" w:rsidRPr="00610C09" w:rsidRDefault="00610C09" w:rsidP="003346EF">
      <w:pPr>
        <w:rPr>
          <w:b/>
        </w:rPr>
      </w:pPr>
      <w:r w:rsidRPr="00610C09">
        <w:rPr>
          <w:b/>
        </w:rPr>
        <w:t>Бюджет 20</w:t>
      </w:r>
      <w:r>
        <w:rPr>
          <w:b/>
        </w:rPr>
        <w:t> </w:t>
      </w:r>
      <w:r w:rsidRPr="00610C09">
        <w:rPr>
          <w:b/>
        </w:rPr>
        <w:t>000</w:t>
      </w:r>
      <w:r>
        <w:rPr>
          <w:b/>
        </w:rPr>
        <w:t xml:space="preserve"> р</w:t>
      </w:r>
      <w:r w:rsidRPr="00610C09">
        <w:rPr>
          <w:b/>
        </w:rPr>
        <w:t>.</w:t>
      </w:r>
    </w:p>
    <w:sectPr w:rsidR="00610C09" w:rsidRPr="0061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56704"/>
    <w:multiLevelType w:val="hybridMultilevel"/>
    <w:tmpl w:val="8B2EE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75F1D"/>
    <w:multiLevelType w:val="hybridMultilevel"/>
    <w:tmpl w:val="3FBA3B0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DF"/>
    <w:rsid w:val="00035DDF"/>
    <w:rsid w:val="000B3189"/>
    <w:rsid w:val="003346EF"/>
    <w:rsid w:val="005A53DA"/>
    <w:rsid w:val="00610C09"/>
    <w:rsid w:val="007952E5"/>
    <w:rsid w:val="007A076C"/>
    <w:rsid w:val="007B043C"/>
    <w:rsid w:val="00AB739D"/>
    <w:rsid w:val="00C93282"/>
    <w:rsid w:val="00F1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1501"/>
  <w15:chartTrackingRefBased/>
  <w15:docId w15:val="{4FA42C11-DE94-403C-969E-DBC58609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1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043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1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garayacht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hance.net/gallery/85557131/Cajt-katalog-oknas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sto.schoolattestation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rtilect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.fl.ru/users/ke/kerjanovi495/portfolio/f_71759add6068c3e0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Кушков Александр</dc:creator>
  <cp:keywords/>
  <dc:description/>
  <cp:lastModifiedBy>Кушков Александр</cp:lastModifiedBy>
  <cp:revision>5</cp:revision>
  <dcterms:created xsi:type="dcterms:W3CDTF">2019-10-31T08:05:00Z</dcterms:created>
  <dcterms:modified xsi:type="dcterms:W3CDTF">2019-10-31T09:59:00Z</dcterms:modified>
</cp:coreProperties>
</file>