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86741"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t>Database Description</w:t>
      </w:r>
    </w:p>
    <w:p w14:paraId="76AE187A"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Database for online gardening store which sells plants and gardening equipment.</w:t>
      </w:r>
    </w:p>
    <w:p w14:paraId="0FEE07CB"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It also contains data about clients, business partners with some important details for business relations (business contract numbers, warehouses, legal information etc.).</w:t>
      </w:r>
    </w:p>
    <w:p w14:paraId="39ADB9CF" w14:textId="77777777" w:rsidR="00D51E42" w:rsidRPr="00D51E42" w:rsidRDefault="00D51E42" w:rsidP="00D51E42">
      <w:pPr>
        <w:rPr>
          <w:rFonts w:ascii="Times New Roman" w:hAnsi="Times New Roman" w:cs="Times New Roman"/>
          <w:lang w:val="en-US"/>
        </w:rPr>
      </w:pPr>
    </w:p>
    <w:p w14:paraId="58BE037A"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t>Files description </w:t>
      </w:r>
    </w:p>
    <w:p w14:paraId="0C9851E4" w14:textId="77777777" w:rsidR="00D51E42" w:rsidRPr="00D51E42" w:rsidRDefault="00D51E42" w:rsidP="00D51E42">
      <w:pPr>
        <w:rPr>
          <w:rFonts w:ascii="Times New Roman" w:hAnsi="Times New Roman" w:cs="Times New Roman"/>
          <w:lang w:val="en-US"/>
        </w:rPr>
      </w:pPr>
    </w:p>
    <w:p w14:paraId="4A8A40E3"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1.1. OLTP database schema and script for its creation. </w:t>
      </w:r>
    </w:p>
    <w:p w14:paraId="34E832FC"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 xml:space="preserve">1.2. All files with </w:t>
      </w:r>
      <w:proofErr w:type="gramStart"/>
      <w:r w:rsidRPr="00D51E42">
        <w:rPr>
          <w:rFonts w:ascii="Times New Roman" w:hAnsi="Times New Roman" w:cs="Times New Roman"/>
          <w:lang w:val="en-US"/>
        </w:rPr>
        <w:t>.csv</w:t>
      </w:r>
      <w:proofErr w:type="gramEnd"/>
      <w:r w:rsidRPr="00D51E42">
        <w:rPr>
          <w:rFonts w:ascii="Times New Roman" w:hAnsi="Times New Roman" w:cs="Times New Roman"/>
          <w:lang w:val="en-US"/>
        </w:rPr>
        <w:t xml:space="preserve"> extension.</w:t>
      </w:r>
    </w:p>
    <w:p w14:paraId="4AF8C450"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1.3. ETL script for filling OLTP database.</w:t>
      </w:r>
    </w:p>
    <w:p w14:paraId="449017F0" w14:textId="77777777" w:rsidR="00D51E42" w:rsidRPr="00D51E42" w:rsidRDefault="00D51E42" w:rsidP="00D51E42">
      <w:pPr>
        <w:rPr>
          <w:rFonts w:ascii="Times New Roman" w:hAnsi="Times New Roman" w:cs="Times New Roman"/>
          <w:lang w:val="en-US"/>
        </w:rPr>
      </w:pPr>
    </w:p>
    <w:p w14:paraId="66F33B16"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2.1. OLAP database schema and script for its creation.</w:t>
      </w:r>
    </w:p>
    <w:p w14:paraId="1C2EA039"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2.2. ETL script for filling OLAP database.</w:t>
      </w:r>
    </w:p>
    <w:p w14:paraId="43C56D65"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 xml:space="preserve">2.3. </w:t>
      </w:r>
      <w:proofErr w:type="spellStart"/>
      <w:r w:rsidRPr="00D51E42">
        <w:rPr>
          <w:rFonts w:ascii="Times New Roman" w:hAnsi="Times New Roman" w:cs="Times New Roman"/>
          <w:lang w:val="en-US"/>
        </w:rPr>
        <w:t>PowerBI</w:t>
      </w:r>
      <w:proofErr w:type="spellEnd"/>
      <w:r w:rsidRPr="00D51E42">
        <w:rPr>
          <w:rFonts w:ascii="Times New Roman" w:hAnsi="Times New Roman" w:cs="Times New Roman"/>
          <w:lang w:val="en-US"/>
        </w:rPr>
        <w:t xml:space="preserve"> report.</w:t>
      </w:r>
    </w:p>
    <w:p w14:paraId="0802887F" w14:textId="77777777" w:rsidR="00D51E42" w:rsidRPr="00D51E42" w:rsidRDefault="00D51E42" w:rsidP="00D51E42">
      <w:pPr>
        <w:rPr>
          <w:rFonts w:ascii="Times New Roman" w:hAnsi="Times New Roman" w:cs="Times New Roman"/>
          <w:lang w:val="en-US"/>
        </w:rPr>
      </w:pPr>
    </w:p>
    <w:p w14:paraId="643B2A94"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3.1. OLTP script for getting information about supplier's warehouses and total orders from each with contract number and responsible person from their side and information about the number of customers in particular country with total amounts spent.</w:t>
      </w:r>
    </w:p>
    <w:p w14:paraId="4CDD63AE"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 xml:space="preserve">3.2. </w:t>
      </w:r>
      <w:proofErr w:type="gramStart"/>
      <w:r w:rsidRPr="00D51E42">
        <w:rPr>
          <w:rFonts w:ascii="Times New Roman" w:hAnsi="Times New Roman" w:cs="Times New Roman"/>
          <w:lang w:val="en-US"/>
        </w:rPr>
        <w:t>OLAP  script</w:t>
      </w:r>
      <w:proofErr w:type="gramEnd"/>
      <w:r w:rsidRPr="00D51E42">
        <w:rPr>
          <w:rFonts w:ascii="Times New Roman" w:hAnsi="Times New Roman" w:cs="Times New Roman"/>
          <w:lang w:val="en-US"/>
        </w:rPr>
        <w:t xml:space="preserve"> for getting information about average profit for category and information about the total sales by category.</w:t>
      </w:r>
    </w:p>
    <w:p w14:paraId="6445E3F9" w14:textId="77777777" w:rsidR="00D51E42" w:rsidRPr="00D51E42" w:rsidRDefault="00D51E42" w:rsidP="00D51E42">
      <w:pPr>
        <w:rPr>
          <w:rFonts w:ascii="Times New Roman" w:hAnsi="Times New Roman" w:cs="Times New Roman"/>
          <w:lang w:val="en-US"/>
        </w:rPr>
      </w:pPr>
    </w:p>
    <w:p w14:paraId="6847B886"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 xml:space="preserve">Schemas generated by </w:t>
      </w:r>
      <w:proofErr w:type="spellStart"/>
      <w:r w:rsidRPr="00D51E42">
        <w:rPr>
          <w:rFonts w:ascii="Times New Roman" w:hAnsi="Times New Roman" w:cs="Times New Roman"/>
          <w:lang w:val="en-US"/>
        </w:rPr>
        <w:t>postgreSQL</w:t>
      </w:r>
      <w:proofErr w:type="spellEnd"/>
      <w:r w:rsidRPr="00D51E42">
        <w:rPr>
          <w:rFonts w:ascii="Times New Roman" w:hAnsi="Times New Roman" w:cs="Times New Roman"/>
          <w:lang w:val="en-US"/>
        </w:rPr>
        <w:t xml:space="preserve"> for OLTP and OLAP databases as well added to the repository with corresponding file names.</w:t>
      </w:r>
    </w:p>
    <w:p w14:paraId="227ECA31" w14:textId="77777777" w:rsidR="00D51E42" w:rsidRDefault="00D51E42" w:rsidP="00D51E42">
      <w:pPr>
        <w:rPr>
          <w:rFonts w:ascii="Times New Roman" w:hAnsi="Times New Roman" w:cs="Times New Roman"/>
        </w:rPr>
      </w:pPr>
      <w:r w:rsidRPr="00D51E42">
        <w:rPr>
          <w:rFonts w:ascii="Times New Roman" w:hAnsi="Times New Roman" w:cs="Times New Roman"/>
          <w:lang w:val="en-US"/>
        </w:rPr>
        <w:br/>
      </w:r>
      <w:r w:rsidRPr="00D51E42">
        <w:rPr>
          <w:rFonts w:ascii="Times New Roman" w:hAnsi="Times New Roman" w:cs="Times New Roman"/>
          <w:lang w:val="en-US"/>
        </w:rPr>
        <w:br/>
      </w:r>
      <w:r w:rsidRPr="00D51E42">
        <w:rPr>
          <w:rFonts w:ascii="Times New Roman" w:hAnsi="Times New Roman" w:cs="Times New Roman"/>
          <w:lang w:val="en-US"/>
        </w:rPr>
        <w:br/>
      </w:r>
      <w:r w:rsidRPr="00D51E42">
        <w:rPr>
          <w:rFonts w:ascii="Times New Roman" w:hAnsi="Times New Roman" w:cs="Times New Roman"/>
          <w:lang w:val="en-US"/>
        </w:rPr>
        <w:br/>
      </w:r>
      <w:r w:rsidRPr="00D51E42">
        <w:rPr>
          <w:rFonts w:ascii="Times New Roman" w:hAnsi="Times New Roman" w:cs="Times New Roman"/>
          <w:lang w:val="en-US"/>
        </w:rPr>
        <w:br/>
      </w:r>
      <w:r w:rsidRPr="00D51E42">
        <w:rPr>
          <w:rFonts w:ascii="Times New Roman" w:hAnsi="Times New Roman" w:cs="Times New Roman"/>
          <w:lang w:val="en-US"/>
        </w:rPr>
        <w:br/>
      </w:r>
      <w:r w:rsidRPr="00D51E42">
        <w:rPr>
          <w:rFonts w:ascii="Times New Roman" w:hAnsi="Times New Roman" w:cs="Times New Roman"/>
          <w:lang w:val="en-US"/>
        </w:rPr>
        <w:br/>
      </w:r>
      <w:r w:rsidRPr="00D51E42">
        <w:rPr>
          <w:rFonts w:ascii="Times New Roman" w:hAnsi="Times New Roman" w:cs="Times New Roman"/>
          <w:lang w:val="en-US"/>
        </w:rPr>
        <w:br/>
      </w:r>
    </w:p>
    <w:p w14:paraId="109CD09A" w14:textId="77777777" w:rsidR="00D51E42" w:rsidRPr="00D51E42" w:rsidRDefault="00D51E42" w:rsidP="00D51E42">
      <w:pPr>
        <w:rPr>
          <w:rFonts w:ascii="Times New Roman" w:hAnsi="Times New Roman" w:cs="Times New Roman"/>
        </w:rPr>
      </w:pPr>
    </w:p>
    <w:p w14:paraId="751F87A6"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lastRenderedPageBreak/>
        <w:t>OLTP schema description</w:t>
      </w:r>
    </w:p>
    <w:p w14:paraId="55A3E0F1"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Schema contains 24 tables in 3NF form. </w:t>
      </w:r>
    </w:p>
    <w:p w14:paraId="0AF95E49"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t>1.1. OLTP schema.png file contains schema’s visual representation with all relations.</w:t>
      </w:r>
    </w:p>
    <w:p w14:paraId="1BA2DD1B" w14:textId="77777777" w:rsidR="00D51E42" w:rsidRPr="00D51E42" w:rsidRDefault="00D51E42" w:rsidP="00D51E42">
      <w:pPr>
        <w:rPr>
          <w:rFonts w:ascii="Times New Roman" w:hAnsi="Times New Roman" w:cs="Times New Roman"/>
          <w:b/>
          <w:bCs/>
          <w:lang w:val="en-US"/>
        </w:rPr>
      </w:pPr>
      <w:r w:rsidRPr="00D51E42">
        <w:rPr>
          <w:rFonts w:ascii="Times New Roman" w:hAnsi="Times New Roman" w:cs="Times New Roman"/>
          <w:b/>
          <w:bCs/>
          <w:lang w:val="en-US"/>
        </w:rPr>
        <w:t>Overall Description of the Schema</w:t>
      </w:r>
    </w:p>
    <w:p w14:paraId="52090C54" w14:textId="77777777" w:rsidR="00D51E42" w:rsidRPr="00D51E42" w:rsidRDefault="00D51E42" w:rsidP="00D51E42">
      <w:pPr>
        <w:rPr>
          <w:rFonts w:ascii="Times New Roman" w:hAnsi="Times New Roman" w:cs="Times New Roman"/>
        </w:rPr>
      </w:pPr>
      <w:r w:rsidRPr="00D51E42">
        <w:rPr>
          <w:rFonts w:ascii="Times New Roman" w:hAnsi="Times New Roman" w:cs="Times New Roman"/>
          <w:lang w:val="en-US"/>
        </w:rPr>
        <w:t xml:space="preserve">The OLTP </w:t>
      </w:r>
      <w:proofErr w:type="gramStart"/>
      <w:r w:rsidRPr="00D51E42">
        <w:rPr>
          <w:rFonts w:ascii="Times New Roman" w:hAnsi="Times New Roman" w:cs="Times New Roman"/>
          <w:lang w:val="en-US"/>
        </w:rPr>
        <w:t>schema</w:t>
      </w:r>
      <w:proofErr w:type="gramEnd"/>
      <w:r w:rsidRPr="00D51E42">
        <w:rPr>
          <w:rFonts w:ascii="Times New Roman" w:hAnsi="Times New Roman" w:cs="Times New Roman"/>
          <w:lang w:val="en-US"/>
        </w:rPr>
        <w:t xml:space="preserve"> is designed to manage and store transactional data for an e-commerce platform. </w:t>
      </w:r>
      <w:r w:rsidRPr="00D51E42">
        <w:rPr>
          <w:rFonts w:ascii="Times New Roman" w:hAnsi="Times New Roman" w:cs="Times New Roman"/>
        </w:rPr>
        <w:t>Below is an overview of the key components:</w:t>
      </w:r>
    </w:p>
    <w:p w14:paraId="402AE335" w14:textId="77777777" w:rsidR="00D51E42" w:rsidRPr="00D51E42" w:rsidRDefault="00D51E42" w:rsidP="00D51E42">
      <w:pPr>
        <w:numPr>
          <w:ilvl w:val="0"/>
          <w:numId w:val="18"/>
        </w:numPr>
        <w:rPr>
          <w:rFonts w:ascii="Times New Roman" w:hAnsi="Times New Roman" w:cs="Times New Roman"/>
        </w:rPr>
      </w:pPr>
      <w:r w:rsidRPr="00D51E42">
        <w:rPr>
          <w:rFonts w:ascii="Times New Roman" w:hAnsi="Times New Roman" w:cs="Times New Roman"/>
          <w:b/>
          <w:bCs/>
        </w:rPr>
        <w:t>Core Tables:</w:t>
      </w:r>
    </w:p>
    <w:p w14:paraId="485B4949" w14:textId="77777777" w:rsidR="00D51E42" w:rsidRPr="00D51E42" w:rsidRDefault="00D51E42" w:rsidP="00D51E42">
      <w:pPr>
        <w:numPr>
          <w:ilvl w:val="1"/>
          <w:numId w:val="18"/>
        </w:numPr>
        <w:rPr>
          <w:rFonts w:ascii="Times New Roman" w:hAnsi="Times New Roman" w:cs="Times New Roman"/>
          <w:lang w:val="en-US"/>
        </w:rPr>
      </w:pPr>
      <w:r w:rsidRPr="00D51E42">
        <w:rPr>
          <w:rFonts w:ascii="Times New Roman" w:hAnsi="Times New Roman" w:cs="Times New Roman"/>
          <w:b/>
          <w:bCs/>
          <w:lang w:val="en-US"/>
        </w:rPr>
        <w:t>Products</w:t>
      </w:r>
      <w:r w:rsidRPr="00D51E42">
        <w:rPr>
          <w:rFonts w:ascii="Times New Roman" w:hAnsi="Times New Roman" w:cs="Times New Roman"/>
          <w:lang w:val="en-US"/>
        </w:rPr>
        <w:t>: Stores common for all types of products information.</w:t>
      </w:r>
    </w:p>
    <w:p w14:paraId="711757F9" w14:textId="77777777" w:rsidR="00D51E42" w:rsidRPr="00D51E42" w:rsidRDefault="00D51E42" w:rsidP="00D51E42">
      <w:pPr>
        <w:numPr>
          <w:ilvl w:val="1"/>
          <w:numId w:val="18"/>
        </w:numPr>
        <w:rPr>
          <w:rFonts w:ascii="Times New Roman" w:hAnsi="Times New Roman" w:cs="Times New Roman"/>
          <w:lang w:val="en-US"/>
        </w:rPr>
      </w:pPr>
      <w:r w:rsidRPr="00D51E42">
        <w:rPr>
          <w:rFonts w:ascii="Times New Roman" w:hAnsi="Times New Roman" w:cs="Times New Roman"/>
          <w:b/>
          <w:bCs/>
          <w:lang w:val="en-US"/>
        </w:rPr>
        <w:t>Contacts</w:t>
      </w:r>
      <w:r w:rsidRPr="00D51E42">
        <w:rPr>
          <w:rFonts w:ascii="Times New Roman" w:hAnsi="Times New Roman" w:cs="Times New Roman"/>
          <w:lang w:val="en-US"/>
        </w:rPr>
        <w:t>: Represents common information about individuals or businesses entities interacting with the store without any additional specification. For business partners (for example suppliers, manufacturers and delivery providers) fields “</w:t>
      </w:r>
      <w:proofErr w:type="spellStart"/>
      <w:r w:rsidRPr="00D51E42">
        <w:rPr>
          <w:rFonts w:ascii="Times New Roman" w:hAnsi="Times New Roman" w:cs="Times New Roman"/>
          <w:b/>
          <w:bCs/>
          <w:lang w:val="en-US"/>
        </w:rPr>
        <w:t>contact_name</w:t>
      </w:r>
      <w:proofErr w:type="spellEnd"/>
      <w:r w:rsidRPr="00D51E42">
        <w:rPr>
          <w:rFonts w:ascii="Times New Roman" w:hAnsi="Times New Roman" w:cs="Times New Roman"/>
          <w:b/>
          <w:bCs/>
          <w:lang w:val="en-US"/>
        </w:rPr>
        <w:t xml:space="preserve">, </w:t>
      </w:r>
      <w:proofErr w:type="spellStart"/>
      <w:r w:rsidRPr="00D51E42">
        <w:rPr>
          <w:rFonts w:ascii="Times New Roman" w:hAnsi="Times New Roman" w:cs="Times New Roman"/>
          <w:b/>
          <w:bCs/>
          <w:lang w:val="en-US"/>
        </w:rPr>
        <w:t>contact_surname</w:t>
      </w:r>
      <w:proofErr w:type="spellEnd"/>
      <w:r w:rsidRPr="00D51E42">
        <w:rPr>
          <w:rFonts w:ascii="Times New Roman" w:hAnsi="Times New Roman" w:cs="Times New Roman"/>
          <w:b/>
          <w:bCs/>
          <w:lang w:val="en-US"/>
        </w:rPr>
        <w:t xml:space="preserve">, </w:t>
      </w:r>
      <w:proofErr w:type="spellStart"/>
      <w:r w:rsidRPr="00D51E42">
        <w:rPr>
          <w:rFonts w:ascii="Times New Roman" w:hAnsi="Times New Roman" w:cs="Times New Roman"/>
          <w:b/>
          <w:bCs/>
          <w:lang w:val="en-US"/>
        </w:rPr>
        <w:t>contact_email</w:t>
      </w:r>
      <w:proofErr w:type="spellEnd"/>
      <w:r w:rsidRPr="00D51E42">
        <w:rPr>
          <w:rFonts w:ascii="Times New Roman" w:hAnsi="Times New Roman" w:cs="Times New Roman"/>
          <w:b/>
          <w:bCs/>
          <w:lang w:val="en-US"/>
        </w:rPr>
        <w:t xml:space="preserve">, </w:t>
      </w:r>
      <w:proofErr w:type="spellStart"/>
      <w:r w:rsidRPr="00D51E42">
        <w:rPr>
          <w:rFonts w:ascii="Times New Roman" w:hAnsi="Times New Roman" w:cs="Times New Roman"/>
          <w:b/>
          <w:bCs/>
          <w:lang w:val="en-US"/>
        </w:rPr>
        <w:t>contact_phone_number</w:t>
      </w:r>
      <w:proofErr w:type="spellEnd"/>
      <w:r w:rsidRPr="00D51E42">
        <w:rPr>
          <w:rFonts w:ascii="Times New Roman" w:hAnsi="Times New Roman" w:cs="Times New Roman"/>
          <w:lang w:val="en-US"/>
        </w:rPr>
        <w:t>” contains information about business partner’s representative which is responsible for communication with our business” and field “</w:t>
      </w:r>
      <w:proofErr w:type="spellStart"/>
      <w:r w:rsidRPr="00D51E42">
        <w:rPr>
          <w:rFonts w:ascii="Times New Roman" w:hAnsi="Times New Roman" w:cs="Times New Roman"/>
          <w:b/>
          <w:bCs/>
          <w:lang w:val="en-US"/>
        </w:rPr>
        <w:t>contact_address_id</w:t>
      </w:r>
      <w:proofErr w:type="spellEnd"/>
      <w:r w:rsidRPr="00D51E42">
        <w:rPr>
          <w:rFonts w:ascii="Times New Roman" w:hAnsi="Times New Roman" w:cs="Times New Roman"/>
          <w:lang w:val="en-US"/>
        </w:rPr>
        <w:t>” refers legal address of partner’s company.</w:t>
      </w:r>
    </w:p>
    <w:p w14:paraId="2796DF39" w14:textId="77777777" w:rsidR="00D51E42" w:rsidRPr="00D51E42" w:rsidRDefault="00D51E42" w:rsidP="00D51E42">
      <w:pPr>
        <w:numPr>
          <w:ilvl w:val="1"/>
          <w:numId w:val="18"/>
        </w:numPr>
        <w:rPr>
          <w:rFonts w:ascii="Times New Roman" w:hAnsi="Times New Roman" w:cs="Times New Roman"/>
          <w:lang w:val="en-US"/>
        </w:rPr>
      </w:pPr>
      <w:r w:rsidRPr="00D51E42">
        <w:rPr>
          <w:rFonts w:ascii="Times New Roman" w:hAnsi="Times New Roman" w:cs="Times New Roman"/>
          <w:b/>
          <w:bCs/>
          <w:lang w:val="en-US"/>
        </w:rPr>
        <w:t>Orders</w:t>
      </w:r>
      <w:r w:rsidRPr="00D51E42">
        <w:rPr>
          <w:rFonts w:ascii="Times New Roman" w:hAnsi="Times New Roman" w:cs="Times New Roman"/>
          <w:lang w:val="en-US"/>
        </w:rPr>
        <w:t xml:space="preserve">: Contains common information for </w:t>
      </w:r>
      <w:proofErr w:type="gramStart"/>
      <w:r w:rsidRPr="00D51E42">
        <w:rPr>
          <w:rFonts w:ascii="Times New Roman" w:hAnsi="Times New Roman" w:cs="Times New Roman"/>
          <w:lang w:val="en-US"/>
        </w:rPr>
        <w:t>customer</w:t>
      </w:r>
      <w:proofErr w:type="gramEnd"/>
      <w:r w:rsidRPr="00D51E42">
        <w:rPr>
          <w:rFonts w:ascii="Times New Roman" w:hAnsi="Times New Roman" w:cs="Times New Roman"/>
          <w:lang w:val="en-US"/>
        </w:rPr>
        <w:t xml:space="preserve"> and supply orders. In the case of </w:t>
      </w:r>
      <w:proofErr w:type="spellStart"/>
      <w:r w:rsidRPr="00D51E42">
        <w:rPr>
          <w:rFonts w:ascii="Times New Roman" w:hAnsi="Times New Roman" w:cs="Times New Roman"/>
          <w:lang w:val="en-US"/>
        </w:rPr>
        <w:t>supply_</w:t>
      </w:r>
      <w:proofErr w:type="gramStart"/>
      <w:r w:rsidRPr="00D51E42">
        <w:rPr>
          <w:rFonts w:ascii="Times New Roman" w:hAnsi="Times New Roman" w:cs="Times New Roman"/>
          <w:lang w:val="en-US"/>
        </w:rPr>
        <w:t>order</w:t>
      </w:r>
      <w:proofErr w:type="spellEnd"/>
      <w:r w:rsidRPr="00D51E42">
        <w:rPr>
          <w:rFonts w:ascii="Times New Roman" w:hAnsi="Times New Roman" w:cs="Times New Roman"/>
          <w:lang w:val="en-US"/>
        </w:rPr>
        <w:t xml:space="preserve">  </w:t>
      </w:r>
      <w:proofErr w:type="spellStart"/>
      <w:r w:rsidRPr="00D51E42">
        <w:rPr>
          <w:rFonts w:ascii="Times New Roman" w:hAnsi="Times New Roman" w:cs="Times New Roman"/>
          <w:lang w:val="en-US"/>
        </w:rPr>
        <w:t>customer</w:t>
      </w:r>
      <w:proofErr w:type="gramEnd"/>
      <w:r w:rsidRPr="00D51E42">
        <w:rPr>
          <w:rFonts w:ascii="Times New Roman" w:hAnsi="Times New Roman" w:cs="Times New Roman"/>
          <w:lang w:val="en-US"/>
        </w:rPr>
        <w:t>_id</w:t>
      </w:r>
      <w:proofErr w:type="spellEnd"/>
      <w:r w:rsidRPr="00D51E42">
        <w:rPr>
          <w:rFonts w:ascii="Times New Roman" w:hAnsi="Times New Roman" w:cs="Times New Roman"/>
          <w:lang w:val="en-US"/>
        </w:rPr>
        <w:t xml:space="preserve"> refers to information about our store. In this work I used </w:t>
      </w:r>
      <w:proofErr w:type="gramStart"/>
      <w:r w:rsidRPr="00D51E42">
        <w:rPr>
          <w:rFonts w:ascii="Times New Roman" w:hAnsi="Times New Roman" w:cs="Times New Roman"/>
          <w:lang w:val="en-US"/>
        </w:rPr>
        <w:t>contact</w:t>
      </w:r>
      <w:proofErr w:type="gramEnd"/>
      <w:r w:rsidRPr="00D51E42">
        <w:rPr>
          <w:rFonts w:ascii="Times New Roman" w:hAnsi="Times New Roman" w:cs="Times New Roman"/>
          <w:lang w:val="en-US"/>
        </w:rPr>
        <w:t xml:space="preserve"> </w:t>
      </w:r>
      <w:proofErr w:type="spellStart"/>
      <w:r w:rsidRPr="00D51E42">
        <w:rPr>
          <w:rFonts w:ascii="Times New Roman" w:hAnsi="Times New Roman" w:cs="Times New Roman"/>
          <w:i/>
          <w:iCs/>
          <w:lang w:val="en-US"/>
        </w:rPr>
        <w:t>plantstore</w:t>
      </w:r>
      <w:proofErr w:type="spellEnd"/>
      <w:r w:rsidRPr="00D51E42">
        <w:rPr>
          <w:rFonts w:ascii="Times New Roman" w:hAnsi="Times New Roman" w:cs="Times New Roman"/>
          <w:lang w:val="en-US"/>
        </w:rPr>
        <w:t xml:space="preserve"> (this contact contains data about our store only).</w:t>
      </w:r>
    </w:p>
    <w:p w14:paraId="61FE599C" w14:textId="77777777" w:rsidR="00D51E42" w:rsidRPr="00D51E42" w:rsidRDefault="00D51E42" w:rsidP="00D51E42">
      <w:pPr>
        <w:numPr>
          <w:ilvl w:val="1"/>
          <w:numId w:val="18"/>
        </w:numPr>
        <w:rPr>
          <w:rFonts w:ascii="Times New Roman" w:hAnsi="Times New Roman" w:cs="Times New Roman"/>
        </w:rPr>
      </w:pPr>
      <w:r w:rsidRPr="00D51E42">
        <w:rPr>
          <w:rFonts w:ascii="Times New Roman" w:hAnsi="Times New Roman" w:cs="Times New Roman"/>
          <w:b/>
          <w:bCs/>
        </w:rPr>
        <w:t xml:space="preserve">Addresses: </w:t>
      </w:r>
      <w:r w:rsidRPr="00D51E42">
        <w:rPr>
          <w:rFonts w:ascii="Times New Roman" w:hAnsi="Times New Roman" w:cs="Times New Roman"/>
        </w:rPr>
        <w:t>Addresses information.</w:t>
      </w:r>
    </w:p>
    <w:p w14:paraId="75C08F95" w14:textId="77777777" w:rsidR="00D51E42" w:rsidRPr="00D51E42" w:rsidRDefault="00D51E42" w:rsidP="00D51E42">
      <w:pPr>
        <w:rPr>
          <w:rFonts w:ascii="Times New Roman" w:hAnsi="Times New Roman" w:cs="Times New Roman"/>
        </w:rPr>
      </w:pPr>
      <w:r w:rsidRPr="00D51E42">
        <w:rPr>
          <w:rFonts w:ascii="Times New Roman" w:hAnsi="Times New Roman" w:cs="Times New Roman"/>
        </w:rPr>
        <w:br/>
      </w:r>
    </w:p>
    <w:p w14:paraId="77514621" w14:textId="77777777" w:rsidR="00D51E42" w:rsidRPr="00D51E42" w:rsidRDefault="00D51E42" w:rsidP="00D51E42">
      <w:pPr>
        <w:numPr>
          <w:ilvl w:val="0"/>
          <w:numId w:val="20"/>
        </w:numPr>
        <w:rPr>
          <w:rFonts w:ascii="Times New Roman" w:hAnsi="Times New Roman" w:cs="Times New Roman"/>
        </w:rPr>
      </w:pPr>
      <w:r w:rsidRPr="00D51E42">
        <w:rPr>
          <w:rFonts w:ascii="Times New Roman" w:hAnsi="Times New Roman" w:cs="Times New Roman"/>
          <w:b/>
          <w:bCs/>
        </w:rPr>
        <w:t>Supporting Tables:</w:t>
      </w:r>
    </w:p>
    <w:p w14:paraId="03FC5BB3" w14:textId="77777777" w:rsidR="00D51E42" w:rsidRPr="00D51E42" w:rsidRDefault="00D51E42" w:rsidP="00D51E42">
      <w:pPr>
        <w:numPr>
          <w:ilvl w:val="1"/>
          <w:numId w:val="19"/>
        </w:numPr>
        <w:rPr>
          <w:rFonts w:ascii="Times New Roman" w:hAnsi="Times New Roman" w:cs="Times New Roman"/>
          <w:lang w:val="en-US"/>
        </w:rPr>
      </w:pPr>
      <w:proofErr w:type="spellStart"/>
      <w:r w:rsidRPr="00D51E42">
        <w:rPr>
          <w:rFonts w:ascii="Times New Roman" w:hAnsi="Times New Roman" w:cs="Times New Roman"/>
          <w:b/>
          <w:bCs/>
          <w:lang w:val="en-US"/>
        </w:rPr>
        <w:t>Product_Categories</w:t>
      </w:r>
      <w:proofErr w:type="spellEnd"/>
      <w:r w:rsidRPr="00D51E42">
        <w:rPr>
          <w:rFonts w:ascii="Times New Roman" w:hAnsi="Times New Roman" w:cs="Times New Roman"/>
          <w:b/>
          <w:bCs/>
          <w:lang w:val="en-US"/>
        </w:rPr>
        <w:t xml:space="preserve"> and </w:t>
      </w:r>
      <w:proofErr w:type="spellStart"/>
      <w:r w:rsidRPr="00D51E42">
        <w:rPr>
          <w:rFonts w:ascii="Times New Roman" w:hAnsi="Times New Roman" w:cs="Times New Roman"/>
          <w:b/>
          <w:bCs/>
          <w:lang w:val="en-US"/>
        </w:rPr>
        <w:t>Product_Subcategories</w:t>
      </w:r>
      <w:proofErr w:type="spellEnd"/>
      <w:r w:rsidRPr="00D51E42">
        <w:rPr>
          <w:rFonts w:ascii="Times New Roman" w:hAnsi="Times New Roman" w:cs="Times New Roman"/>
          <w:lang w:val="en-US"/>
        </w:rPr>
        <w:t>: Organizes products into hierarchical groups. </w:t>
      </w:r>
    </w:p>
    <w:p w14:paraId="03569150" w14:textId="77777777" w:rsidR="00D51E42" w:rsidRPr="00D51E42" w:rsidRDefault="00D51E42" w:rsidP="00D51E42">
      <w:pPr>
        <w:numPr>
          <w:ilvl w:val="1"/>
          <w:numId w:val="19"/>
        </w:numPr>
        <w:rPr>
          <w:rFonts w:ascii="Times New Roman" w:hAnsi="Times New Roman" w:cs="Times New Roman"/>
          <w:lang w:val="en-US"/>
        </w:rPr>
      </w:pPr>
      <w:r w:rsidRPr="00D51E42">
        <w:rPr>
          <w:rFonts w:ascii="Times New Roman" w:hAnsi="Times New Roman" w:cs="Times New Roman"/>
          <w:b/>
          <w:bCs/>
          <w:lang w:val="en-US"/>
        </w:rPr>
        <w:t xml:space="preserve">Coupons and </w:t>
      </w:r>
      <w:proofErr w:type="spellStart"/>
      <w:r w:rsidRPr="00D51E42">
        <w:rPr>
          <w:rFonts w:ascii="Times New Roman" w:hAnsi="Times New Roman" w:cs="Times New Roman"/>
          <w:b/>
          <w:bCs/>
          <w:lang w:val="en-US"/>
        </w:rPr>
        <w:t>Coupon_Usage</w:t>
      </w:r>
      <w:proofErr w:type="spellEnd"/>
      <w:r w:rsidRPr="00D51E42">
        <w:rPr>
          <w:rFonts w:ascii="Times New Roman" w:hAnsi="Times New Roman" w:cs="Times New Roman"/>
          <w:lang w:val="en-US"/>
        </w:rPr>
        <w:t>: Manages promotional discounts and their usage. The Usage table contains unique pairs (customer-coupon) to guarantee that the customer could have only one coupon of a particular type.</w:t>
      </w:r>
    </w:p>
    <w:p w14:paraId="2B114EC7" w14:textId="77777777" w:rsidR="00D51E42" w:rsidRPr="00D51E42" w:rsidRDefault="00D51E42" w:rsidP="00D51E42">
      <w:pPr>
        <w:numPr>
          <w:ilvl w:val="1"/>
          <w:numId w:val="19"/>
        </w:numPr>
        <w:rPr>
          <w:rFonts w:ascii="Times New Roman" w:hAnsi="Times New Roman" w:cs="Times New Roman"/>
          <w:lang w:val="en-US"/>
        </w:rPr>
      </w:pPr>
      <w:r w:rsidRPr="00D51E42">
        <w:rPr>
          <w:rFonts w:ascii="Times New Roman" w:hAnsi="Times New Roman" w:cs="Times New Roman"/>
          <w:b/>
          <w:bCs/>
          <w:lang w:val="en-US"/>
        </w:rPr>
        <w:t>Images</w:t>
      </w:r>
      <w:r w:rsidRPr="00D51E42">
        <w:rPr>
          <w:rFonts w:ascii="Times New Roman" w:hAnsi="Times New Roman" w:cs="Times New Roman"/>
          <w:lang w:val="en-US"/>
        </w:rPr>
        <w:t>: Images for reviews and products, check condition ensures that the photo cannot be at the same time in product description and customer’s review.</w:t>
      </w:r>
    </w:p>
    <w:p w14:paraId="52080248" w14:textId="77777777" w:rsidR="00D51E42" w:rsidRPr="00D51E42" w:rsidRDefault="00D51E42" w:rsidP="00D51E42">
      <w:pPr>
        <w:numPr>
          <w:ilvl w:val="1"/>
          <w:numId w:val="19"/>
        </w:numPr>
        <w:rPr>
          <w:rFonts w:ascii="Times New Roman" w:hAnsi="Times New Roman" w:cs="Times New Roman"/>
        </w:rPr>
      </w:pPr>
      <w:r w:rsidRPr="00D51E42">
        <w:rPr>
          <w:rFonts w:ascii="Times New Roman" w:hAnsi="Times New Roman" w:cs="Times New Roman"/>
          <w:b/>
          <w:bCs/>
        </w:rPr>
        <w:t>Wishlists</w:t>
      </w:r>
      <w:r w:rsidRPr="00D51E42">
        <w:rPr>
          <w:rFonts w:ascii="Times New Roman" w:hAnsi="Times New Roman" w:cs="Times New Roman"/>
        </w:rPr>
        <w:t>: Customers’ wishlists.</w:t>
      </w:r>
    </w:p>
    <w:p w14:paraId="184C63C4" w14:textId="77777777" w:rsidR="00D51E42" w:rsidRPr="00D51E42" w:rsidRDefault="00D51E42" w:rsidP="00D51E42">
      <w:pPr>
        <w:numPr>
          <w:ilvl w:val="1"/>
          <w:numId w:val="19"/>
        </w:numPr>
        <w:rPr>
          <w:rFonts w:ascii="Times New Roman" w:hAnsi="Times New Roman" w:cs="Times New Roman"/>
          <w:lang w:val="en-US"/>
        </w:rPr>
      </w:pPr>
      <w:r w:rsidRPr="00D51E42">
        <w:rPr>
          <w:rFonts w:ascii="Times New Roman" w:hAnsi="Times New Roman" w:cs="Times New Roman"/>
          <w:b/>
          <w:bCs/>
          <w:lang w:val="en-US"/>
        </w:rPr>
        <w:t>Refunds</w:t>
      </w:r>
      <w:r w:rsidRPr="00D51E42">
        <w:rPr>
          <w:rFonts w:ascii="Times New Roman" w:hAnsi="Times New Roman" w:cs="Times New Roman"/>
          <w:lang w:val="en-US"/>
        </w:rPr>
        <w:t>: Data about customers’ refunds.</w:t>
      </w:r>
    </w:p>
    <w:p w14:paraId="459C275A" w14:textId="77777777" w:rsidR="00D51E42" w:rsidRPr="00D51E42" w:rsidRDefault="00D51E42" w:rsidP="00D51E42">
      <w:pPr>
        <w:numPr>
          <w:ilvl w:val="1"/>
          <w:numId w:val="19"/>
        </w:numPr>
        <w:rPr>
          <w:rFonts w:ascii="Times New Roman" w:hAnsi="Times New Roman" w:cs="Times New Roman"/>
          <w:lang w:val="en-US"/>
        </w:rPr>
      </w:pPr>
      <w:r w:rsidRPr="00D51E42">
        <w:rPr>
          <w:rFonts w:ascii="Times New Roman" w:hAnsi="Times New Roman" w:cs="Times New Roman"/>
          <w:b/>
          <w:bCs/>
          <w:lang w:val="en-US"/>
        </w:rPr>
        <w:t>Warehouses</w:t>
      </w:r>
      <w:r w:rsidRPr="00D51E42">
        <w:rPr>
          <w:rFonts w:ascii="Times New Roman" w:hAnsi="Times New Roman" w:cs="Times New Roman"/>
          <w:lang w:val="en-US"/>
        </w:rPr>
        <w:t>: Data about suppliers’ warehouses.</w:t>
      </w:r>
    </w:p>
    <w:p w14:paraId="129E76AC" w14:textId="77777777" w:rsidR="00D51E42" w:rsidRPr="00D51E42" w:rsidRDefault="00D51E42" w:rsidP="00D51E42">
      <w:pPr>
        <w:numPr>
          <w:ilvl w:val="1"/>
          <w:numId w:val="19"/>
        </w:numPr>
        <w:rPr>
          <w:rFonts w:ascii="Times New Roman" w:hAnsi="Times New Roman" w:cs="Times New Roman"/>
          <w:lang w:val="en-US"/>
        </w:rPr>
      </w:pPr>
      <w:r w:rsidRPr="00D51E42">
        <w:rPr>
          <w:rFonts w:ascii="Times New Roman" w:hAnsi="Times New Roman" w:cs="Times New Roman"/>
          <w:b/>
          <w:bCs/>
          <w:lang w:val="en-US"/>
        </w:rPr>
        <w:lastRenderedPageBreak/>
        <w:t xml:space="preserve">Cart: </w:t>
      </w:r>
      <w:r w:rsidRPr="00D51E42">
        <w:rPr>
          <w:rFonts w:ascii="Times New Roman" w:hAnsi="Times New Roman" w:cs="Times New Roman"/>
          <w:lang w:val="en-US"/>
        </w:rPr>
        <w:t xml:space="preserve">Customer’s cart Coupons could be applied for </w:t>
      </w:r>
      <w:proofErr w:type="gramStart"/>
      <w:r w:rsidRPr="00D51E42">
        <w:rPr>
          <w:rFonts w:ascii="Times New Roman" w:hAnsi="Times New Roman" w:cs="Times New Roman"/>
          <w:lang w:val="en-US"/>
        </w:rPr>
        <w:t>particular products</w:t>
      </w:r>
      <w:proofErr w:type="gramEnd"/>
      <w:r w:rsidRPr="00D51E42">
        <w:rPr>
          <w:rFonts w:ascii="Times New Roman" w:hAnsi="Times New Roman" w:cs="Times New Roman"/>
          <w:lang w:val="en-US"/>
        </w:rPr>
        <w:t>.</w:t>
      </w:r>
    </w:p>
    <w:p w14:paraId="643B6931" w14:textId="77777777" w:rsidR="00D51E42" w:rsidRPr="00D51E42" w:rsidRDefault="00D51E42" w:rsidP="00D51E42">
      <w:pPr>
        <w:numPr>
          <w:ilvl w:val="1"/>
          <w:numId w:val="19"/>
        </w:numPr>
        <w:rPr>
          <w:rFonts w:ascii="Times New Roman" w:hAnsi="Times New Roman" w:cs="Times New Roman"/>
          <w:b/>
          <w:bCs/>
        </w:rPr>
      </w:pPr>
      <w:r w:rsidRPr="00D51E42">
        <w:rPr>
          <w:rFonts w:ascii="Times New Roman" w:hAnsi="Times New Roman" w:cs="Times New Roman"/>
          <w:b/>
          <w:bCs/>
        </w:rPr>
        <w:t xml:space="preserve">Reviews: </w:t>
      </w:r>
      <w:r w:rsidRPr="00D51E42">
        <w:rPr>
          <w:rFonts w:ascii="Times New Roman" w:hAnsi="Times New Roman" w:cs="Times New Roman"/>
        </w:rPr>
        <w:t>Customers’ product reviews. </w:t>
      </w:r>
    </w:p>
    <w:p w14:paraId="563F6C4B" w14:textId="77777777" w:rsidR="00D51E42" w:rsidRPr="00D51E42" w:rsidRDefault="00D51E42" w:rsidP="00D51E42">
      <w:pPr>
        <w:numPr>
          <w:ilvl w:val="1"/>
          <w:numId w:val="19"/>
        </w:numPr>
        <w:rPr>
          <w:rFonts w:ascii="Times New Roman" w:hAnsi="Times New Roman" w:cs="Times New Roman"/>
          <w:b/>
          <w:bCs/>
          <w:lang w:val="en-US"/>
        </w:rPr>
      </w:pPr>
      <w:r w:rsidRPr="00D51E42">
        <w:rPr>
          <w:rFonts w:ascii="Times New Roman" w:hAnsi="Times New Roman" w:cs="Times New Roman"/>
          <w:b/>
          <w:bCs/>
          <w:lang w:val="en-US"/>
        </w:rPr>
        <w:t xml:space="preserve">Brands: </w:t>
      </w:r>
      <w:r w:rsidRPr="00D51E42">
        <w:rPr>
          <w:rFonts w:ascii="Times New Roman" w:hAnsi="Times New Roman" w:cs="Times New Roman"/>
          <w:lang w:val="en-US"/>
        </w:rPr>
        <w:t>Contains information about the brands of product manufacturers.</w:t>
      </w:r>
    </w:p>
    <w:p w14:paraId="5A2A5DE0" w14:textId="77777777" w:rsidR="00D51E42" w:rsidRPr="00D51E42" w:rsidRDefault="00D51E42" w:rsidP="00D51E42">
      <w:pPr>
        <w:numPr>
          <w:ilvl w:val="1"/>
          <w:numId w:val="19"/>
        </w:numPr>
        <w:rPr>
          <w:rFonts w:ascii="Times New Roman" w:hAnsi="Times New Roman" w:cs="Times New Roman"/>
          <w:b/>
          <w:bCs/>
          <w:lang w:val="en-US"/>
        </w:rPr>
      </w:pPr>
      <w:r w:rsidRPr="00D51E42">
        <w:rPr>
          <w:rFonts w:ascii="Times New Roman" w:hAnsi="Times New Roman" w:cs="Times New Roman"/>
          <w:b/>
          <w:bCs/>
          <w:lang w:val="en-US"/>
        </w:rPr>
        <w:t xml:space="preserve">Users: </w:t>
      </w:r>
      <w:proofErr w:type="spellStart"/>
      <w:r w:rsidRPr="00D51E42">
        <w:rPr>
          <w:rFonts w:ascii="Times New Roman" w:hAnsi="Times New Roman" w:cs="Times New Roman"/>
          <w:lang w:val="en-US"/>
        </w:rPr>
        <w:t>Web_app</w:t>
      </w:r>
      <w:proofErr w:type="spellEnd"/>
      <w:r w:rsidRPr="00D51E42">
        <w:rPr>
          <w:rFonts w:ascii="Times New Roman" w:hAnsi="Times New Roman" w:cs="Times New Roman"/>
          <w:lang w:val="en-US"/>
        </w:rPr>
        <w:t xml:space="preserve"> users’ table.</w:t>
      </w:r>
    </w:p>
    <w:p w14:paraId="2660320B"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br/>
      </w:r>
    </w:p>
    <w:p w14:paraId="536C9767" w14:textId="77777777" w:rsidR="00D51E42" w:rsidRPr="00D51E42" w:rsidRDefault="00D51E42" w:rsidP="00D51E42">
      <w:pPr>
        <w:numPr>
          <w:ilvl w:val="0"/>
          <w:numId w:val="22"/>
        </w:numPr>
        <w:rPr>
          <w:rFonts w:ascii="Times New Roman" w:hAnsi="Times New Roman" w:cs="Times New Roman"/>
        </w:rPr>
      </w:pPr>
      <w:r w:rsidRPr="00D51E42">
        <w:rPr>
          <w:rFonts w:ascii="Times New Roman" w:hAnsi="Times New Roman" w:cs="Times New Roman"/>
          <w:b/>
          <w:bCs/>
        </w:rPr>
        <w:t>Details Tables:</w:t>
      </w:r>
    </w:p>
    <w:p w14:paraId="07F9283B" w14:textId="77777777" w:rsidR="00D51E42" w:rsidRPr="00D51E42" w:rsidRDefault="00D51E42" w:rsidP="00D51E42">
      <w:pPr>
        <w:numPr>
          <w:ilvl w:val="1"/>
          <w:numId w:val="21"/>
        </w:numPr>
        <w:rPr>
          <w:rFonts w:ascii="Times New Roman" w:hAnsi="Times New Roman" w:cs="Times New Roman"/>
          <w:lang w:val="en-US"/>
        </w:rPr>
      </w:pPr>
      <w:proofErr w:type="spellStart"/>
      <w:r w:rsidRPr="00D51E42">
        <w:rPr>
          <w:rFonts w:ascii="Times New Roman" w:hAnsi="Times New Roman" w:cs="Times New Roman"/>
          <w:b/>
          <w:bCs/>
          <w:lang w:val="en-US"/>
        </w:rPr>
        <w:t>Product_Details_Fertilizers</w:t>
      </w:r>
      <w:proofErr w:type="spellEnd"/>
      <w:r w:rsidRPr="00D51E42">
        <w:rPr>
          <w:rFonts w:ascii="Times New Roman" w:hAnsi="Times New Roman" w:cs="Times New Roman"/>
          <w:b/>
          <w:bCs/>
          <w:lang w:val="en-US"/>
        </w:rPr>
        <w:t xml:space="preserve">: </w:t>
      </w:r>
      <w:r w:rsidRPr="00D51E42">
        <w:rPr>
          <w:rFonts w:ascii="Times New Roman" w:hAnsi="Times New Roman" w:cs="Times New Roman"/>
          <w:lang w:val="en-US"/>
        </w:rPr>
        <w:t>Specific details about specific products’ type.</w:t>
      </w:r>
    </w:p>
    <w:p w14:paraId="7C8922CA" w14:textId="77777777" w:rsidR="00D51E42" w:rsidRPr="00D51E42" w:rsidRDefault="00D51E42" w:rsidP="00D51E42">
      <w:pPr>
        <w:numPr>
          <w:ilvl w:val="1"/>
          <w:numId w:val="21"/>
        </w:numPr>
        <w:rPr>
          <w:rFonts w:ascii="Times New Roman" w:hAnsi="Times New Roman" w:cs="Times New Roman"/>
          <w:lang w:val="en-US"/>
        </w:rPr>
      </w:pPr>
      <w:proofErr w:type="spellStart"/>
      <w:r w:rsidRPr="00D51E42">
        <w:rPr>
          <w:rFonts w:ascii="Times New Roman" w:hAnsi="Times New Roman" w:cs="Times New Roman"/>
          <w:b/>
          <w:bCs/>
          <w:lang w:val="en-US"/>
        </w:rPr>
        <w:t>Product_Details_Containers</w:t>
      </w:r>
      <w:proofErr w:type="spellEnd"/>
      <w:r w:rsidRPr="00D51E42">
        <w:rPr>
          <w:rFonts w:ascii="Times New Roman" w:hAnsi="Times New Roman" w:cs="Times New Roman"/>
          <w:b/>
          <w:bCs/>
          <w:lang w:val="en-US"/>
        </w:rPr>
        <w:t xml:space="preserve">: </w:t>
      </w:r>
      <w:r w:rsidRPr="00D51E42">
        <w:rPr>
          <w:rFonts w:ascii="Times New Roman" w:hAnsi="Times New Roman" w:cs="Times New Roman"/>
          <w:lang w:val="en-US"/>
        </w:rPr>
        <w:t>Specific details about specific products’ type.</w:t>
      </w:r>
    </w:p>
    <w:p w14:paraId="3408AAE6" w14:textId="77777777" w:rsidR="00D51E42" w:rsidRPr="00D51E42" w:rsidRDefault="00D51E42" w:rsidP="00D51E42">
      <w:pPr>
        <w:numPr>
          <w:ilvl w:val="1"/>
          <w:numId w:val="21"/>
        </w:numPr>
        <w:rPr>
          <w:rFonts w:ascii="Times New Roman" w:hAnsi="Times New Roman" w:cs="Times New Roman"/>
          <w:lang w:val="en-US"/>
        </w:rPr>
      </w:pPr>
      <w:proofErr w:type="spellStart"/>
      <w:r w:rsidRPr="00D51E42">
        <w:rPr>
          <w:rFonts w:ascii="Times New Roman" w:hAnsi="Times New Roman" w:cs="Times New Roman"/>
          <w:b/>
          <w:bCs/>
          <w:lang w:val="en-US"/>
        </w:rPr>
        <w:t>Product_Details_Plants</w:t>
      </w:r>
      <w:proofErr w:type="spellEnd"/>
      <w:r w:rsidRPr="00D51E42">
        <w:rPr>
          <w:rFonts w:ascii="Times New Roman" w:hAnsi="Times New Roman" w:cs="Times New Roman"/>
          <w:b/>
          <w:bCs/>
          <w:lang w:val="en-US"/>
        </w:rPr>
        <w:t xml:space="preserve">: </w:t>
      </w:r>
      <w:r w:rsidRPr="00D51E42">
        <w:rPr>
          <w:rFonts w:ascii="Times New Roman" w:hAnsi="Times New Roman" w:cs="Times New Roman"/>
          <w:lang w:val="en-US"/>
        </w:rPr>
        <w:t>Specific details about specific products’ type.</w:t>
      </w:r>
    </w:p>
    <w:p w14:paraId="4B911BC9" w14:textId="77777777" w:rsidR="00D51E42" w:rsidRPr="00D51E42" w:rsidRDefault="00D51E42" w:rsidP="00D51E42">
      <w:pPr>
        <w:numPr>
          <w:ilvl w:val="1"/>
          <w:numId w:val="21"/>
        </w:numPr>
        <w:rPr>
          <w:rFonts w:ascii="Times New Roman" w:hAnsi="Times New Roman" w:cs="Times New Roman"/>
          <w:lang w:val="en-US"/>
        </w:rPr>
      </w:pPr>
      <w:proofErr w:type="spellStart"/>
      <w:r w:rsidRPr="00D51E42">
        <w:rPr>
          <w:rFonts w:ascii="Times New Roman" w:hAnsi="Times New Roman" w:cs="Times New Roman"/>
          <w:b/>
          <w:bCs/>
          <w:lang w:val="en-US"/>
        </w:rPr>
        <w:t>Product_Details_Tools</w:t>
      </w:r>
      <w:proofErr w:type="spellEnd"/>
      <w:r w:rsidRPr="00D51E42">
        <w:rPr>
          <w:rFonts w:ascii="Times New Roman" w:hAnsi="Times New Roman" w:cs="Times New Roman"/>
          <w:b/>
          <w:bCs/>
          <w:lang w:val="en-US"/>
        </w:rPr>
        <w:t xml:space="preserve">: </w:t>
      </w:r>
      <w:r w:rsidRPr="00D51E42">
        <w:rPr>
          <w:rFonts w:ascii="Times New Roman" w:hAnsi="Times New Roman" w:cs="Times New Roman"/>
          <w:lang w:val="en-US"/>
        </w:rPr>
        <w:t>Specific details about specific products’ type.</w:t>
      </w:r>
    </w:p>
    <w:p w14:paraId="18E3CCE2" w14:textId="77777777" w:rsidR="00D51E42" w:rsidRPr="00D51E42" w:rsidRDefault="00D51E42" w:rsidP="00D51E42">
      <w:pPr>
        <w:numPr>
          <w:ilvl w:val="1"/>
          <w:numId w:val="21"/>
        </w:numPr>
        <w:rPr>
          <w:rFonts w:ascii="Times New Roman" w:hAnsi="Times New Roman" w:cs="Times New Roman"/>
          <w:b/>
          <w:bCs/>
          <w:lang w:val="en-US"/>
        </w:rPr>
      </w:pPr>
      <w:proofErr w:type="spellStart"/>
      <w:r w:rsidRPr="00D51E42">
        <w:rPr>
          <w:rFonts w:ascii="Times New Roman" w:hAnsi="Times New Roman" w:cs="Times New Roman"/>
          <w:b/>
          <w:bCs/>
          <w:lang w:val="en-US"/>
        </w:rPr>
        <w:t>Product_Properties</w:t>
      </w:r>
      <w:proofErr w:type="spellEnd"/>
      <w:r w:rsidRPr="00D51E42">
        <w:rPr>
          <w:rFonts w:ascii="Times New Roman" w:hAnsi="Times New Roman" w:cs="Times New Roman"/>
          <w:b/>
          <w:bCs/>
          <w:lang w:val="en-US"/>
        </w:rPr>
        <w:t xml:space="preserve">: </w:t>
      </w:r>
      <w:r w:rsidRPr="00D51E42">
        <w:rPr>
          <w:rFonts w:ascii="Times New Roman" w:hAnsi="Times New Roman" w:cs="Times New Roman"/>
          <w:lang w:val="en-US"/>
        </w:rPr>
        <w:t>Purpose of that table is flexibility. If some products require some additional characteristics, they could be added using this table. </w:t>
      </w:r>
    </w:p>
    <w:p w14:paraId="7637ABED" w14:textId="77777777" w:rsidR="00D51E42" w:rsidRPr="00D51E42" w:rsidRDefault="00D51E42" w:rsidP="00D51E42">
      <w:pPr>
        <w:numPr>
          <w:ilvl w:val="1"/>
          <w:numId w:val="21"/>
        </w:numPr>
        <w:rPr>
          <w:rFonts w:ascii="Times New Roman" w:hAnsi="Times New Roman" w:cs="Times New Roman"/>
          <w:b/>
          <w:bCs/>
          <w:lang w:val="en-US"/>
        </w:rPr>
      </w:pPr>
      <w:proofErr w:type="spellStart"/>
      <w:r w:rsidRPr="00D51E42">
        <w:rPr>
          <w:rFonts w:ascii="Times New Roman" w:hAnsi="Times New Roman" w:cs="Times New Roman"/>
          <w:b/>
          <w:bCs/>
          <w:lang w:val="en-US"/>
        </w:rPr>
        <w:t>Business_Partner_Details</w:t>
      </w:r>
      <w:proofErr w:type="spellEnd"/>
      <w:r w:rsidRPr="00D51E42">
        <w:rPr>
          <w:rFonts w:ascii="Times New Roman" w:hAnsi="Times New Roman" w:cs="Times New Roman"/>
          <w:b/>
          <w:bCs/>
          <w:lang w:val="en-US"/>
        </w:rPr>
        <w:t xml:space="preserve">: </w:t>
      </w:r>
      <w:r w:rsidRPr="00D51E42">
        <w:rPr>
          <w:rFonts w:ascii="Times New Roman" w:hAnsi="Times New Roman" w:cs="Times New Roman"/>
          <w:lang w:val="en-US"/>
        </w:rPr>
        <w:t>Contains detailed information about business partners.</w:t>
      </w:r>
    </w:p>
    <w:p w14:paraId="50CB9B48" w14:textId="77777777" w:rsidR="00D51E42" w:rsidRPr="00D51E42" w:rsidRDefault="00D51E42" w:rsidP="00D51E42">
      <w:pPr>
        <w:numPr>
          <w:ilvl w:val="1"/>
          <w:numId w:val="21"/>
        </w:numPr>
        <w:rPr>
          <w:rFonts w:ascii="Times New Roman" w:hAnsi="Times New Roman" w:cs="Times New Roman"/>
          <w:b/>
          <w:bCs/>
          <w:lang w:val="en-US"/>
        </w:rPr>
      </w:pPr>
      <w:proofErr w:type="spellStart"/>
      <w:r w:rsidRPr="00D51E42">
        <w:rPr>
          <w:rFonts w:ascii="Times New Roman" w:hAnsi="Times New Roman" w:cs="Times New Roman"/>
          <w:b/>
          <w:bCs/>
          <w:lang w:val="en-US"/>
        </w:rPr>
        <w:t>Customer_Details</w:t>
      </w:r>
      <w:proofErr w:type="spellEnd"/>
      <w:r w:rsidRPr="00D51E42">
        <w:rPr>
          <w:rFonts w:ascii="Times New Roman" w:hAnsi="Times New Roman" w:cs="Times New Roman"/>
          <w:b/>
          <w:bCs/>
          <w:lang w:val="en-US"/>
        </w:rPr>
        <w:t xml:space="preserve">: </w:t>
      </w:r>
      <w:r w:rsidRPr="00D51E42">
        <w:rPr>
          <w:rFonts w:ascii="Times New Roman" w:hAnsi="Times New Roman" w:cs="Times New Roman"/>
          <w:lang w:val="en-US"/>
        </w:rPr>
        <w:t>Exists for storing customer card numbers.</w:t>
      </w:r>
    </w:p>
    <w:p w14:paraId="2E11007C" w14:textId="77777777" w:rsidR="00D51E42" w:rsidRPr="00D51E42" w:rsidRDefault="00D51E42" w:rsidP="00D51E42">
      <w:pPr>
        <w:numPr>
          <w:ilvl w:val="1"/>
          <w:numId w:val="21"/>
        </w:numPr>
        <w:rPr>
          <w:rFonts w:ascii="Times New Roman" w:hAnsi="Times New Roman" w:cs="Times New Roman"/>
          <w:b/>
          <w:bCs/>
          <w:lang w:val="en-US"/>
        </w:rPr>
      </w:pPr>
      <w:proofErr w:type="spellStart"/>
      <w:r w:rsidRPr="00D51E42">
        <w:rPr>
          <w:rFonts w:ascii="Times New Roman" w:hAnsi="Times New Roman" w:cs="Times New Roman"/>
          <w:b/>
          <w:bCs/>
          <w:lang w:val="en-US"/>
        </w:rPr>
        <w:t>Order_Details</w:t>
      </w:r>
      <w:proofErr w:type="spellEnd"/>
      <w:r w:rsidRPr="00D51E42">
        <w:rPr>
          <w:rFonts w:ascii="Times New Roman" w:hAnsi="Times New Roman" w:cs="Times New Roman"/>
          <w:b/>
          <w:bCs/>
          <w:lang w:val="en-US"/>
        </w:rPr>
        <w:t xml:space="preserve">: </w:t>
      </w:r>
      <w:r w:rsidRPr="00D51E42">
        <w:rPr>
          <w:rFonts w:ascii="Times New Roman" w:hAnsi="Times New Roman" w:cs="Times New Roman"/>
          <w:lang w:val="en-US"/>
        </w:rPr>
        <w:t>Information about every product in the order.</w:t>
      </w:r>
    </w:p>
    <w:p w14:paraId="5D4C5B07"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br/>
      </w:r>
    </w:p>
    <w:p w14:paraId="554D0E68" w14:textId="77777777" w:rsidR="00D51E42" w:rsidRPr="00D51E42" w:rsidRDefault="00D51E42" w:rsidP="00D51E42">
      <w:pPr>
        <w:numPr>
          <w:ilvl w:val="0"/>
          <w:numId w:val="24"/>
        </w:numPr>
        <w:rPr>
          <w:rFonts w:ascii="Times New Roman" w:hAnsi="Times New Roman" w:cs="Times New Roman"/>
        </w:rPr>
      </w:pPr>
      <w:r w:rsidRPr="00D51E42">
        <w:rPr>
          <w:rFonts w:ascii="Times New Roman" w:hAnsi="Times New Roman" w:cs="Times New Roman"/>
          <w:b/>
          <w:bCs/>
        </w:rPr>
        <w:t>Constraints and Relationships:</w:t>
      </w:r>
    </w:p>
    <w:p w14:paraId="082E9715" w14:textId="77777777" w:rsidR="00D51E42" w:rsidRPr="00D51E42" w:rsidRDefault="00D51E42" w:rsidP="00D51E42">
      <w:pPr>
        <w:numPr>
          <w:ilvl w:val="1"/>
          <w:numId w:val="23"/>
        </w:numPr>
        <w:rPr>
          <w:rFonts w:ascii="Times New Roman" w:hAnsi="Times New Roman" w:cs="Times New Roman"/>
          <w:lang w:val="en-US"/>
        </w:rPr>
      </w:pPr>
      <w:r w:rsidRPr="00D51E42">
        <w:rPr>
          <w:rFonts w:ascii="Times New Roman" w:hAnsi="Times New Roman" w:cs="Times New Roman"/>
          <w:lang w:val="en-US"/>
        </w:rPr>
        <w:t xml:space="preserve">Foreign keys are extensively used to enforce referential integrity (e.g., Products references </w:t>
      </w:r>
      <w:proofErr w:type="spellStart"/>
      <w:r w:rsidRPr="00D51E42">
        <w:rPr>
          <w:rFonts w:ascii="Times New Roman" w:hAnsi="Times New Roman" w:cs="Times New Roman"/>
          <w:lang w:val="en-US"/>
        </w:rPr>
        <w:t>Product_Subcategories</w:t>
      </w:r>
      <w:proofErr w:type="spellEnd"/>
      <w:r w:rsidRPr="00D51E42">
        <w:rPr>
          <w:rFonts w:ascii="Times New Roman" w:hAnsi="Times New Roman" w:cs="Times New Roman"/>
          <w:lang w:val="en-US"/>
        </w:rPr>
        <w:t>, Orders references Contacts and Addresses etc.).</w:t>
      </w:r>
    </w:p>
    <w:p w14:paraId="7E66B84C" w14:textId="77777777" w:rsidR="00D51E42" w:rsidRPr="00D51E42" w:rsidRDefault="00D51E42" w:rsidP="00D51E42">
      <w:pPr>
        <w:numPr>
          <w:ilvl w:val="1"/>
          <w:numId w:val="23"/>
        </w:numPr>
        <w:rPr>
          <w:rFonts w:ascii="Times New Roman" w:hAnsi="Times New Roman" w:cs="Times New Roman"/>
          <w:lang w:val="en-US"/>
        </w:rPr>
      </w:pPr>
      <w:r w:rsidRPr="00D51E42">
        <w:rPr>
          <w:rFonts w:ascii="Times New Roman" w:hAnsi="Times New Roman" w:cs="Times New Roman"/>
          <w:lang w:val="en-US"/>
        </w:rPr>
        <w:t>Check constraints ensure data validity (e.g., rating BETWEEN 0 AND 5 for reviews, quantity &gt; 0 in orders).</w:t>
      </w:r>
    </w:p>
    <w:p w14:paraId="45B93A3D" w14:textId="77777777" w:rsidR="00D51E42" w:rsidRPr="00D51E42" w:rsidRDefault="00D51E42" w:rsidP="00D51E42">
      <w:pPr>
        <w:numPr>
          <w:ilvl w:val="1"/>
          <w:numId w:val="23"/>
        </w:numPr>
        <w:rPr>
          <w:rFonts w:ascii="Times New Roman" w:hAnsi="Times New Roman" w:cs="Times New Roman"/>
          <w:lang w:val="en-US"/>
        </w:rPr>
      </w:pPr>
      <w:r w:rsidRPr="00D51E42">
        <w:rPr>
          <w:rFonts w:ascii="Times New Roman" w:hAnsi="Times New Roman" w:cs="Times New Roman"/>
          <w:lang w:val="en-US"/>
        </w:rPr>
        <w:t xml:space="preserve">Composite keys and unique constraints ensure data uniqueness, such as in </w:t>
      </w:r>
      <w:proofErr w:type="spellStart"/>
      <w:r w:rsidRPr="00D51E42">
        <w:rPr>
          <w:rFonts w:ascii="Times New Roman" w:hAnsi="Times New Roman" w:cs="Times New Roman"/>
          <w:lang w:val="en-US"/>
        </w:rPr>
        <w:t>Coupon_Usage</w:t>
      </w:r>
      <w:proofErr w:type="spellEnd"/>
      <w:r w:rsidRPr="00D51E42">
        <w:rPr>
          <w:rFonts w:ascii="Times New Roman" w:hAnsi="Times New Roman" w:cs="Times New Roman"/>
          <w:lang w:val="en-US"/>
        </w:rPr>
        <w:t xml:space="preserve"> and </w:t>
      </w:r>
      <w:proofErr w:type="spellStart"/>
      <w:r w:rsidRPr="00D51E42">
        <w:rPr>
          <w:rFonts w:ascii="Times New Roman" w:hAnsi="Times New Roman" w:cs="Times New Roman"/>
          <w:lang w:val="en-US"/>
        </w:rPr>
        <w:t>Product_Properties</w:t>
      </w:r>
      <w:proofErr w:type="spellEnd"/>
      <w:r w:rsidRPr="00D51E42">
        <w:rPr>
          <w:rFonts w:ascii="Times New Roman" w:hAnsi="Times New Roman" w:cs="Times New Roman"/>
          <w:lang w:val="en-US"/>
        </w:rPr>
        <w:t>.</w:t>
      </w:r>
    </w:p>
    <w:p w14:paraId="6DFC0F19"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br/>
      </w:r>
    </w:p>
    <w:p w14:paraId="79DC2338" w14:textId="77777777" w:rsidR="00D51E42" w:rsidRPr="00D51E42" w:rsidRDefault="00D51E42" w:rsidP="00D51E42">
      <w:pPr>
        <w:numPr>
          <w:ilvl w:val="0"/>
          <w:numId w:val="26"/>
        </w:numPr>
        <w:rPr>
          <w:rFonts w:ascii="Times New Roman" w:hAnsi="Times New Roman" w:cs="Times New Roman"/>
        </w:rPr>
      </w:pPr>
      <w:r w:rsidRPr="00D51E42">
        <w:rPr>
          <w:rFonts w:ascii="Times New Roman" w:hAnsi="Times New Roman" w:cs="Times New Roman"/>
          <w:b/>
          <w:bCs/>
        </w:rPr>
        <w:t>Enum Types:</w:t>
      </w:r>
    </w:p>
    <w:p w14:paraId="0D402657" w14:textId="77777777" w:rsidR="00D51E42" w:rsidRPr="00D51E42" w:rsidRDefault="00D51E42" w:rsidP="00D51E42">
      <w:pPr>
        <w:numPr>
          <w:ilvl w:val="1"/>
          <w:numId w:val="25"/>
        </w:numPr>
        <w:rPr>
          <w:rFonts w:ascii="Times New Roman" w:hAnsi="Times New Roman" w:cs="Times New Roman"/>
          <w:lang w:val="en-US"/>
        </w:rPr>
      </w:pPr>
      <w:r w:rsidRPr="00D51E42">
        <w:rPr>
          <w:rFonts w:ascii="Times New Roman" w:hAnsi="Times New Roman" w:cs="Times New Roman"/>
          <w:lang w:val="en-US"/>
        </w:rPr>
        <w:t xml:space="preserve">Custom enumerations (e.g., </w:t>
      </w:r>
      <w:proofErr w:type="spellStart"/>
      <w:r w:rsidRPr="00D51E42">
        <w:rPr>
          <w:rFonts w:ascii="Times New Roman" w:hAnsi="Times New Roman" w:cs="Times New Roman"/>
          <w:lang w:val="en-US"/>
        </w:rPr>
        <w:t>discount_type_enum</w:t>
      </w:r>
      <w:proofErr w:type="spellEnd"/>
      <w:r w:rsidRPr="00D51E42">
        <w:rPr>
          <w:rFonts w:ascii="Times New Roman" w:hAnsi="Times New Roman" w:cs="Times New Roman"/>
          <w:lang w:val="en-US"/>
        </w:rPr>
        <w:t xml:space="preserve">, </w:t>
      </w:r>
      <w:proofErr w:type="spellStart"/>
      <w:r w:rsidRPr="00D51E42">
        <w:rPr>
          <w:rFonts w:ascii="Times New Roman" w:hAnsi="Times New Roman" w:cs="Times New Roman"/>
          <w:lang w:val="en-US"/>
        </w:rPr>
        <w:t>order_status_enum</w:t>
      </w:r>
      <w:proofErr w:type="spellEnd"/>
      <w:r w:rsidRPr="00D51E42">
        <w:rPr>
          <w:rFonts w:ascii="Times New Roman" w:hAnsi="Times New Roman" w:cs="Times New Roman"/>
          <w:lang w:val="en-US"/>
        </w:rPr>
        <w:t xml:space="preserve">, </w:t>
      </w:r>
      <w:proofErr w:type="spellStart"/>
      <w:r w:rsidRPr="00D51E42">
        <w:rPr>
          <w:rFonts w:ascii="Times New Roman" w:hAnsi="Times New Roman" w:cs="Times New Roman"/>
          <w:lang w:val="en-US"/>
        </w:rPr>
        <w:t>user_role_enum</w:t>
      </w:r>
      <w:proofErr w:type="spellEnd"/>
      <w:r w:rsidRPr="00D51E42">
        <w:rPr>
          <w:rFonts w:ascii="Times New Roman" w:hAnsi="Times New Roman" w:cs="Times New Roman"/>
          <w:lang w:val="en-US"/>
        </w:rPr>
        <w:t>) are used to standardize specific attributes.</w:t>
      </w:r>
    </w:p>
    <w:p w14:paraId="710B88FB" w14:textId="77777777" w:rsidR="00D51E42" w:rsidRPr="00D51E42" w:rsidRDefault="00D51E42" w:rsidP="00D51E42">
      <w:pPr>
        <w:rPr>
          <w:rFonts w:ascii="Times New Roman" w:hAnsi="Times New Roman" w:cs="Times New Roman"/>
          <w:lang w:val="en-US"/>
        </w:rPr>
      </w:pPr>
    </w:p>
    <w:p w14:paraId="6292F9EC"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t xml:space="preserve">1.1. OLTP table </w:t>
      </w:r>
      <w:proofErr w:type="spellStart"/>
      <w:r w:rsidRPr="00D51E42">
        <w:rPr>
          <w:rFonts w:ascii="Times New Roman" w:hAnsi="Times New Roman" w:cs="Times New Roman"/>
          <w:b/>
          <w:bCs/>
          <w:lang w:val="en-US"/>
        </w:rPr>
        <w:t>creation.sql</w:t>
      </w:r>
      <w:proofErr w:type="spellEnd"/>
      <w:r w:rsidRPr="00D51E42">
        <w:rPr>
          <w:rFonts w:ascii="Times New Roman" w:hAnsi="Times New Roman" w:cs="Times New Roman"/>
          <w:b/>
          <w:bCs/>
          <w:lang w:val="en-US"/>
        </w:rPr>
        <w:t xml:space="preserve"> file contains the script for creating this OLTP database.</w:t>
      </w:r>
    </w:p>
    <w:p w14:paraId="3B8AAC93" w14:textId="77777777" w:rsidR="00D51E42" w:rsidRPr="00D51E42" w:rsidRDefault="00D51E42" w:rsidP="00D51E42">
      <w:pPr>
        <w:rPr>
          <w:rFonts w:ascii="Times New Roman" w:hAnsi="Times New Roman" w:cs="Times New Roman"/>
          <w:lang w:val="en-US"/>
        </w:rPr>
      </w:pPr>
    </w:p>
    <w:p w14:paraId="520B5513"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All files with .csv extension correspond to 1.2. step and contain data for loading to the OLTP database in 1.3. step.</w:t>
      </w:r>
    </w:p>
    <w:p w14:paraId="17CB934B" w14:textId="77777777" w:rsidR="00D51E42" w:rsidRPr="00D51E42" w:rsidRDefault="00D51E42" w:rsidP="00D51E42">
      <w:pPr>
        <w:rPr>
          <w:rFonts w:ascii="Times New Roman" w:hAnsi="Times New Roman" w:cs="Times New Roman"/>
          <w:lang w:val="en-US"/>
        </w:rPr>
      </w:pPr>
    </w:p>
    <w:p w14:paraId="77DE7278"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t>1.3.1. ETL to load data from CSV to OLTP</w:t>
      </w:r>
    </w:p>
    <w:p w14:paraId="2BDA57B6"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 xml:space="preserve">1.3.1. upload data for OLTP from </w:t>
      </w:r>
      <w:proofErr w:type="spellStart"/>
      <w:r w:rsidRPr="00D51E42">
        <w:rPr>
          <w:rFonts w:ascii="Times New Roman" w:hAnsi="Times New Roman" w:cs="Times New Roman"/>
          <w:lang w:val="en-US"/>
        </w:rPr>
        <w:t>CSV.sql</w:t>
      </w:r>
      <w:proofErr w:type="spellEnd"/>
      <w:r w:rsidRPr="00D51E42">
        <w:rPr>
          <w:rFonts w:ascii="Times New Roman" w:hAnsi="Times New Roman" w:cs="Times New Roman"/>
          <w:lang w:val="en-US"/>
        </w:rPr>
        <w:t xml:space="preserve"> file contains the script for creating temporary tables for further usage in ETL process and extracting the data from csv files to those temporary tables. Those tables contain the same columns as csv files, no data transformation in that step is performed, only data </w:t>
      </w:r>
      <w:proofErr w:type="gramStart"/>
      <w:r w:rsidRPr="00D51E42">
        <w:rPr>
          <w:rFonts w:ascii="Times New Roman" w:hAnsi="Times New Roman" w:cs="Times New Roman"/>
          <w:lang w:val="en-US"/>
        </w:rPr>
        <w:t>extracting</w:t>
      </w:r>
      <w:proofErr w:type="gramEnd"/>
      <w:r w:rsidRPr="00D51E42">
        <w:rPr>
          <w:rFonts w:ascii="Times New Roman" w:hAnsi="Times New Roman" w:cs="Times New Roman"/>
          <w:lang w:val="en-US"/>
        </w:rPr>
        <w:t xml:space="preserve"> from csv. </w:t>
      </w:r>
    </w:p>
    <w:p w14:paraId="7263AD2B"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br/>
      </w:r>
    </w:p>
    <w:p w14:paraId="74F73278"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t>1.3.2. ETL for OLTP .</w:t>
      </w:r>
      <w:proofErr w:type="spellStart"/>
      <w:r w:rsidRPr="00D51E42">
        <w:rPr>
          <w:rFonts w:ascii="Times New Roman" w:hAnsi="Times New Roman" w:cs="Times New Roman"/>
          <w:b/>
          <w:bCs/>
          <w:lang w:val="en-US"/>
        </w:rPr>
        <w:t>sql</w:t>
      </w:r>
      <w:proofErr w:type="spellEnd"/>
      <w:r w:rsidRPr="00D51E42">
        <w:rPr>
          <w:rFonts w:ascii="Times New Roman" w:hAnsi="Times New Roman" w:cs="Times New Roman"/>
          <w:b/>
          <w:bCs/>
          <w:lang w:val="en-US"/>
        </w:rPr>
        <w:t xml:space="preserve"> - ETL script for transforming and loading data to OLTP database</w:t>
      </w:r>
    </w:p>
    <w:p w14:paraId="4A581C81"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 xml:space="preserve">Script fills following </w:t>
      </w:r>
      <w:proofErr w:type="gramStart"/>
      <w:r w:rsidRPr="00D51E42">
        <w:rPr>
          <w:rFonts w:ascii="Times New Roman" w:hAnsi="Times New Roman" w:cs="Times New Roman"/>
          <w:lang w:val="en-US"/>
        </w:rPr>
        <w:t>15  tables</w:t>
      </w:r>
      <w:proofErr w:type="gramEnd"/>
      <w:r w:rsidRPr="00D51E42">
        <w:rPr>
          <w:rFonts w:ascii="Times New Roman" w:hAnsi="Times New Roman" w:cs="Times New Roman"/>
          <w:lang w:val="en-US"/>
        </w:rPr>
        <w:t>:</w:t>
      </w:r>
    </w:p>
    <w:p w14:paraId="314A64E5"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Addresses,</w:t>
      </w:r>
    </w:p>
    <w:p w14:paraId="0E0D6B7A"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Contacts,</w:t>
      </w:r>
    </w:p>
    <w:p w14:paraId="33E0E955"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Business_Partner_Details</w:t>
      </w:r>
      <w:proofErr w:type="spellEnd"/>
      <w:r w:rsidRPr="00D51E42">
        <w:rPr>
          <w:rFonts w:ascii="Times New Roman" w:hAnsi="Times New Roman" w:cs="Times New Roman"/>
          <w:lang w:val="en-US"/>
        </w:rPr>
        <w:t>,</w:t>
      </w:r>
    </w:p>
    <w:p w14:paraId="56643CB1"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Customer_Details</w:t>
      </w:r>
      <w:proofErr w:type="spellEnd"/>
      <w:r w:rsidRPr="00D51E42">
        <w:rPr>
          <w:rFonts w:ascii="Times New Roman" w:hAnsi="Times New Roman" w:cs="Times New Roman"/>
          <w:lang w:val="en-US"/>
        </w:rPr>
        <w:t>,</w:t>
      </w:r>
    </w:p>
    <w:p w14:paraId="5E7931D5"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Warehouses,</w:t>
      </w:r>
    </w:p>
    <w:p w14:paraId="6A79A8EB"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Coupons,</w:t>
      </w:r>
    </w:p>
    <w:p w14:paraId="585238D4"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Product_Categories</w:t>
      </w:r>
      <w:proofErr w:type="spellEnd"/>
      <w:r w:rsidRPr="00D51E42">
        <w:rPr>
          <w:rFonts w:ascii="Times New Roman" w:hAnsi="Times New Roman" w:cs="Times New Roman"/>
          <w:lang w:val="en-US"/>
        </w:rPr>
        <w:t>,</w:t>
      </w:r>
    </w:p>
    <w:p w14:paraId="655B07B6"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Product_Subcategories</w:t>
      </w:r>
      <w:proofErr w:type="spellEnd"/>
      <w:r w:rsidRPr="00D51E42">
        <w:rPr>
          <w:rFonts w:ascii="Times New Roman" w:hAnsi="Times New Roman" w:cs="Times New Roman"/>
          <w:lang w:val="en-US"/>
        </w:rPr>
        <w:t>,</w:t>
      </w:r>
    </w:p>
    <w:p w14:paraId="7043C421"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Products,</w:t>
      </w:r>
    </w:p>
    <w:p w14:paraId="72C81F38"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Product_Details_Plants</w:t>
      </w:r>
      <w:proofErr w:type="spellEnd"/>
      <w:r w:rsidRPr="00D51E42">
        <w:rPr>
          <w:rFonts w:ascii="Times New Roman" w:hAnsi="Times New Roman" w:cs="Times New Roman"/>
          <w:lang w:val="en-US"/>
        </w:rPr>
        <w:t>,</w:t>
      </w:r>
    </w:p>
    <w:p w14:paraId="0262A3A7"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Product_Details_Containers</w:t>
      </w:r>
      <w:proofErr w:type="spellEnd"/>
      <w:r w:rsidRPr="00D51E42">
        <w:rPr>
          <w:rFonts w:ascii="Times New Roman" w:hAnsi="Times New Roman" w:cs="Times New Roman"/>
          <w:lang w:val="en-US"/>
        </w:rPr>
        <w:t>,</w:t>
      </w:r>
    </w:p>
    <w:p w14:paraId="1D2CFE55"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Product_Details_Fertilizers</w:t>
      </w:r>
      <w:proofErr w:type="spellEnd"/>
      <w:r w:rsidRPr="00D51E42">
        <w:rPr>
          <w:rFonts w:ascii="Times New Roman" w:hAnsi="Times New Roman" w:cs="Times New Roman"/>
          <w:lang w:val="en-US"/>
        </w:rPr>
        <w:t>,</w:t>
      </w:r>
    </w:p>
    <w:p w14:paraId="6225D35A"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Product_Details_Tools</w:t>
      </w:r>
      <w:proofErr w:type="spellEnd"/>
      <w:r w:rsidRPr="00D51E42">
        <w:rPr>
          <w:rFonts w:ascii="Times New Roman" w:hAnsi="Times New Roman" w:cs="Times New Roman"/>
          <w:lang w:val="en-US"/>
        </w:rPr>
        <w:t>,</w:t>
      </w:r>
    </w:p>
    <w:p w14:paraId="602A17AF"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Orders,</w:t>
      </w:r>
    </w:p>
    <w:p w14:paraId="49DB754E"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Order_</w:t>
      </w:r>
      <w:proofErr w:type="gramStart"/>
      <w:r w:rsidRPr="00D51E42">
        <w:rPr>
          <w:rFonts w:ascii="Times New Roman" w:hAnsi="Times New Roman" w:cs="Times New Roman"/>
          <w:lang w:val="en-US"/>
        </w:rPr>
        <w:t>Details</w:t>
      </w:r>
      <w:proofErr w:type="spellEnd"/>
      <w:r w:rsidRPr="00D51E42">
        <w:rPr>
          <w:rFonts w:ascii="Times New Roman" w:hAnsi="Times New Roman" w:cs="Times New Roman"/>
          <w:lang w:val="en-US"/>
        </w:rPr>
        <w:t>;</w:t>
      </w:r>
      <w:proofErr w:type="gramEnd"/>
    </w:p>
    <w:p w14:paraId="03301E49"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lastRenderedPageBreak/>
        <w:t xml:space="preserve">In the script all inserting procedures are placed in correct order to not cause conflicts in relations and all operations are rerunnable, they’re not adding duplicated data. Duplication is avoided by using “joins” and comparing all fields or using “on conflict” by one </w:t>
      </w:r>
      <w:proofErr w:type="gramStart"/>
      <w:r w:rsidRPr="00D51E42">
        <w:rPr>
          <w:rFonts w:ascii="Times New Roman" w:hAnsi="Times New Roman" w:cs="Times New Roman"/>
          <w:lang w:val="en-US"/>
        </w:rPr>
        <w:t>particular field</w:t>
      </w:r>
      <w:proofErr w:type="gramEnd"/>
      <w:r w:rsidRPr="00D51E42">
        <w:rPr>
          <w:rFonts w:ascii="Times New Roman" w:hAnsi="Times New Roman" w:cs="Times New Roman"/>
          <w:lang w:val="en-US"/>
        </w:rPr>
        <w:t>, which indicates duplicated records. </w:t>
      </w:r>
    </w:p>
    <w:p w14:paraId="68068E0A"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 xml:space="preserve">During filling Addresses, Contacts, Products, Categories and Subcategories there are </w:t>
      </w:r>
      <w:proofErr w:type="gramStart"/>
      <w:r w:rsidRPr="00D51E42">
        <w:rPr>
          <w:rFonts w:ascii="Times New Roman" w:hAnsi="Times New Roman" w:cs="Times New Roman"/>
          <w:lang w:val="en-US"/>
        </w:rPr>
        <w:t>repeating</w:t>
      </w:r>
      <w:proofErr w:type="gramEnd"/>
      <w:r w:rsidRPr="00D51E42">
        <w:rPr>
          <w:rFonts w:ascii="Times New Roman" w:hAnsi="Times New Roman" w:cs="Times New Roman"/>
          <w:lang w:val="en-US"/>
        </w:rPr>
        <w:t xml:space="preserve"> parts with only difference in the source table. It’s because the initial data in csv files </w:t>
      </w:r>
      <w:proofErr w:type="spellStart"/>
      <w:r w:rsidRPr="00D51E42">
        <w:rPr>
          <w:rFonts w:ascii="Times New Roman" w:hAnsi="Times New Roman" w:cs="Times New Roman"/>
          <w:lang w:val="en-US"/>
        </w:rPr>
        <w:t>spreaded</w:t>
      </w:r>
      <w:proofErr w:type="spellEnd"/>
      <w:r w:rsidRPr="00D51E42">
        <w:rPr>
          <w:rFonts w:ascii="Times New Roman" w:hAnsi="Times New Roman" w:cs="Times New Roman"/>
          <w:lang w:val="en-US"/>
        </w:rPr>
        <w:t xml:space="preserve"> across different tables. For </w:t>
      </w:r>
      <w:proofErr w:type="gramStart"/>
      <w:r w:rsidRPr="00D51E42">
        <w:rPr>
          <w:rFonts w:ascii="Times New Roman" w:hAnsi="Times New Roman" w:cs="Times New Roman"/>
          <w:lang w:val="en-US"/>
        </w:rPr>
        <w:t>example</w:t>
      </w:r>
      <w:proofErr w:type="gramEnd"/>
      <w:r w:rsidRPr="00D51E42">
        <w:rPr>
          <w:rFonts w:ascii="Times New Roman" w:hAnsi="Times New Roman" w:cs="Times New Roman"/>
          <w:lang w:val="en-US"/>
        </w:rPr>
        <w:t xml:space="preserve"> addresses information contains files with partners and customers, and moreover there are warehouse addresses in partners table, but with different column names (like “</w:t>
      </w:r>
      <w:proofErr w:type="spellStart"/>
      <w:r w:rsidRPr="00D51E42">
        <w:rPr>
          <w:rFonts w:ascii="Times New Roman" w:hAnsi="Times New Roman" w:cs="Times New Roman"/>
          <w:lang w:val="en-US"/>
        </w:rPr>
        <w:t>warehouse_country</w:t>
      </w:r>
      <w:proofErr w:type="spellEnd"/>
      <w:r w:rsidRPr="00D51E42">
        <w:rPr>
          <w:rFonts w:ascii="Times New Roman" w:hAnsi="Times New Roman" w:cs="Times New Roman"/>
          <w:lang w:val="en-US"/>
        </w:rPr>
        <w:t>” etc.).</w:t>
      </w:r>
    </w:p>
    <w:p w14:paraId="5E840653" w14:textId="77777777" w:rsidR="00D51E42" w:rsidRPr="00D51E42" w:rsidRDefault="00D51E42" w:rsidP="00D51E42">
      <w:pPr>
        <w:rPr>
          <w:rFonts w:ascii="Times New Roman" w:hAnsi="Times New Roman" w:cs="Times New Roman"/>
          <w:lang w:val="en-US"/>
        </w:rPr>
      </w:pPr>
      <w:proofErr w:type="gramStart"/>
      <w:r w:rsidRPr="00D51E42">
        <w:rPr>
          <w:rFonts w:ascii="Times New Roman" w:hAnsi="Times New Roman" w:cs="Times New Roman"/>
          <w:lang w:val="en-US"/>
        </w:rPr>
        <w:t>So</w:t>
      </w:r>
      <w:proofErr w:type="gramEnd"/>
      <w:r w:rsidRPr="00D51E42">
        <w:rPr>
          <w:rFonts w:ascii="Times New Roman" w:hAnsi="Times New Roman" w:cs="Times New Roman"/>
          <w:lang w:val="en-US"/>
        </w:rPr>
        <w:t xml:space="preserve"> it’s important to pay attention to the source table when executing the script partially. </w:t>
      </w:r>
      <w:proofErr w:type="gramStart"/>
      <w:r w:rsidRPr="00D51E42">
        <w:rPr>
          <w:rFonts w:ascii="Times New Roman" w:hAnsi="Times New Roman" w:cs="Times New Roman"/>
          <w:lang w:val="en-US"/>
        </w:rPr>
        <w:t>Better</w:t>
      </w:r>
      <w:proofErr w:type="gramEnd"/>
      <w:r w:rsidRPr="00D51E42">
        <w:rPr>
          <w:rFonts w:ascii="Times New Roman" w:hAnsi="Times New Roman" w:cs="Times New Roman"/>
          <w:lang w:val="en-US"/>
        </w:rPr>
        <w:t xml:space="preserve"> to execute it all, because it will not add any data that is already added, it will only add new data.</w:t>
      </w:r>
    </w:p>
    <w:p w14:paraId="09F39631" w14:textId="77777777" w:rsidR="00D51E42" w:rsidRPr="00D51E42" w:rsidRDefault="00D51E42" w:rsidP="00D51E42">
      <w:pPr>
        <w:rPr>
          <w:rFonts w:ascii="Times New Roman" w:hAnsi="Times New Roman" w:cs="Times New Roman"/>
          <w:lang w:val="en-US"/>
        </w:rPr>
      </w:pPr>
    </w:p>
    <w:p w14:paraId="60D588D3"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t>Correct order for script execution</w:t>
      </w:r>
    </w:p>
    <w:p w14:paraId="7AEEFB3D"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Order of adding tables within one step is not important</w:t>
      </w:r>
    </w:p>
    <w:p w14:paraId="3D294547"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The most important part about the script is that firstly filling commands for tables should be executed, which are not referring to other tables. </w:t>
      </w:r>
    </w:p>
    <w:p w14:paraId="735380D8" w14:textId="77777777" w:rsidR="00D51E42" w:rsidRPr="00D51E42" w:rsidRDefault="00D51E42" w:rsidP="00D51E42">
      <w:pPr>
        <w:rPr>
          <w:rFonts w:ascii="Times New Roman" w:hAnsi="Times New Roman" w:cs="Times New Roman"/>
          <w:lang w:val="en-US"/>
        </w:rPr>
      </w:pPr>
      <w:proofErr w:type="gramStart"/>
      <w:r w:rsidRPr="00D51E42">
        <w:rPr>
          <w:rFonts w:ascii="Times New Roman" w:hAnsi="Times New Roman" w:cs="Times New Roman"/>
          <w:lang w:val="en-US"/>
        </w:rPr>
        <w:t>Order of adding</w:t>
      </w:r>
      <w:proofErr w:type="gramEnd"/>
      <w:r w:rsidRPr="00D51E42">
        <w:rPr>
          <w:rFonts w:ascii="Times New Roman" w:hAnsi="Times New Roman" w:cs="Times New Roman"/>
          <w:lang w:val="en-US"/>
        </w:rPr>
        <w:t xml:space="preserve"> tables within one step is not important, there is only </w:t>
      </w:r>
      <w:proofErr w:type="gramStart"/>
      <w:r w:rsidRPr="00D51E42">
        <w:rPr>
          <w:rFonts w:ascii="Times New Roman" w:hAnsi="Times New Roman" w:cs="Times New Roman"/>
          <w:lang w:val="en-US"/>
        </w:rPr>
        <w:t>need</w:t>
      </w:r>
      <w:proofErr w:type="gramEnd"/>
      <w:r w:rsidRPr="00D51E42">
        <w:rPr>
          <w:rFonts w:ascii="Times New Roman" w:hAnsi="Times New Roman" w:cs="Times New Roman"/>
          <w:lang w:val="en-US"/>
        </w:rPr>
        <w:t xml:space="preserve"> to follow the order of steps (For example step 2 cannot be executed before step 1).</w:t>
      </w:r>
    </w:p>
    <w:p w14:paraId="6582C651"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t>Step 1.</w:t>
      </w:r>
      <w:r w:rsidRPr="00D51E42">
        <w:rPr>
          <w:rFonts w:ascii="Times New Roman" w:hAnsi="Times New Roman" w:cs="Times New Roman"/>
          <w:lang w:val="en-US"/>
        </w:rPr>
        <w:t xml:space="preserve"> Tables that could be filled in the first place (they’re not referring to anything):</w:t>
      </w:r>
    </w:p>
    <w:p w14:paraId="64FF0856" w14:textId="77777777" w:rsidR="00D51E42" w:rsidRPr="00D51E42" w:rsidRDefault="00D51E42" w:rsidP="00D51E42">
      <w:pPr>
        <w:numPr>
          <w:ilvl w:val="0"/>
          <w:numId w:val="27"/>
        </w:numPr>
        <w:rPr>
          <w:rFonts w:ascii="Times New Roman" w:hAnsi="Times New Roman" w:cs="Times New Roman"/>
        </w:rPr>
      </w:pPr>
      <w:r w:rsidRPr="00D51E42">
        <w:rPr>
          <w:rFonts w:ascii="Times New Roman" w:hAnsi="Times New Roman" w:cs="Times New Roman"/>
        </w:rPr>
        <w:t>Addresses</w:t>
      </w:r>
    </w:p>
    <w:p w14:paraId="26EFAF33" w14:textId="77777777" w:rsidR="00D51E42" w:rsidRPr="00D51E42" w:rsidRDefault="00D51E42" w:rsidP="00D51E42">
      <w:pPr>
        <w:numPr>
          <w:ilvl w:val="0"/>
          <w:numId w:val="27"/>
        </w:numPr>
        <w:rPr>
          <w:rFonts w:ascii="Times New Roman" w:hAnsi="Times New Roman" w:cs="Times New Roman"/>
        </w:rPr>
      </w:pPr>
      <w:r w:rsidRPr="00D51E42">
        <w:rPr>
          <w:rFonts w:ascii="Times New Roman" w:hAnsi="Times New Roman" w:cs="Times New Roman"/>
        </w:rPr>
        <w:t>Coupons</w:t>
      </w:r>
    </w:p>
    <w:p w14:paraId="5420F6D7" w14:textId="77777777" w:rsidR="00D51E42" w:rsidRPr="00D51E42" w:rsidRDefault="00D51E42" w:rsidP="00D51E42">
      <w:pPr>
        <w:numPr>
          <w:ilvl w:val="0"/>
          <w:numId w:val="27"/>
        </w:numPr>
        <w:rPr>
          <w:rFonts w:ascii="Times New Roman" w:hAnsi="Times New Roman" w:cs="Times New Roman"/>
        </w:rPr>
      </w:pPr>
      <w:r w:rsidRPr="00D51E42">
        <w:rPr>
          <w:rFonts w:ascii="Times New Roman" w:hAnsi="Times New Roman" w:cs="Times New Roman"/>
        </w:rPr>
        <w:t>Product_Categories</w:t>
      </w:r>
    </w:p>
    <w:p w14:paraId="0FAA829B"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t>Step 2.</w:t>
      </w:r>
      <w:r w:rsidRPr="00D51E42">
        <w:rPr>
          <w:rFonts w:ascii="Times New Roman" w:hAnsi="Times New Roman" w:cs="Times New Roman"/>
          <w:lang w:val="en-US"/>
        </w:rPr>
        <w:t xml:space="preserve"> Tables refer to only one already added table in the last step (referred table specified in the brackets):</w:t>
      </w:r>
    </w:p>
    <w:p w14:paraId="1B612863" w14:textId="77777777" w:rsidR="00D51E42" w:rsidRPr="00D51E42" w:rsidRDefault="00D51E42" w:rsidP="00D51E42">
      <w:pPr>
        <w:numPr>
          <w:ilvl w:val="0"/>
          <w:numId w:val="28"/>
        </w:numPr>
        <w:rPr>
          <w:rFonts w:ascii="Times New Roman" w:hAnsi="Times New Roman" w:cs="Times New Roman"/>
        </w:rPr>
      </w:pPr>
      <w:r w:rsidRPr="00D51E42">
        <w:rPr>
          <w:rFonts w:ascii="Times New Roman" w:hAnsi="Times New Roman" w:cs="Times New Roman"/>
        </w:rPr>
        <w:t>Contacts(Addresses tables)</w:t>
      </w:r>
    </w:p>
    <w:p w14:paraId="79571AA7" w14:textId="77777777" w:rsidR="00D51E42" w:rsidRPr="00D51E42" w:rsidRDefault="00D51E42" w:rsidP="00D51E42">
      <w:pPr>
        <w:numPr>
          <w:ilvl w:val="0"/>
          <w:numId w:val="28"/>
        </w:numPr>
        <w:rPr>
          <w:rFonts w:ascii="Times New Roman" w:hAnsi="Times New Roman" w:cs="Times New Roman"/>
        </w:rPr>
      </w:pPr>
      <w:r w:rsidRPr="00D51E42">
        <w:rPr>
          <w:rFonts w:ascii="Times New Roman" w:hAnsi="Times New Roman" w:cs="Times New Roman"/>
        </w:rPr>
        <w:t>Product_Subcategories (Product_Categories)</w:t>
      </w:r>
    </w:p>
    <w:p w14:paraId="1DA67DD1"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t>Step 3.</w:t>
      </w:r>
      <w:r w:rsidRPr="00D51E42">
        <w:rPr>
          <w:rFonts w:ascii="Times New Roman" w:hAnsi="Times New Roman" w:cs="Times New Roman"/>
          <w:lang w:val="en-US"/>
        </w:rPr>
        <w:t xml:space="preserve"> Tables refer to one or more already added tables in the last steps (referred tables specified in the brackets):</w:t>
      </w:r>
    </w:p>
    <w:p w14:paraId="17358C3A" w14:textId="77777777" w:rsidR="00D51E42" w:rsidRPr="00D51E42" w:rsidRDefault="00D51E42" w:rsidP="00D51E42">
      <w:pPr>
        <w:numPr>
          <w:ilvl w:val="0"/>
          <w:numId w:val="29"/>
        </w:numPr>
        <w:rPr>
          <w:rFonts w:ascii="Times New Roman" w:hAnsi="Times New Roman" w:cs="Times New Roman"/>
        </w:rPr>
      </w:pPr>
      <w:r w:rsidRPr="00D51E42">
        <w:rPr>
          <w:rFonts w:ascii="Times New Roman" w:hAnsi="Times New Roman" w:cs="Times New Roman"/>
        </w:rPr>
        <w:t>Business_Partner_Details(Contacts)</w:t>
      </w:r>
    </w:p>
    <w:p w14:paraId="7C51439D" w14:textId="77777777" w:rsidR="00D51E42" w:rsidRPr="00D51E42" w:rsidRDefault="00D51E42" w:rsidP="00D51E42">
      <w:pPr>
        <w:numPr>
          <w:ilvl w:val="0"/>
          <w:numId w:val="29"/>
        </w:numPr>
        <w:rPr>
          <w:rFonts w:ascii="Times New Roman" w:hAnsi="Times New Roman" w:cs="Times New Roman"/>
        </w:rPr>
      </w:pPr>
      <w:r w:rsidRPr="00D51E42">
        <w:rPr>
          <w:rFonts w:ascii="Times New Roman" w:hAnsi="Times New Roman" w:cs="Times New Roman"/>
        </w:rPr>
        <w:t>Customer_Details(Contacts)</w:t>
      </w:r>
    </w:p>
    <w:p w14:paraId="549BE73A" w14:textId="77777777" w:rsidR="00D51E42" w:rsidRPr="00D51E42" w:rsidRDefault="00D51E42" w:rsidP="00D51E42">
      <w:pPr>
        <w:numPr>
          <w:ilvl w:val="0"/>
          <w:numId w:val="29"/>
        </w:numPr>
        <w:rPr>
          <w:rFonts w:ascii="Times New Roman" w:hAnsi="Times New Roman" w:cs="Times New Roman"/>
        </w:rPr>
      </w:pPr>
      <w:r w:rsidRPr="00D51E42">
        <w:rPr>
          <w:rFonts w:ascii="Times New Roman" w:hAnsi="Times New Roman" w:cs="Times New Roman"/>
        </w:rPr>
        <w:t>Products(Contacts, Product_Subcategories)</w:t>
      </w:r>
    </w:p>
    <w:p w14:paraId="7C028C62" w14:textId="77777777" w:rsidR="00D51E42" w:rsidRPr="00D51E42" w:rsidRDefault="00D51E42" w:rsidP="00D51E42">
      <w:pPr>
        <w:numPr>
          <w:ilvl w:val="0"/>
          <w:numId w:val="29"/>
        </w:numPr>
        <w:rPr>
          <w:rFonts w:ascii="Times New Roman" w:hAnsi="Times New Roman" w:cs="Times New Roman"/>
        </w:rPr>
      </w:pPr>
      <w:r w:rsidRPr="00D51E42">
        <w:rPr>
          <w:rFonts w:ascii="Times New Roman" w:hAnsi="Times New Roman" w:cs="Times New Roman"/>
        </w:rPr>
        <w:t>Warehouses(Contacts, Addresses)</w:t>
      </w:r>
    </w:p>
    <w:p w14:paraId="08D09686"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lastRenderedPageBreak/>
        <w:t>Step 4.</w:t>
      </w:r>
      <w:r w:rsidRPr="00D51E42">
        <w:rPr>
          <w:rFonts w:ascii="Times New Roman" w:hAnsi="Times New Roman" w:cs="Times New Roman"/>
          <w:lang w:val="en-US"/>
        </w:rPr>
        <w:t xml:space="preserve"> Tables refer to one or more already added tables in the last steps (referred tables specified in the brackets):</w:t>
      </w:r>
    </w:p>
    <w:p w14:paraId="452B3D2A" w14:textId="77777777" w:rsidR="00D51E42" w:rsidRPr="00D51E42" w:rsidRDefault="00D51E42" w:rsidP="00D51E42">
      <w:pPr>
        <w:numPr>
          <w:ilvl w:val="0"/>
          <w:numId w:val="30"/>
        </w:numPr>
        <w:rPr>
          <w:rFonts w:ascii="Times New Roman" w:hAnsi="Times New Roman" w:cs="Times New Roman"/>
        </w:rPr>
      </w:pPr>
      <w:r w:rsidRPr="00D51E42">
        <w:rPr>
          <w:rFonts w:ascii="Times New Roman" w:hAnsi="Times New Roman" w:cs="Times New Roman"/>
        </w:rPr>
        <w:t>Product_Details_Plants(Products)</w:t>
      </w:r>
    </w:p>
    <w:p w14:paraId="26D64DB9" w14:textId="77777777" w:rsidR="00D51E42" w:rsidRPr="00D51E42" w:rsidRDefault="00D51E42" w:rsidP="00D51E42">
      <w:pPr>
        <w:numPr>
          <w:ilvl w:val="0"/>
          <w:numId w:val="30"/>
        </w:numPr>
        <w:rPr>
          <w:rFonts w:ascii="Times New Roman" w:hAnsi="Times New Roman" w:cs="Times New Roman"/>
        </w:rPr>
      </w:pPr>
      <w:r w:rsidRPr="00D51E42">
        <w:rPr>
          <w:rFonts w:ascii="Times New Roman" w:hAnsi="Times New Roman" w:cs="Times New Roman"/>
        </w:rPr>
        <w:t>Product_Details_Containers(Products)</w:t>
      </w:r>
    </w:p>
    <w:p w14:paraId="06708768" w14:textId="77777777" w:rsidR="00D51E42" w:rsidRPr="00D51E42" w:rsidRDefault="00D51E42" w:rsidP="00D51E42">
      <w:pPr>
        <w:numPr>
          <w:ilvl w:val="0"/>
          <w:numId w:val="30"/>
        </w:numPr>
        <w:rPr>
          <w:rFonts w:ascii="Times New Roman" w:hAnsi="Times New Roman" w:cs="Times New Roman"/>
        </w:rPr>
      </w:pPr>
      <w:r w:rsidRPr="00D51E42">
        <w:rPr>
          <w:rFonts w:ascii="Times New Roman" w:hAnsi="Times New Roman" w:cs="Times New Roman"/>
        </w:rPr>
        <w:t>Product_Details_Fertilizers(Products)</w:t>
      </w:r>
    </w:p>
    <w:p w14:paraId="2607420D" w14:textId="77777777" w:rsidR="00D51E42" w:rsidRPr="00D51E42" w:rsidRDefault="00D51E42" w:rsidP="00D51E42">
      <w:pPr>
        <w:numPr>
          <w:ilvl w:val="0"/>
          <w:numId w:val="30"/>
        </w:numPr>
        <w:rPr>
          <w:rFonts w:ascii="Times New Roman" w:hAnsi="Times New Roman" w:cs="Times New Roman"/>
        </w:rPr>
      </w:pPr>
      <w:r w:rsidRPr="00D51E42">
        <w:rPr>
          <w:rFonts w:ascii="Times New Roman" w:hAnsi="Times New Roman" w:cs="Times New Roman"/>
        </w:rPr>
        <w:t>Product_Details_Tools(Products)</w:t>
      </w:r>
    </w:p>
    <w:p w14:paraId="7F7DB912" w14:textId="77777777" w:rsidR="00D51E42" w:rsidRPr="00D51E42" w:rsidRDefault="00D51E42" w:rsidP="00D51E42">
      <w:pPr>
        <w:numPr>
          <w:ilvl w:val="0"/>
          <w:numId w:val="30"/>
        </w:numPr>
        <w:rPr>
          <w:rFonts w:ascii="Times New Roman" w:hAnsi="Times New Roman" w:cs="Times New Roman"/>
        </w:rPr>
      </w:pPr>
      <w:r w:rsidRPr="00D51E42">
        <w:rPr>
          <w:rFonts w:ascii="Times New Roman" w:hAnsi="Times New Roman" w:cs="Times New Roman"/>
        </w:rPr>
        <w:t>Orders(Contacts, Addresses, Coupons)</w:t>
      </w:r>
    </w:p>
    <w:p w14:paraId="1531EB44" w14:textId="77777777" w:rsidR="00D51E42" w:rsidRPr="00D51E42" w:rsidRDefault="00D51E42" w:rsidP="00D51E42">
      <w:pPr>
        <w:rPr>
          <w:rFonts w:ascii="Times New Roman" w:hAnsi="Times New Roman" w:cs="Times New Roman"/>
        </w:rPr>
      </w:pPr>
      <w:r w:rsidRPr="00D51E42">
        <w:rPr>
          <w:rFonts w:ascii="Times New Roman" w:hAnsi="Times New Roman" w:cs="Times New Roman"/>
          <w:b/>
          <w:bCs/>
        </w:rPr>
        <w:t>Step 5:</w:t>
      </w:r>
    </w:p>
    <w:p w14:paraId="371B4FC5" w14:textId="77777777" w:rsidR="00D51E42" w:rsidRPr="00D51E42" w:rsidRDefault="00D51E42" w:rsidP="00D51E42">
      <w:pPr>
        <w:numPr>
          <w:ilvl w:val="0"/>
          <w:numId w:val="31"/>
        </w:numPr>
        <w:rPr>
          <w:rFonts w:ascii="Times New Roman" w:hAnsi="Times New Roman" w:cs="Times New Roman"/>
        </w:rPr>
      </w:pPr>
      <w:r w:rsidRPr="00D51E42">
        <w:rPr>
          <w:rFonts w:ascii="Times New Roman" w:hAnsi="Times New Roman" w:cs="Times New Roman"/>
        </w:rPr>
        <w:t>Order_Details (Orders, Products)</w:t>
      </w:r>
    </w:p>
    <w:p w14:paraId="2DCFF7A8" w14:textId="77777777" w:rsidR="00D51E42" w:rsidRPr="00D51E42" w:rsidRDefault="00D51E42" w:rsidP="00D51E42">
      <w:pPr>
        <w:rPr>
          <w:rFonts w:ascii="Times New Roman" w:hAnsi="Times New Roman" w:cs="Times New Roman"/>
        </w:rPr>
      </w:pPr>
      <w:r w:rsidRPr="00D51E42">
        <w:rPr>
          <w:rFonts w:ascii="Times New Roman" w:hAnsi="Times New Roman" w:cs="Times New Roman"/>
        </w:rPr>
        <w:br/>
      </w:r>
      <w:r w:rsidRPr="00D51E42">
        <w:rPr>
          <w:rFonts w:ascii="Times New Roman" w:hAnsi="Times New Roman" w:cs="Times New Roman"/>
        </w:rPr>
        <w:br/>
      </w:r>
    </w:p>
    <w:p w14:paraId="1E5CBFA0"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t>2.1. OLAP schema.png file contains schema’s visual representation with all relations.</w:t>
      </w:r>
    </w:p>
    <w:p w14:paraId="67301D90"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t xml:space="preserve">2.1. </w:t>
      </w:r>
      <w:proofErr w:type="spellStart"/>
      <w:r w:rsidRPr="00D51E42">
        <w:rPr>
          <w:rFonts w:ascii="Times New Roman" w:hAnsi="Times New Roman" w:cs="Times New Roman"/>
          <w:b/>
          <w:bCs/>
          <w:lang w:val="en-US"/>
        </w:rPr>
        <w:t>create_OLAP.sql</w:t>
      </w:r>
      <w:proofErr w:type="spellEnd"/>
      <w:r w:rsidRPr="00D51E42">
        <w:rPr>
          <w:rFonts w:ascii="Times New Roman" w:hAnsi="Times New Roman" w:cs="Times New Roman"/>
          <w:b/>
          <w:bCs/>
          <w:lang w:val="en-US"/>
        </w:rPr>
        <w:t xml:space="preserve"> file contains the script for creating this OLAP database.</w:t>
      </w:r>
    </w:p>
    <w:p w14:paraId="3BEAFF3F" w14:textId="77777777" w:rsidR="00D51E42" w:rsidRPr="00D51E42" w:rsidRDefault="00D51E42" w:rsidP="00D51E42">
      <w:pPr>
        <w:rPr>
          <w:rFonts w:ascii="Times New Roman" w:hAnsi="Times New Roman" w:cs="Times New Roman"/>
          <w:lang w:val="en-US"/>
        </w:rPr>
      </w:pPr>
    </w:p>
    <w:p w14:paraId="414ED6DF"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t> OLAP schema description</w:t>
      </w:r>
    </w:p>
    <w:p w14:paraId="089611B1" w14:textId="77777777" w:rsidR="00D51E42" w:rsidRPr="00D51E42" w:rsidRDefault="00D51E42" w:rsidP="00D51E42">
      <w:pPr>
        <w:rPr>
          <w:rFonts w:ascii="Times New Roman" w:hAnsi="Times New Roman" w:cs="Times New Roman"/>
          <w:lang w:val="en-US"/>
        </w:rPr>
      </w:pPr>
      <w:proofErr w:type="gramStart"/>
      <w:r w:rsidRPr="00D51E42">
        <w:rPr>
          <w:rFonts w:ascii="Times New Roman" w:hAnsi="Times New Roman" w:cs="Times New Roman"/>
          <w:b/>
          <w:bCs/>
          <w:lang w:val="en-US"/>
        </w:rPr>
        <w:t>Contains  10</w:t>
      </w:r>
      <w:proofErr w:type="gramEnd"/>
      <w:r w:rsidRPr="00D51E42">
        <w:rPr>
          <w:rFonts w:ascii="Times New Roman" w:hAnsi="Times New Roman" w:cs="Times New Roman"/>
          <w:b/>
          <w:bCs/>
          <w:lang w:val="en-US"/>
        </w:rPr>
        <w:t xml:space="preserve"> tables:</w:t>
      </w:r>
    </w:p>
    <w:p w14:paraId="00315D44"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fact_orders</w:t>
      </w:r>
      <w:proofErr w:type="spellEnd"/>
    </w:p>
    <w:p w14:paraId="00D3A265"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fact_supply_orders</w:t>
      </w:r>
      <w:proofErr w:type="spellEnd"/>
    </w:p>
    <w:p w14:paraId="5209A202"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dim_suppliers</w:t>
      </w:r>
      <w:proofErr w:type="spellEnd"/>
    </w:p>
    <w:p w14:paraId="5698FA1C"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dim_warehouses</w:t>
      </w:r>
      <w:proofErr w:type="spellEnd"/>
    </w:p>
    <w:p w14:paraId="45BFD8FE"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dim_products</w:t>
      </w:r>
      <w:proofErr w:type="spellEnd"/>
    </w:p>
    <w:p w14:paraId="6BF4536D"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dim_delivery_providers</w:t>
      </w:r>
      <w:proofErr w:type="spellEnd"/>
    </w:p>
    <w:p w14:paraId="17315D8F"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dim_locations</w:t>
      </w:r>
      <w:proofErr w:type="spellEnd"/>
    </w:p>
    <w:p w14:paraId="5BDEEC39"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dim_customers</w:t>
      </w:r>
      <w:proofErr w:type="spellEnd"/>
    </w:p>
    <w:p w14:paraId="1219262B"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dim_dates</w:t>
      </w:r>
      <w:proofErr w:type="spellEnd"/>
    </w:p>
    <w:p w14:paraId="69DA02D4" w14:textId="77777777" w:rsidR="00D51E42" w:rsidRPr="00D51E42" w:rsidRDefault="00D51E42" w:rsidP="00D51E42">
      <w:pPr>
        <w:rPr>
          <w:rFonts w:ascii="Times New Roman" w:hAnsi="Times New Roman" w:cs="Times New Roman"/>
          <w:lang w:val="en-US"/>
        </w:rPr>
      </w:pPr>
      <w:proofErr w:type="spellStart"/>
      <w:r w:rsidRPr="00D51E42">
        <w:rPr>
          <w:rFonts w:ascii="Times New Roman" w:hAnsi="Times New Roman" w:cs="Times New Roman"/>
          <w:lang w:val="en-US"/>
        </w:rPr>
        <w:t>agg_sales_by_category</w:t>
      </w:r>
      <w:proofErr w:type="spellEnd"/>
    </w:p>
    <w:p w14:paraId="6BAB7C98" w14:textId="77777777" w:rsidR="00D51E42" w:rsidRPr="00D51E42" w:rsidRDefault="00D51E42" w:rsidP="00D51E42">
      <w:pPr>
        <w:rPr>
          <w:rFonts w:ascii="Times New Roman" w:hAnsi="Times New Roman" w:cs="Times New Roman"/>
          <w:lang w:val="en-US"/>
        </w:rPr>
      </w:pPr>
    </w:p>
    <w:p w14:paraId="2CD7BD8B"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 xml:space="preserve">This </w:t>
      </w:r>
      <w:proofErr w:type="gramStart"/>
      <w:r w:rsidRPr="00D51E42">
        <w:rPr>
          <w:rFonts w:ascii="Times New Roman" w:hAnsi="Times New Roman" w:cs="Times New Roman"/>
          <w:lang w:val="en-US"/>
        </w:rPr>
        <w:t>schema</w:t>
      </w:r>
      <w:proofErr w:type="gramEnd"/>
      <w:r w:rsidRPr="00D51E42">
        <w:rPr>
          <w:rFonts w:ascii="Times New Roman" w:hAnsi="Times New Roman" w:cs="Times New Roman"/>
          <w:lang w:val="en-US"/>
        </w:rPr>
        <w:t xml:space="preserve"> is designed for analytical processing, enabling detailed exploration of supply chain and sales data across various dimensions like time, location, suppliers, and products.</w:t>
      </w:r>
    </w:p>
    <w:p w14:paraId="6B8F4DBE" w14:textId="77777777" w:rsidR="00D51E42" w:rsidRPr="00D51E42" w:rsidRDefault="00D51E42" w:rsidP="00D51E42">
      <w:pPr>
        <w:rPr>
          <w:rFonts w:ascii="Times New Roman" w:hAnsi="Times New Roman" w:cs="Times New Roman"/>
          <w:b/>
          <w:bCs/>
        </w:rPr>
      </w:pPr>
      <w:r w:rsidRPr="00D51E42">
        <w:rPr>
          <w:rFonts w:ascii="Times New Roman" w:hAnsi="Times New Roman" w:cs="Times New Roman"/>
          <w:b/>
          <w:bCs/>
        </w:rPr>
        <w:lastRenderedPageBreak/>
        <w:t>Dimension Tables</w:t>
      </w:r>
    </w:p>
    <w:p w14:paraId="73A66077" w14:textId="77777777" w:rsidR="00D51E42" w:rsidRPr="00D51E42" w:rsidRDefault="00D51E42" w:rsidP="00D51E42">
      <w:pPr>
        <w:numPr>
          <w:ilvl w:val="0"/>
          <w:numId w:val="32"/>
        </w:numPr>
        <w:rPr>
          <w:rFonts w:ascii="Times New Roman" w:hAnsi="Times New Roman" w:cs="Times New Roman"/>
          <w:lang w:val="en-US"/>
        </w:rPr>
      </w:pPr>
      <w:proofErr w:type="spellStart"/>
      <w:r w:rsidRPr="00D51E42">
        <w:rPr>
          <w:rFonts w:ascii="Times New Roman" w:hAnsi="Times New Roman" w:cs="Times New Roman"/>
          <w:b/>
          <w:bCs/>
          <w:lang w:val="en-US"/>
        </w:rPr>
        <w:t>dim_locations</w:t>
      </w:r>
      <w:proofErr w:type="spellEnd"/>
      <w:r w:rsidRPr="00D51E42">
        <w:rPr>
          <w:rFonts w:ascii="Times New Roman" w:hAnsi="Times New Roman" w:cs="Times New Roman"/>
          <w:b/>
          <w:bCs/>
          <w:lang w:val="en-US"/>
        </w:rPr>
        <w:t>:</w:t>
      </w:r>
      <w:r w:rsidRPr="00D51E42">
        <w:rPr>
          <w:rFonts w:ascii="Times New Roman" w:hAnsi="Times New Roman" w:cs="Times New Roman"/>
          <w:lang w:val="en-US"/>
        </w:rPr>
        <w:t xml:space="preserve"> Stores detailed information about locations.</w:t>
      </w:r>
    </w:p>
    <w:p w14:paraId="50CFAB8B" w14:textId="77777777" w:rsidR="00D51E42" w:rsidRPr="00D51E42" w:rsidRDefault="00D51E42" w:rsidP="00D51E42">
      <w:pPr>
        <w:numPr>
          <w:ilvl w:val="0"/>
          <w:numId w:val="32"/>
        </w:numPr>
        <w:rPr>
          <w:rFonts w:ascii="Times New Roman" w:hAnsi="Times New Roman" w:cs="Times New Roman"/>
          <w:lang w:val="en-US"/>
        </w:rPr>
      </w:pPr>
      <w:proofErr w:type="spellStart"/>
      <w:r w:rsidRPr="00D51E42">
        <w:rPr>
          <w:rFonts w:ascii="Times New Roman" w:hAnsi="Times New Roman" w:cs="Times New Roman"/>
          <w:b/>
          <w:bCs/>
          <w:lang w:val="en-US"/>
        </w:rPr>
        <w:t>dim_suppliers</w:t>
      </w:r>
      <w:proofErr w:type="spellEnd"/>
      <w:r w:rsidRPr="00D51E42">
        <w:rPr>
          <w:rFonts w:ascii="Times New Roman" w:hAnsi="Times New Roman" w:cs="Times New Roman"/>
          <w:b/>
          <w:bCs/>
          <w:lang w:val="en-US"/>
        </w:rPr>
        <w:t>:</w:t>
      </w:r>
      <w:r w:rsidRPr="00D51E42">
        <w:rPr>
          <w:rFonts w:ascii="Times New Roman" w:hAnsi="Times New Roman" w:cs="Times New Roman"/>
          <w:lang w:val="en-US"/>
        </w:rPr>
        <w:t xml:space="preserve"> Stores information about suppliers.</w:t>
      </w:r>
    </w:p>
    <w:p w14:paraId="49F4C624" w14:textId="77777777" w:rsidR="00D51E42" w:rsidRPr="00D51E42" w:rsidRDefault="00D51E42" w:rsidP="00D51E42">
      <w:pPr>
        <w:numPr>
          <w:ilvl w:val="0"/>
          <w:numId w:val="32"/>
        </w:numPr>
        <w:rPr>
          <w:rFonts w:ascii="Times New Roman" w:hAnsi="Times New Roman" w:cs="Times New Roman"/>
          <w:lang w:val="en-US"/>
        </w:rPr>
      </w:pPr>
      <w:proofErr w:type="spellStart"/>
      <w:r w:rsidRPr="00D51E42">
        <w:rPr>
          <w:rFonts w:ascii="Times New Roman" w:hAnsi="Times New Roman" w:cs="Times New Roman"/>
          <w:b/>
          <w:bCs/>
          <w:lang w:val="en-US"/>
        </w:rPr>
        <w:t>dim_warehouses</w:t>
      </w:r>
      <w:proofErr w:type="spellEnd"/>
      <w:r w:rsidRPr="00D51E42">
        <w:rPr>
          <w:rFonts w:ascii="Times New Roman" w:hAnsi="Times New Roman" w:cs="Times New Roman"/>
          <w:b/>
          <w:bCs/>
          <w:lang w:val="en-US"/>
        </w:rPr>
        <w:t>:</w:t>
      </w:r>
      <w:r w:rsidRPr="00D51E42">
        <w:rPr>
          <w:rFonts w:ascii="Times New Roman" w:hAnsi="Times New Roman" w:cs="Times New Roman"/>
          <w:lang w:val="en-US"/>
        </w:rPr>
        <w:t xml:space="preserve"> Stores information about warehouses.</w:t>
      </w:r>
    </w:p>
    <w:p w14:paraId="4E623A54" w14:textId="77777777" w:rsidR="00D51E42" w:rsidRPr="00D51E42" w:rsidRDefault="00D51E42" w:rsidP="00D51E42">
      <w:pPr>
        <w:numPr>
          <w:ilvl w:val="0"/>
          <w:numId w:val="32"/>
        </w:numPr>
        <w:rPr>
          <w:rFonts w:ascii="Times New Roman" w:hAnsi="Times New Roman" w:cs="Times New Roman"/>
          <w:lang w:val="en-US"/>
        </w:rPr>
      </w:pPr>
      <w:proofErr w:type="spellStart"/>
      <w:r w:rsidRPr="00D51E42">
        <w:rPr>
          <w:rFonts w:ascii="Times New Roman" w:hAnsi="Times New Roman" w:cs="Times New Roman"/>
          <w:b/>
          <w:bCs/>
          <w:lang w:val="en-US"/>
        </w:rPr>
        <w:t>dim_products</w:t>
      </w:r>
      <w:proofErr w:type="spellEnd"/>
      <w:r w:rsidRPr="00D51E42">
        <w:rPr>
          <w:rFonts w:ascii="Times New Roman" w:hAnsi="Times New Roman" w:cs="Times New Roman"/>
          <w:b/>
          <w:bCs/>
          <w:lang w:val="en-US"/>
        </w:rPr>
        <w:t>:</w:t>
      </w:r>
      <w:r w:rsidRPr="00D51E42">
        <w:rPr>
          <w:rFonts w:ascii="Times New Roman" w:hAnsi="Times New Roman" w:cs="Times New Roman"/>
          <w:lang w:val="en-US"/>
        </w:rPr>
        <w:t xml:space="preserve"> Stores information about products.</w:t>
      </w:r>
    </w:p>
    <w:p w14:paraId="29648DE5" w14:textId="77777777" w:rsidR="00D51E42" w:rsidRPr="00D51E42" w:rsidRDefault="00D51E42" w:rsidP="00D51E42">
      <w:pPr>
        <w:numPr>
          <w:ilvl w:val="0"/>
          <w:numId w:val="32"/>
        </w:numPr>
        <w:rPr>
          <w:rFonts w:ascii="Times New Roman" w:hAnsi="Times New Roman" w:cs="Times New Roman"/>
          <w:lang w:val="en-US"/>
        </w:rPr>
      </w:pPr>
      <w:proofErr w:type="spellStart"/>
      <w:r w:rsidRPr="00D51E42">
        <w:rPr>
          <w:rFonts w:ascii="Times New Roman" w:hAnsi="Times New Roman" w:cs="Times New Roman"/>
          <w:b/>
          <w:bCs/>
          <w:lang w:val="en-US"/>
        </w:rPr>
        <w:t>dim_delivery_providers</w:t>
      </w:r>
      <w:proofErr w:type="spellEnd"/>
      <w:r w:rsidRPr="00D51E42">
        <w:rPr>
          <w:rFonts w:ascii="Times New Roman" w:hAnsi="Times New Roman" w:cs="Times New Roman"/>
          <w:b/>
          <w:bCs/>
          <w:lang w:val="en-US"/>
        </w:rPr>
        <w:t>:</w:t>
      </w:r>
      <w:r w:rsidRPr="00D51E42">
        <w:rPr>
          <w:rFonts w:ascii="Times New Roman" w:hAnsi="Times New Roman" w:cs="Times New Roman"/>
          <w:lang w:val="en-US"/>
        </w:rPr>
        <w:t xml:space="preserve"> Stores information about delivery providers.</w:t>
      </w:r>
    </w:p>
    <w:p w14:paraId="11A45AD1" w14:textId="77777777" w:rsidR="00D51E42" w:rsidRPr="00D51E42" w:rsidRDefault="00D51E42" w:rsidP="00D51E42">
      <w:pPr>
        <w:numPr>
          <w:ilvl w:val="0"/>
          <w:numId w:val="32"/>
        </w:numPr>
        <w:rPr>
          <w:rFonts w:ascii="Times New Roman" w:hAnsi="Times New Roman" w:cs="Times New Roman"/>
          <w:lang w:val="en-US"/>
        </w:rPr>
      </w:pPr>
      <w:proofErr w:type="spellStart"/>
      <w:r w:rsidRPr="00D51E42">
        <w:rPr>
          <w:rFonts w:ascii="Times New Roman" w:hAnsi="Times New Roman" w:cs="Times New Roman"/>
          <w:b/>
          <w:bCs/>
          <w:lang w:val="en-US"/>
        </w:rPr>
        <w:t>dim_dates</w:t>
      </w:r>
      <w:proofErr w:type="spellEnd"/>
      <w:r w:rsidRPr="00D51E42">
        <w:rPr>
          <w:rFonts w:ascii="Times New Roman" w:hAnsi="Times New Roman" w:cs="Times New Roman"/>
          <w:b/>
          <w:bCs/>
          <w:lang w:val="en-US"/>
        </w:rPr>
        <w:t>:</w:t>
      </w:r>
      <w:r w:rsidRPr="00D51E42">
        <w:rPr>
          <w:rFonts w:ascii="Times New Roman" w:hAnsi="Times New Roman" w:cs="Times New Roman"/>
          <w:lang w:val="en-US"/>
        </w:rPr>
        <w:t xml:space="preserve"> Stores date-related attributes for time-based analysis.</w:t>
      </w:r>
    </w:p>
    <w:p w14:paraId="693CC87C" w14:textId="77777777" w:rsidR="00D51E42" w:rsidRPr="00D51E42" w:rsidRDefault="00D51E42" w:rsidP="00D51E42">
      <w:pPr>
        <w:numPr>
          <w:ilvl w:val="0"/>
          <w:numId w:val="32"/>
        </w:numPr>
        <w:rPr>
          <w:rFonts w:ascii="Times New Roman" w:hAnsi="Times New Roman" w:cs="Times New Roman"/>
          <w:lang w:val="en-US"/>
        </w:rPr>
      </w:pPr>
      <w:proofErr w:type="spellStart"/>
      <w:r w:rsidRPr="00D51E42">
        <w:rPr>
          <w:rFonts w:ascii="Times New Roman" w:hAnsi="Times New Roman" w:cs="Times New Roman"/>
          <w:b/>
          <w:bCs/>
          <w:lang w:val="en-US"/>
        </w:rPr>
        <w:t>dim_customers</w:t>
      </w:r>
      <w:proofErr w:type="spellEnd"/>
      <w:r w:rsidRPr="00D51E42">
        <w:rPr>
          <w:rFonts w:ascii="Times New Roman" w:hAnsi="Times New Roman" w:cs="Times New Roman"/>
          <w:b/>
          <w:bCs/>
          <w:lang w:val="en-US"/>
        </w:rPr>
        <w:t>:</w:t>
      </w:r>
      <w:r w:rsidRPr="00D51E42">
        <w:rPr>
          <w:rFonts w:ascii="Times New Roman" w:hAnsi="Times New Roman" w:cs="Times New Roman"/>
          <w:lang w:val="en-US"/>
        </w:rPr>
        <w:t xml:space="preserve"> Stores information about customers.</w:t>
      </w:r>
    </w:p>
    <w:p w14:paraId="5BE41E9A" w14:textId="77777777" w:rsidR="00D51E42" w:rsidRPr="00D51E42" w:rsidRDefault="00D51E42" w:rsidP="00D51E42">
      <w:pPr>
        <w:rPr>
          <w:rFonts w:ascii="Times New Roman" w:hAnsi="Times New Roman" w:cs="Times New Roman"/>
          <w:lang w:val="en-US"/>
        </w:rPr>
      </w:pPr>
    </w:p>
    <w:p w14:paraId="5976E6D1" w14:textId="77777777" w:rsidR="00D51E42" w:rsidRPr="00D51E42" w:rsidRDefault="00D51E42" w:rsidP="00D51E42">
      <w:pPr>
        <w:rPr>
          <w:rFonts w:ascii="Times New Roman" w:hAnsi="Times New Roman" w:cs="Times New Roman"/>
          <w:b/>
          <w:bCs/>
        </w:rPr>
      </w:pPr>
      <w:r w:rsidRPr="00D51E42">
        <w:rPr>
          <w:rFonts w:ascii="Times New Roman" w:hAnsi="Times New Roman" w:cs="Times New Roman"/>
          <w:b/>
          <w:bCs/>
        </w:rPr>
        <w:t>Fact Tables</w:t>
      </w:r>
    </w:p>
    <w:p w14:paraId="4181B6D8" w14:textId="77777777" w:rsidR="00D51E42" w:rsidRPr="00D51E42" w:rsidRDefault="00D51E42" w:rsidP="00D51E42">
      <w:pPr>
        <w:numPr>
          <w:ilvl w:val="0"/>
          <w:numId w:val="33"/>
        </w:numPr>
        <w:rPr>
          <w:rFonts w:ascii="Times New Roman" w:hAnsi="Times New Roman" w:cs="Times New Roman"/>
          <w:lang w:val="en-US"/>
        </w:rPr>
      </w:pPr>
      <w:proofErr w:type="spellStart"/>
      <w:r w:rsidRPr="00D51E42">
        <w:rPr>
          <w:rFonts w:ascii="Times New Roman" w:hAnsi="Times New Roman" w:cs="Times New Roman"/>
          <w:b/>
          <w:bCs/>
          <w:lang w:val="en-US"/>
        </w:rPr>
        <w:t>fact_supply_orders</w:t>
      </w:r>
      <w:proofErr w:type="spellEnd"/>
      <w:r w:rsidRPr="00D51E42">
        <w:rPr>
          <w:rFonts w:ascii="Times New Roman" w:hAnsi="Times New Roman" w:cs="Times New Roman"/>
          <w:b/>
          <w:bCs/>
          <w:lang w:val="en-US"/>
        </w:rPr>
        <w:t>:</w:t>
      </w:r>
      <w:r w:rsidRPr="00D51E42">
        <w:rPr>
          <w:rFonts w:ascii="Times New Roman" w:hAnsi="Times New Roman" w:cs="Times New Roman"/>
          <w:lang w:val="en-US"/>
        </w:rPr>
        <w:t xml:space="preserve"> Stores data related to supply orders.</w:t>
      </w:r>
    </w:p>
    <w:p w14:paraId="28504AEC" w14:textId="77777777" w:rsidR="00D51E42" w:rsidRPr="00D51E42" w:rsidRDefault="00D51E42" w:rsidP="00D51E42">
      <w:pPr>
        <w:numPr>
          <w:ilvl w:val="0"/>
          <w:numId w:val="33"/>
        </w:numPr>
        <w:rPr>
          <w:rFonts w:ascii="Times New Roman" w:hAnsi="Times New Roman" w:cs="Times New Roman"/>
          <w:lang w:val="en-US"/>
        </w:rPr>
      </w:pPr>
      <w:proofErr w:type="spellStart"/>
      <w:r w:rsidRPr="00D51E42">
        <w:rPr>
          <w:rFonts w:ascii="Times New Roman" w:hAnsi="Times New Roman" w:cs="Times New Roman"/>
          <w:b/>
          <w:bCs/>
          <w:lang w:val="en-US"/>
        </w:rPr>
        <w:t>fact_orders</w:t>
      </w:r>
      <w:proofErr w:type="spellEnd"/>
      <w:r w:rsidRPr="00D51E42">
        <w:rPr>
          <w:rFonts w:ascii="Times New Roman" w:hAnsi="Times New Roman" w:cs="Times New Roman"/>
          <w:b/>
          <w:bCs/>
          <w:lang w:val="en-US"/>
        </w:rPr>
        <w:t>:</w:t>
      </w:r>
      <w:r w:rsidRPr="00D51E42">
        <w:rPr>
          <w:rFonts w:ascii="Times New Roman" w:hAnsi="Times New Roman" w:cs="Times New Roman"/>
          <w:lang w:val="en-US"/>
        </w:rPr>
        <w:t xml:space="preserve"> Stores data related to customer orders.</w:t>
      </w:r>
    </w:p>
    <w:p w14:paraId="2B56FA08" w14:textId="77777777" w:rsidR="00D51E42" w:rsidRPr="00D51E42" w:rsidRDefault="00D51E42" w:rsidP="00D51E42">
      <w:pPr>
        <w:rPr>
          <w:rFonts w:ascii="Times New Roman" w:hAnsi="Times New Roman" w:cs="Times New Roman"/>
          <w:b/>
          <w:bCs/>
        </w:rPr>
      </w:pPr>
      <w:r w:rsidRPr="00D51E42">
        <w:rPr>
          <w:rFonts w:ascii="Times New Roman" w:hAnsi="Times New Roman" w:cs="Times New Roman"/>
          <w:b/>
          <w:bCs/>
        </w:rPr>
        <w:t>Aggregate Table</w:t>
      </w:r>
    </w:p>
    <w:p w14:paraId="42C2C485" w14:textId="77777777" w:rsidR="00D51E42" w:rsidRPr="00D51E42" w:rsidRDefault="00D51E42" w:rsidP="00D51E42">
      <w:pPr>
        <w:numPr>
          <w:ilvl w:val="0"/>
          <w:numId w:val="34"/>
        </w:numPr>
        <w:rPr>
          <w:rFonts w:ascii="Times New Roman" w:hAnsi="Times New Roman" w:cs="Times New Roman"/>
          <w:lang w:val="en-US"/>
        </w:rPr>
      </w:pPr>
      <w:proofErr w:type="spellStart"/>
      <w:r w:rsidRPr="00D51E42">
        <w:rPr>
          <w:rFonts w:ascii="Times New Roman" w:hAnsi="Times New Roman" w:cs="Times New Roman"/>
          <w:b/>
          <w:bCs/>
          <w:lang w:val="en-US"/>
        </w:rPr>
        <w:t>agg_sales_by_category</w:t>
      </w:r>
      <w:proofErr w:type="spellEnd"/>
      <w:r w:rsidRPr="00D51E42">
        <w:rPr>
          <w:rFonts w:ascii="Times New Roman" w:hAnsi="Times New Roman" w:cs="Times New Roman"/>
          <w:b/>
          <w:bCs/>
          <w:lang w:val="en-US"/>
        </w:rPr>
        <w:t>:</w:t>
      </w:r>
      <w:r w:rsidRPr="00D51E42">
        <w:rPr>
          <w:rFonts w:ascii="Times New Roman" w:hAnsi="Times New Roman" w:cs="Times New Roman"/>
          <w:lang w:val="en-US"/>
        </w:rPr>
        <w:t xml:space="preserve"> Stores aggregated sales data by product category and subcategory.</w:t>
      </w:r>
    </w:p>
    <w:p w14:paraId="44FA0453" w14:textId="77777777" w:rsidR="00D51E42" w:rsidRPr="00D51E42" w:rsidRDefault="00D51E42" w:rsidP="00D51E42">
      <w:pPr>
        <w:rPr>
          <w:rFonts w:ascii="Times New Roman" w:hAnsi="Times New Roman" w:cs="Times New Roman"/>
          <w:lang w:val="en-US"/>
        </w:rPr>
      </w:pPr>
    </w:p>
    <w:p w14:paraId="4684AE1B"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t>SCD Type 2(History added as a new row):</w:t>
      </w:r>
      <w:r w:rsidRPr="00D51E42">
        <w:rPr>
          <w:rFonts w:ascii="Times New Roman" w:hAnsi="Times New Roman" w:cs="Times New Roman"/>
          <w:lang w:val="en-US"/>
        </w:rPr>
        <w:t xml:space="preserve"> There are several tables containing historical data (historical records distinguished by values in the columns </w:t>
      </w:r>
      <w:proofErr w:type="spellStart"/>
      <w:r w:rsidRPr="00D51E42">
        <w:rPr>
          <w:rFonts w:ascii="Times New Roman" w:hAnsi="Times New Roman" w:cs="Times New Roman"/>
          <w:lang w:val="en-US"/>
        </w:rPr>
        <w:t>effective_start_date</w:t>
      </w:r>
      <w:proofErr w:type="spellEnd"/>
      <w:r w:rsidRPr="00D51E42">
        <w:rPr>
          <w:rFonts w:ascii="Times New Roman" w:hAnsi="Times New Roman" w:cs="Times New Roman"/>
          <w:lang w:val="en-US"/>
        </w:rPr>
        <w:t xml:space="preserve">, </w:t>
      </w:r>
      <w:proofErr w:type="spellStart"/>
      <w:r w:rsidRPr="00D51E42">
        <w:rPr>
          <w:rFonts w:ascii="Times New Roman" w:hAnsi="Times New Roman" w:cs="Times New Roman"/>
          <w:lang w:val="en-US"/>
        </w:rPr>
        <w:t>effective_end_date</w:t>
      </w:r>
      <w:proofErr w:type="spellEnd"/>
      <w:r w:rsidRPr="00D51E42">
        <w:rPr>
          <w:rFonts w:ascii="Times New Roman" w:hAnsi="Times New Roman" w:cs="Times New Roman"/>
          <w:lang w:val="en-US"/>
        </w:rPr>
        <w:t xml:space="preserve"> and </w:t>
      </w:r>
      <w:proofErr w:type="spellStart"/>
      <w:r w:rsidRPr="00D51E42">
        <w:rPr>
          <w:rFonts w:ascii="Times New Roman" w:hAnsi="Times New Roman" w:cs="Times New Roman"/>
          <w:lang w:val="en-US"/>
        </w:rPr>
        <w:t>ic_current</w:t>
      </w:r>
      <w:proofErr w:type="spellEnd"/>
      <w:r w:rsidRPr="00D51E42">
        <w:rPr>
          <w:rFonts w:ascii="Times New Roman" w:hAnsi="Times New Roman" w:cs="Times New Roman"/>
          <w:lang w:val="en-US"/>
        </w:rPr>
        <w:t xml:space="preserve"> </w:t>
      </w:r>
      <w:proofErr w:type="spellStart"/>
      <w:r w:rsidRPr="00D51E42">
        <w:rPr>
          <w:rFonts w:ascii="Times New Roman" w:hAnsi="Times New Roman" w:cs="Times New Roman"/>
          <w:lang w:val="en-US"/>
        </w:rPr>
        <w:t>boolean</w:t>
      </w:r>
      <w:proofErr w:type="spellEnd"/>
      <w:r w:rsidRPr="00D51E42">
        <w:rPr>
          <w:rFonts w:ascii="Times New Roman" w:hAnsi="Times New Roman" w:cs="Times New Roman"/>
          <w:lang w:val="en-US"/>
        </w:rPr>
        <w:t xml:space="preserve"> flag): </w:t>
      </w:r>
      <w:proofErr w:type="spellStart"/>
      <w:r w:rsidRPr="00D51E42">
        <w:rPr>
          <w:rFonts w:ascii="Times New Roman" w:hAnsi="Times New Roman" w:cs="Times New Roman"/>
          <w:lang w:val="en-US"/>
        </w:rPr>
        <w:t>dim_suppliers</w:t>
      </w:r>
      <w:proofErr w:type="spellEnd"/>
      <w:r w:rsidRPr="00D51E42">
        <w:rPr>
          <w:rFonts w:ascii="Times New Roman" w:hAnsi="Times New Roman" w:cs="Times New Roman"/>
          <w:lang w:val="en-US"/>
        </w:rPr>
        <w:t xml:space="preserve">, </w:t>
      </w:r>
      <w:proofErr w:type="spellStart"/>
      <w:r w:rsidRPr="00D51E42">
        <w:rPr>
          <w:rFonts w:ascii="Times New Roman" w:hAnsi="Times New Roman" w:cs="Times New Roman"/>
          <w:lang w:val="en-US"/>
        </w:rPr>
        <w:t>dim_products</w:t>
      </w:r>
      <w:proofErr w:type="spellEnd"/>
      <w:r w:rsidRPr="00D51E42">
        <w:rPr>
          <w:rFonts w:ascii="Times New Roman" w:hAnsi="Times New Roman" w:cs="Times New Roman"/>
          <w:lang w:val="en-US"/>
        </w:rPr>
        <w:t xml:space="preserve">, </w:t>
      </w:r>
      <w:proofErr w:type="spellStart"/>
      <w:r w:rsidRPr="00D51E42">
        <w:rPr>
          <w:rFonts w:ascii="Times New Roman" w:hAnsi="Times New Roman" w:cs="Times New Roman"/>
          <w:lang w:val="en-US"/>
        </w:rPr>
        <w:t>dim_delivery_providers</w:t>
      </w:r>
      <w:proofErr w:type="spellEnd"/>
      <w:r w:rsidRPr="00D51E42">
        <w:rPr>
          <w:rFonts w:ascii="Times New Roman" w:hAnsi="Times New Roman" w:cs="Times New Roman"/>
          <w:lang w:val="en-US"/>
        </w:rPr>
        <w:t xml:space="preserve"> and </w:t>
      </w:r>
      <w:proofErr w:type="spellStart"/>
      <w:r w:rsidRPr="00D51E42">
        <w:rPr>
          <w:rFonts w:ascii="Times New Roman" w:hAnsi="Times New Roman" w:cs="Times New Roman"/>
          <w:lang w:val="en-US"/>
        </w:rPr>
        <w:t>dim_customers</w:t>
      </w:r>
      <w:proofErr w:type="spellEnd"/>
    </w:p>
    <w:p w14:paraId="6B18265C"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br/>
      </w:r>
      <w:r w:rsidRPr="00D51E42">
        <w:rPr>
          <w:rFonts w:ascii="Times New Roman" w:hAnsi="Times New Roman" w:cs="Times New Roman"/>
          <w:lang w:val="en-US"/>
        </w:rPr>
        <w:br/>
      </w:r>
      <w:r w:rsidRPr="00D51E42">
        <w:rPr>
          <w:rFonts w:ascii="Times New Roman" w:hAnsi="Times New Roman" w:cs="Times New Roman"/>
          <w:lang w:val="en-US"/>
        </w:rPr>
        <w:br/>
      </w:r>
    </w:p>
    <w:p w14:paraId="18848E7C"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t xml:space="preserve">2.2. ETL for </w:t>
      </w:r>
      <w:proofErr w:type="spellStart"/>
      <w:r w:rsidRPr="00D51E42">
        <w:rPr>
          <w:rFonts w:ascii="Times New Roman" w:hAnsi="Times New Roman" w:cs="Times New Roman"/>
          <w:b/>
          <w:bCs/>
          <w:lang w:val="en-US"/>
        </w:rPr>
        <w:t>OLAP.sql</w:t>
      </w:r>
      <w:proofErr w:type="spellEnd"/>
    </w:p>
    <w:p w14:paraId="305AF6A7" w14:textId="77777777" w:rsidR="00D51E42" w:rsidRPr="00D51E42" w:rsidRDefault="00D51E42" w:rsidP="00D51E42">
      <w:pPr>
        <w:rPr>
          <w:rFonts w:ascii="Times New Roman" w:hAnsi="Times New Roman" w:cs="Times New Roman"/>
          <w:lang w:val="en-US"/>
        </w:rPr>
      </w:pPr>
    </w:p>
    <w:p w14:paraId="2CB522B6"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All steps with short description marked as comments inside the script.</w:t>
      </w:r>
    </w:p>
    <w:p w14:paraId="3C0162E1"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It’s rerunnable and does not add duplicate data. This logic (avoiding duplicates) is implemented in the “Load staging tables” phase. And only after that on “Insert validated and deduplicated data into target table” phase correct data inserted in the destination tables. </w:t>
      </w:r>
    </w:p>
    <w:p w14:paraId="1C3B2583"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All data transformation and validation also performed during the first phase.</w:t>
      </w:r>
    </w:p>
    <w:p w14:paraId="241AC8EA"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lastRenderedPageBreak/>
        <w:t xml:space="preserve">So basically every step is divided into two phases: rerunnable and </w:t>
      </w:r>
      <w:proofErr w:type="gramStart"/>
      <w:r w:rsidRPr="00D51E42">
        <w:rPr>
          <w:rFonts w:ascii="Times New Roman" w:hAnsi="Times New Roman" w:cs="Times New Roman"/>
          <w:lang w:val="en-US"/>
        </w:rPr>
        <w:t>not  allowing</w:t>
      </w:r>
      <w:proofErr w:type="gramEnd"/>
      <w:r w:rsidRPr="00D51E42">
        <w:rPr>
          <w:rFonts w:ascii="Times New Roman" w:hAnsi="Times New Roman" w:cs="Times New Roman"/>
          <w:lang w:val="en-US"/>
        </w:rPr>
        <w:t xml:space="preserve"> duplicates filling the staging tables and filling that data into final tables.</w:t>
      </w:r>
    </w:p>
    <w:p w14:paraId="329A86EF" w14:textId="77777777" w:rsidR="00D51E42" w:rsidRPr="00D51E42" w:rsidRDefault="00D51E42" w:rsidP="00D51E42">
      <w:pPr>
        <w:rPr>
          <w:rFonts w:ascii="Times New Roman" w:hAnsi="Times New Roman" w:cs="Times New Roman"/>
          <w:lang w:val="en-US"/>
        </w:rPr>
      </w:pPr>
    </w:p>
    <w:p w14:paraId="6D375510"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b/>
          <w:bCs/>
          <w:lang w:val="en-US"/>
        </w:rPr>
        <w:t>Important Note:</w:t>
      </w:r>
      <w:r w:rsidRPr="00D51E42">
        <w:rPr>
          <w:rFonts w:ascii="Times New Roman" w:hAnsi="Times New Roman" w:cs="Times New Roman"/>
          <w:lang w:val="en-US"/>
        </w:rPr>
        <w:t xml:space="preserve"> All steps should be executed in the same order as in the script and the second phase for inserting in OLAP tables should be executed for every staging table only once (while filling staging tables has no such limits and could be done without any limits).</w:t>
      </w:r>
      <w:r w:rsidRPr="00D51E42">
        <w:rPr>
          <w:rFonts w:ascii="Times New Roman" w:hAnsi="Times New Roman" w:cs="Times New Roman"/>
          <w:u w:val="single"/>
          <w:lang w:val="en-US"/>
        </w:rPr>
        <w:t> </w:t>
      </w:r>
    </w:p>
    <w:p w14:paraId="7EC749A2"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u w:val="single"/>
          <w:lang w:val="en-US"/>
        </w:rPr>
        <w:t xml:space="preserve">If there </w:t>
      </w:r>
      <w:proofErr w:type="gramStart"/>
      <w:r w:rsidRPr="00D51E42">
        <w:rPr>
          <w:rFonts w:ascii="Times New Roman" w:hAnsi="Times New Roman" w:cs="Times New Roman"/>
          <w:u w:val="single"/>
          <w:lang w:val="en-US"/>
        </w:rPr>
        <w:t>would be</w:t>
      </w:r>
      <w:proofErr w:type="gramEnd"/>
      <w:r w:rsidRPr="00D51E42">
        <w:rPr>
          <w:rFonts w:ascii="Times New Roman" w:hAnsi="Times New Roman" w:cs="Times New Roman"/>
          <w:u w:val="single"/>
          <w:lang w:val="en-US"/>
        </w:rPr>
        <w:t xml:space="preserve"> a need to load new data into the staging table after performing the second phase, firstly sequence drop table-create table from step 0 should be executed.</w:t>
      </w:r>
    </w:p>
    <w:p w14:paraId="3E60D1C0" w14:textId="77777777" w:rsidR="00D51E42" w:rsidRPr="00D51E42" w:rsidRDefault="00D51E42" w:rsidP="00D51E42">
      <w:pPr>
        <w:rPr>
          <w:rFonts w:ascii="Times New Roman" w:hAnsi="Times New Roman" w:cs="Times New Roman"/>
          <w:lang w:val="en-US"/>
        </w:rPr>
      </w:pPr>
    </w:p>
    <w:p w14:paraId="235B7D02" w14:textId="77777777" w:rsidR="00D51E42" w:rsidRPr="00D51E42" w:rsidRDefault="00D51E42" w:rsidP="00D51E42">
      <w:pPr>
        <w:rPr>
          <w:rFonts w:ascii="Times New Roman" w:hAnsi="Times New Roman" w:cs="Times New Roman"/>
          <w:lang w:val="en-US"/>
        </w:rPr>
      </w:pPr>
      <w:r w:rsidRPr="00D51E42">
        <w:rPr>
          <w:rFonts w:ascii="Times New Roman" w:hAnsi="Times New Roman" w:cs="Times New Roman"/>
          <w:lang w:val="en-US"/>
        </w:rPr>
        <w:t xml:space="preserve">Before Step 0 it configures a PostgreSQL database to access data from another PostgreSQL instance using the </w:t>
      </w:r>
      <w:proofErr w:type="spellStart"/>
      <w:r w:rsidRPr="00D51E42">
        <w:rPr>
          <w:rFonts w:ascii="Times New Roman" w:hAnsi="Times New Roman" w:cs="Times New Roman"/>
          <w:lang w:val="en-US"/>
        </w:rPr>
        <w:t>postgres_fdw</w:t>
      </w:r>
      <w:proofErr w:type="spellEnd"/>
      <w:r w:rsidRPr="00D51E42">
        <w:rPr>
          <w:rFonts w:ascii="Times New Roman" w:hAnsi="Times New Roman" w:cs="Times New Roman"/>
          <w:lang w:val="en-US"/>
        </w:rPr>
        <w:t xml:space="preserve"> extension. It creates a foreign server named foreign_db_server_2, specifying connection details such as the host and database name. </w:t>
      </w:r>
      <w:proofErr w:type="gramStart"/>
      <w:r w:rsidRPr="00D51E42">
        <w:rPr>
          <w:rFonts w:ascii="Times New Roman" w:hAnsi="Times New Roman" w:cs="Times New Roman"/>
          <w:lang w:val="en-US"/>
        </w:rPr>
        <w:t>A user</w:t>
      </w:r>
      <w:proofErr w:type="gramEnd"/>
      <w:r w:rsidRPr="00D51E42">
        <w:rPr>
          <w:rFonts w:ascii="Times New Roman" w:hAnsi="Times New Roman" w:cs="Times New Roman"/>
          <w:lang w:val="en-US"/>
        </w:rPr>
        <w:t xml:space="preserve"> mapping is established to authenticate the current user with the remote server using specific credentials. A local schema is created to organize imported foreign tables. Finally, it imports all tables from the public schema of the remote database into the </w:t>
      </w:r>
      <w:proofErr w:type="spellStart"/>
      <w:r w:rsidRPr="00D51E42">
        <w:rPr>
          <w:rFonts w:ascii="Times New Roman" w:hAnsi="Times New Roman" w:cs="Times New Roman"/>
          <w:lang w:val="en-US"/>
        </w:rPr>
        <w:t>local_schema</w:t>
      </w:r>
      <w:proofErr w:type="spellEnd"/>
      <w:r w:rsidRPr="00D51E42">
        <w:rPr>
          <w:rFonts w:ascii="Times New Roman" w:hAnsi="Times New Roman" w:cs="Times New Roman"/>
          <w:lang w:val="en-US"/>
        </w:rPr>
        <w:t xml:space="preserve"> of the current database, enabling seamless access to the remote data.</w:t>
      </w:r>
    </w:p>
    <w:p w14:paraId="237ECC2E" w14:textId="07D7696E" w:rsidR="007F20E3" w:rsidRPr="00D51E42" w:rsidRDefault="00D51E42" w:rsidP="00D51E42">
      <w:pPr>
        <w:rPr>
          <w:rFonts w:ascii="Times New Roman" w:hAnsi="Times New Roman" w:cs="Times New Roman"/>
          <w:lang w:val="en-US"/>
        </w:rPr>
      </w:pPr>
      <w:r w:rsidRPr="00D51E42">
        <w:rPr>
          <w:rFonts w:ascii="Times New Roman" w:hAnsi="Times New Roman" w:cs="Times New Roman"/>
          <w:lang w:val="en-US"/>
        </w:rPr>
        <w:br/>
      </w:r>
      <w:r w:rsidRPr="00D51E42">
        <w:rPr>
          <w:rFonts w:ascii="Times New Roman" w:hAnsi="Times New Roman" w:cs="Times New Roman"/>
          <w:lang w:val="en-US"/>
        </w:rPr>
        <w:br/>
      </w:r>
      <w:r w:rsidRPr="00D51E42">
        <w:rPr>
          <w:rFonts w:ascii="Times New Roman" w:hAnsi="Times New Roman" w:cs="Times New Roman"/>
          <w:lang w:val="en-US"/>
        </w:rPr>
        <w:br/>
      </w:r>
    </w:p>
    <w:sectPr w:rsidR="007F20E3" w:rsidRPr="00D51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38D5"/>
    <w:multiLevelType w:val="multilevel"/>
    <w:tmpl w:val="E3E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B2062"/>
    <w:multiLevelType w:val="multilevel"/>
    <w:tmpl w:val="F9C6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71AFA"/>
    <w:multiLevelType w:val="multilevel"/>
    <w:tmpl w:val="4E36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E0B5E"/>
    <w:multiLevelType w:val="multilevel"/>
    <w:tmpl w:val="8F24D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233EE"/>
    <w:multiLevelType w:val="multilevel"/>
    <w:tmpl w:val="DDA482C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C027E"/>
    <w:multiLevelType w:val="multilevel"/>
    <w:tmpl w:val="91BEBE3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E7C8A"/>
    <w:multiLevelType w:val="multilevel"/>
    <w:tmpl w:val="3904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D3A3A"/>
    <w:multiLevelType w:val="multilevel"/>
    <w:tmpl w:val="04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D0020"/>
    <w:multiLevelType w:val="multilevel"/>
    <w:tmpl w:val="F4C8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61561"/>
    <w:multiLevelType w:val="multilevel"/>
    <w:tmpl w:val="CFB4A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C06D1"/>
    <w:multiLevelType w:val="multilevel"/>
    <w:tmpl w:val="4FCEFB8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E3477A"/>
    <w:multiLevelType w:val="multilevel"/>
    <w:tmpl w:val="B2223B7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F71D97"/>
    <w:multiLevelType w:val="multilevel"/>
    <w:tmpl w:val="B0DC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11BC2"/>
    <w:multiLevelType w:val="multilevel"/>
    <w:tmpl w:val="25B2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1399A"/>
    <w:multiLevelType w:val="multilevel"/>
    <w:tmpl w:val="2C2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AE05AA"/>
    <w:multiLevelType w:val="multilevel"/>
    <w:tmpl w:val="0618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01FE1"/>
    <w:multiLevelType w:val="multilevel"/>
    <w:tmpl w:val="7C34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426311"/>
    <w:multiLevelType w:val="multilevel"/>
    <w:tmpl w:val="9696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64770"/>
    <w:multiLevelType w:val="multilevel"/>
    <w:tmpl w:val="8B1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A1274"/>
    <w:multiLevelType w:val="multilevel"/>
    <w:tmpl w:val="2F04FEA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F8711B"/>
    <w:multiLevelType w:val="multilevel"/>
    <w:tmpl w:val="DB109E2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C82E1D"/>
    <w:multiLevelType w:val="multilevel"/>
    <w:tmpl w:val="9580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350B86"/>
    <w:multiLevelType w:val="multilevel"/>
    <w:tmpl w:val="76CA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B5D22"/>
    <w:multiLevelType w:val="multilevel"/>
    <w:tmpl w:val="64FC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C012AC"/>
    <w:multiLevelType w:val="multilevel"/>
    <w:tmpl w:val="207C7FC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025F23"/>
    <w:multiLevelType w:val="multilevel"/>
    <w:tmpl w:val="2578DCD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044758">
    <w:abstractNumId w:val="9"/>
  </w:num>
  <w:num w:numId="2" w16cid:durableId="670793623">
    <w:abstractNumId w:val="25"/>
  </w:num>
  <w:num w:numId="3" w16cid:durableId="632443937">
    <w:abstractNumId w:val="25"/>
    <w:lvlOverride w:ilvl="0">
      <w:lvl w:ilvl="0">
        <w:numFmt w:val="decimal"/>
        <w:lvlText w:val="%1."/>
        <w:lvlJc w:val="left"/>
      </w:lvl>
    </w:lvlOverride>
  </w:num>
  <w:num w:numId="4" w16cid:durableId="1471361151">
    <w:abstractNumId w:val="24"/>
  </w:num>
  <w:num w:numId="5" w16cid:durableId="1147479155">
    <w:abstractNumId w:val="24"/>
    <w:lvlOverride w:ilvl="0">
      <w:lvl w:ilvl="0">
        <w:numFmt w:val="decimal"/>
        <w:lvlText w:val="%1."/>
        <w:lvlJc w:val="left"/>
      </w:lvl>
    </w:lvlOverride>
  </w:num>
  <w:num w:numId="6" w16cid:durableId="1600024564">
    <w:abstractNumId w:val="5"/>
  </w:num>
  <w:num w:numId="7" w16cid:durableId="819813893">
    <w:abstractNumId w:val="5"/>
    <w:lvlOverride w:ilvl="0">
      <w:lvl w:ilvl="0">
        <w:numFmt w:val="decimal"/>
        <w:lvlText w:val="%1."/>
        <w:lvlJc w:val="left"/>
      </w:lvl>
    </w:lvlOverride>
  </w:num>
  <w:num w:numId="8" w16cid:durableId="432554675">
    <w:abstractNumId w:val="10"/>
  </w:num>
  <w:num w:numId="9" w16cid:durableId="1567836747">
    <w:abstractNumId w:val="10"/>
    <w:lvlOverride w:ilvl="0">
      <w:lvl w:ilvl="0">
        <w:numFmt w:val="decimal"/>
        <w:lvlText w:val="%1."/>
        <w:lvlJc w:val="left"/>
      </w:lvl>
    </w:lvlOverride>
  </w:num>
  <w:num w:numId="10" w16cid:durableId="389152925">
    <w:abstractNumId w:val="1"/>
  </w:num>
  <w:num w:numId="11" w16cid:durableId="1902250088">
    <w:abstractNumId w:val="6"/>
  </w:num>
  <w:num w:numId="12" w16cid:durableId="969628763">
    <w:abstractNumId w:val="8"/>
  </w:num>
  <w:num w:numId="13" w16cid:durableId="1968123341">
    <w:abstractNumId w:val="14"/>
  </w:num>
  <w:num w:numId="14" w16cid:durableId="1067724769">
    <w:abstractNumId w:val="13"/>
  </w:num>
  <w:num w:numId="15" w16cid:durableId="141583756">
    <w:abstractNumId w:val="2"/>
  </w:num>
  <w:num w:numId="16" w16cid:durableId="1694722797">
    <w:abstractNumId w:val="0"/>
  </w:num>
  <w:num w:numId="17" w16cid:durableId="685594700">
    <w:abstractNumId w:val="15"/>
  </w:num>
  <w:num w:numId="18" w16cid:durableId="1700617237">
    <w:abstractNumId w:val="3"/>
  </w:num>
  <w:num w:numId="19" w16cid:durableId="284195850">
    <w:abstractNumId w:val="20"/>
  </w:num>
  <w:num w:numId="20" w16cid:durableId="761414907">
    <w:abstractNumId w:val="20"/>
    <w:lvlOverride w:ilvl="0">
      <w:lvl w:ilvl="0">
        <w:numFmt w:val="decimal"/>
        <w:lvlText w:val="%1."/>
        <w:lvlJc w:val="left"/>
      </w:lvl>
    </w:lvlOverride>
  </w:num>
  <w:num w:numId="21" w16cid:durableId="769814993">
    <w:abstractNumId w:val="11"/>
  </w:num>
  <w:num w:numId="22" w16cid:durableId="301496698">
    <w:abstractNumId w:val="11"/>
    <w:lvlOverride w:ilvl="0">
      <w:lvl w:ilvl="0">
        <w:numFmt w:val="decimal"/>
        <w:lvlText w:val="%1."/>
        <w:lvlJc w:val="left"/>
      </w:lvl>
    </w:lvlOverride>
  </w:num>
  <w:num w:numId="23" w16cid:durableId="1127355054">
    <w:abstractNumId w:val="4"/>
  </w:num>
  <w:num w:numId="24" w16cid:durableId="1905944807">
    <w:abstractNumId w:val="4"/>
    <w:lvlOverride w:ilvl="0">
      <w:lvl w:ilvl="0">
        <w:numFmt w:val="decimal"/>
        <w:lvlText w:val="%1."/>
        <w:lvlJc w:val="left"/>
      </w:lvl>
    </w:lvlOverride>
  </w:num>
  <w:num w:numId="25" w16cid:durableId="774135511">
    <w:abstractNumId w:val="19"/>
  </w:num>
  <w:num w:numId="26" w16cid:durableId="934050934">
    <w:abstractNumId w:val="19"/>
    <w:lvlOverride w:ilvl="0">
      <w:lvl w:ilvl="0">
        <w:numFmt w:val="decimal"/>
        <w:lvlText w:val="%1."/>
        <w:lvlJc w:val="left"/>
      </w:lvl>
    </w:lvlOverride>
  </w:num>
  <w:num w:numId="27" w16cid:durableId="801001096">
    <w:abstractNumId w:val="23"/>
  </w:num>
  <w:num w:numId="28" w16cid:durableId="1386220967">
    <w:abstractNumId w:val="21"/>
  </w:num>
  <w:num w:numId="29" w16cid:durableId="1573274009">
    <w:abstractNumId w:val="22"/>
  </w:num>
  <w:num w:numId="30" w16cid:durableId="672495367">
    <w:abstractNumId w:val="12"/>
  </w:num>
  <w:num w:numId="31" w16cid:durableId="1413114248">
    <w:abstractNumId w:val="7"/>
  </w:num>
  <w:num w:numId="32" w16cid:durableId="262958343">
    <w:abstractNumId w:val="17"/>
  </w:num>
  <w:num w:numId="33" w16cid:durableId="775053884">
    <w:abstractNumId w:val="18"/>
  </w:num>
  <w:num w:numId="34" w16cid:durableId="2254104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5F"/>
    <w:rsid w:val="000E4B03"/>
    <w:rsid w:val="001A5B5F"/>
    <w:rsid w:val="007F20E3"/>
    <w:rsid w:val="00987E8B"/>
    <w:rsid w:val="00D51E42"/>
    <w:rsid w:val="00DF6E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0B56"/>
  <w15:chartTrackingRefBased/>
  <w15:docId w15:val="{0C4ACDA8-07C5-4734-8053-BE74C3F9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B5F"/>
    <w:rPr>
      <w:rFonts w:eastAsiaTheme="majorEastAsia" w:cstheme="majorBidi"/>
      <w:color w:val="272727" w:themeColor="text1" w:themeTint="D8"/>
    </w:rPr>
  </w:style>
  <w:style w:type="paragraph" w:styleId="Title">
    <w:name w:val="Title"/>
    <w:basedOn w:val="Normal"/>
    <w:next w:val="Normal"/>
    <w:link w:val="TitleChar"/>
    <w:uiPriority w:val="10"/>
    <w:qFormat/>
    <w:rsid w:val="001A5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B5F"/>
    <w:pPr>
      <w:spacing w:before="160"/>
      <w:jc w:val="center"/>
    </w:pPr>
    <w:rPr>
      <w:i/>
      <w:iCs/>
      <w:color w:val="404040" w:themeColor="text1" w:themeTint="BF"/>
    </w:rPr>
  </w:style>
  <w:style w:type="character" w:customStyle="1" w:styleId="QuoteChar">
    <w:name w:val="Quote Char"/>
    <w:basedOn w:val="DefaultParagraphFont"/>
    <w:link w:val="Quote"/>
    <w:uiPriority w:val="29"/>
    <w:rsid w:val="001A5B5F"/>
    <w:rPr>
      <w:i/>
      <w:iCs/>
      <w:color w:val="404040" w:themeColor="text1" w:themeTint="BF"/>
    </w:rPr>
  </w:style>
  <w:style w:type="paragraph" w:styleId="ListParagraph">
    <w:name w:val="List Paragraph"/>
    <w:basedOn w:val="Normal"/>
    <w:uiPriority w:val="34"/>
    <w:qFormat/>
    <w:rsid w:val="001A5B5F"/>
    <w:pPr>
      <w:ind w:left="720"/>
      <w:contextualSpacing/>
    </w:pPr>
  </w:style>
  <w:style w:type="character" w:styleId="IntenseEmphasis">
    <w:name w:val="Intense Emphasis"/>
    <w:basedOn w:val="DefaultParagraphFont"/>
    <w:uiPriority w:val="21"/>
    <w:qFormat/>
    <w:rsid w:val="001A5B5F"/>
    <w:rPr>
      <w:i/>
      <w:iCs/>
      <w:color w:val="0F4761" w:themeColor="accent1" w:themeShade="BF"/>
    </w:rPr>
  </w:style>
  <w:style w:type="paragraph" w:styleId="IntenseQuote">
    <w:name w:val="Intense Quote"/>
    <w:basedOn w:val="Normal"/>
    <w:next w:val="Normal"/>
    <w:link w:val="IntenseQuoteChar"/>
    <w:uiPriority w:val="30"/>
    <w:qFormat/>
    <w:rsid w:val="001A5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B5F"/>
    <w:rPr>
      <w:i/>
      <w:iCs/>
      <w:color w:val="0F4761" w:themeColor="accent1" w:themeShade="BF"/>
    </w:rPr>
  </w:style>
  <w:style w:type="character" w:styleId="IntenseReference">
    <w:name w:val="Intense Reference"/>
    <w:basedOn w:val="DefaultParagraphFont"/>
    <w:uiPriority w:val="32"/>
    <w:qFormat/>
    <w:rsid w:val="001A5B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304128">
      <w:bodyDiv w:val="1"/>
      <w:marLeft w:val="0"/>
      <w:marRight w:val="0"/>
      <w:marTop w:val="0"/>
      <w:marBottom w:val="0"/>
      <w:divBdr>
        <w:top w:val="none" w:sz="0" w:space="0" w:color="auto"/>
        <w:left w:val="none" w:sz="0" w:space="0" w:color="auto"/>
        <w:bottom w:val="none" w:sz="0" w:space="0" w:color="auto"/>
        <w:right w:val="none" w:sz="0" w:space="0" w:color="auto"/>
      </w:divBdr>
    </w:div>
    <w:div w:id="1719550130">
      <w:bodyDiv w:val="1"/>
      <w:marLeft w:val="0"/>
      <w:marRight w:val="0"/>
      <w:marTop w:val="0"/>
      <w:marBottom w:val="0"/>
      <w:divBdr>
        <w:top w:val="none" w:sz="0" w:space="0" w:color="auto"/>
        <w:left w:val="none" w:sz="0" w:space="0" w:color="auto"/>
        <w:bottom w:val="none" w:sz="0" w:space="0" w:color="auto"/>
        <w:right w:val="none" w:sz="0" w:space="0" w:color="auto"/>
      </w:divBdr>
    </w:div>
    <w:div w:id="1792481268">
      <w:bodyDiv w:val="1"/>
      <w:marLeft w:val="0"/>
      <w:marRight w:val="0"/>
      <w:marTop w:val="0"/>
      <w:marBottom w:val="0"/>
      <w:divBdr>
        <w:top w:val="none" w:sz="0" w:space="0" w:color="auto"/>
        <w:left w:val="none" w:sz="0" w:space="0" w:color="auto"/>
        <w:bottom w:val="none" w:sz="0" w:space="0" w:color="auto"/>
        <w:right w:val="none" w:sz="0" w:space="0" w:color="auto"/>
      </w:divBdr>
    </w:div>
    <w:div w:id="203857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371</TotalTime>
  <Pages>8</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Dudinskij</dc:creator>
  <cp:keywords/>
  <dc:description/>
  <cp:lastModifiedBy>Denis Dudinskij</cp:lastModifiedBy>
  <cp:revision>2</cp:revision>
  <dcterms:created xsi:type="dcterms:W3CDTF">2025-01-14T17:40:00Z</dcterms:created>
  <dcterms:modified xsi:type="dcterms:W3CDTF">2025-01-15T13:01:00Z</dcterms:modified>
</cp:coreProperties>
</file>