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50" w:right="850" w:firstLine="0"/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7569249" cy="10796954"/>
            <wp:effectExtent b="0" l="0" r="0" t="0"/>
            <wp:wrapNone/>
            <wp:docPr descr="bockfoods_tiff.tif" id="8" name="image2.png"/>
            <a:graphic>
              <a:graphicData uri="http://schemas.openxmlformats.org/drawingml/2006/picture">
                <pic:pic>
                  <pic:nvPicPr>
                    <pic:cNvPr descr="bockfoods_tiff.tif" id="0" name="image2.png"/>
                    <pic:cNvPicPr preferRelativeResize="0"/>
                  </pic:nvPicPr>
                  <pic:blipFill>
                    <a:blip r:embed="rId7"/>
                    <a:srcRect b="34307" l="6909" r="1092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9249" cy="107969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850" w:right="85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3">
      <w:pPr>
        <w:spacing w:before="271" w:lineRule="auto"/>
        <w:ind w:left="850" w:right="850" w:firstLine="0"/>
        <w:jc w:val="center"/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004">
      <w:pPr>
        <w:spacing w:before="271" w:line="240" w:lineRule="auto"/>
        <w:ind w:left="850" w:right="850"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71" w:line="240" w:lineRule="auto"/>
        <w:ind w:left="850" w:right="85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71" w:line="240" w:lineRule="auto"/>
        <w:ind w:left="850" w:right="850" w:firstLine="0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left="261" w:right="145" w:firstLine="0"/>
        <w:jc w:val="center"/>
        <w:rPr>
          <w:rFonts w:ascii="Arial" w:cs="Arial" w:eastAsia="Arial" w:hAnsi="Arial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sz w:val="72"/>
          <w:szCs w:val="72"/>
          <w:rtl w:val="0"/>
        </w:rPr>
        <w:t xml:space="preserve">BOCK </w:t>
      </w:r>
      <w:r w:rsidDel="00000000" w:rsidR="00000000" w:rsidRPr="00000000">
        <w:rPr>
          <w:rFonts w:ascii="Arial" w:cs="Arial" w:eastAsia="Arial" w:hAnsi="Arial"/>
          <w:color w:val="3e9620"/>
          <w:sz w:val="72"/>
          <w:szCs w:val="72"/>
          <w:rtl w:val="0"/>
        </w:rPr>
        <w:t xml:space="preserve">Foods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before="0" w:lineRule="auto"/>
        <w:ind w:firstLine="358"/>
        <w:rPr/>
      </w:pPr>
      <w:r w:rsidDel="00000000" w:rsidR="00000000" w:rsidRPr="00000000">
        <w:rPr>
          <w:rtl w:val="0"/>
        </w:rPr>
        <w:t xml:space="preserve">INTERNSHIP OFFER LETTER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28"/>
        </w:tabs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91"/>
          <w:szCs w:val="91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XDATEX}</w:t>
      </w:r>
    </w:p>
    <w:p w:rsidR="00000000" w:rsidDel="00000000" w:rsidP="00000000" w:rsidRDefault="00000000" w:rsidRPr="00000000" w14:paraId="0000000B">
      <w:pPr>
        <w:spacing w:before="38" w:lineRule="auto"/>
        <w:ind w:left="850" w:right="85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Greetings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{XLAMAX}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05"/>
          <w:tab w:val="left" w:leader="none" w:pos="3975"/>
        </w:tabs>
        <w:spacing w:after="0" w:before="7" w:line="24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 are overjoyed to extend this offer to you for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XVARIXBLEX}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Training/internship program at BOCK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Foods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a business that focuses on modern food and beverage service technology. This training/internship is an excellent educational opportunity created to give you knowledge about the fascinating field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Modern {XVARIXBLEX}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 its technologies.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68" w:lineRule="auto"/>
        <w:ind w:left="850" w:right="85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You have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{XOX} months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of internship period of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{XMODEX} internship program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starting on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{XNOXNOXXXXOXX}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and ending on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{YNOXNOXXXXOXY}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 Please be aware that this is an unpaid program with the main goal of improving your skills and expertise in the field of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{XVARIXBLEX}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 We are sure that working with us will provide you with incalculable experiences and opportunities to learn, laying the groundwork for your potential careers in the field of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{XVARIXBLEX}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sector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21"/>
        </w:tabs>
        <w:spacing w:after="0" w:before="0" w:line="24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850" w:right="85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We eagerly anticipate a fruitful and beneficial working relationship throughout this internship, and we look forward to seeing how you develop and contribute to our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{XVARIXBLEX}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-related projects. I hope you have the most enjoyable and rewarding internship program ever.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1401506" cy="419632"/>
            <wp:effectExtent b="0" l="0" r="0" t="0"/>
            <wp:docPr descr="rs2.png" id="9" name="image1.png"/>
            <a:graphic>
              <a:graphicData uri="http://schemas.openxmlformats.org/drawingml/2006/picture">
                <pic:pic>
                  <pic:nvPicPr>
                    <pic:cNvPr descr="rs2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1506" cy="419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Sincerely Bock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Foods,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Director/Founder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850" w:right="85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9" w:w="11907" w:orient="portrait"/>
      <w:pgMar w:bottom="0" w:top="0" w:left="0" w:right="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Verdan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before="371" w:line="240" w:lineRule="auto"/>
      <w:ind w:left="358" w:right="265"/>
      <w:jc w:val="center"/>
    </w:pPr>
    <w:rPr>
      <w:rFonts w:ascii="Times New Roman" w:cs="Times New Roman" w:eastAsia="Times New Roman" w:hAnsi="Times New Roman"/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07918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07918"/>
    <w:rPr>
      <w:rFonts w:ascii="Tahoma" w:cs="Tahoma" w:hAnsi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 w:val="1"/>
    <w:rsid w:val="00226C25"/>
    <w:pPr>
      <w:widowControl w:val="0"/>
      <w:autoSpaceDE w:val="0"/>
      <w:autoSpaceDN w:val="0"/>
      <w:spacing w:after="0" w:line="240" w:lineRule="auto"/>
    </w:pPr>
    <w:rPr>
      <w:rFonts w:ascii="Arial MT" w:cs="Arial MT" w:eastAsia="Arial MT" w:hAnsi="Arial MT"/>
      <w:sz w:val="28"/>
      <w:szCs w:val="28"/>
    </w:rPr>
  </w:style>
  <w:style w:type="character" w:styleId="BodyTextChar" w:customStyle="1">
    <w:name w:val="Body Text Char"/>
    <w:basedOn w:val="DefaultParagraphFont"/>
    <w:link w:val="BodyText"/>
    <w:uiPriority w:val="1"/>
    <w:rsid w:val="00226C25"/>
    <w:rPr>
      <w:rFonts w:ascii="Arial MT" w:cs="Arial MT" w:eastAsia="Arial MT" w:hAnsi="Arial MT"/>
      <w:sz w:val="28"/>
      <w:szCs w:val="28"/>
    </w:rPr>
  </w:style>
  <w:style w:type="character" w:styleId="TitleChar" w:customStyle="1">
    <w:name w:val="Title Char"/>
    <w:basedOn w:val="DefaultParagraphFont"/>
    <w:link w:val="Title"/>
    <w:uiPriority w:val="1"/>
    <w:rsid w:val="00226C25"/>
    <w:rPr>
      <w:rFonts w:ascii="Times New Roman" w:cs="Times New Roman" w:eastAsia="Times New Roman" w:hAnsi="Times New Roman"/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1VkOBxQxjawEyVkFxyW0a05pTg==">CgMxLjA4AHIhMTE5OWdzLUEzR2xYX3d2TENwZzduZVdvY19VV2lVUjA2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2024-03-01T07:55:00Z</dcterms:created>
  <dc:creator>MAYUR</dc:creator>
</cp:coreProperties>
</file>