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" w:right="850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7561624" cy="10815145"/>
            <wp:effectExtent b="0" l="0" r="0" t="0"/>
            <wp:wrapNone/>
            <wp:docPr descr="bockhealth_tiff.tif" id="9" name="image2.png"/>
            <a:graphic>
              <a:graphicData uri="http://schemas.openxmlformats.org/drawingml/2006/picture">
                <pic:pic>
                  <pic:nvPicPr>
                    <pic:cNvPr descr="bockhealth_tiff.tif" id="0" name="image2.png"/>
                    <pic:cNvPicPr preferRelativeResize="0"/>
                  </pic:nvPicPr>
                  <pic:blipFill>
                    <a:blip r:embed="rId7"/>
                    <a:srcRect b="34068" l="6997" r="108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1624" cy="10815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0" w:right="85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spacing w:before="271" w:lineRule="auto"/>
        <w:ind w:left="850" w:right="850" w:firstLine="0"/>
        <w:jc w:val="center"/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04">
      <w:pPr>
        <w:spacing w:before="271" w:line="240" w:lineRule="auto"/>
        <w:ind w:left="850" w:right="8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71" w:line="240" w:lineRule="auto"/>
        <w:ind w:left="850" w:right="85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71" w:line="240" w:lineRule="auto"/>
        <w:ind w:left="850" w:right="850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258" w:right="165" w:firstLine="0"/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BOCK </w:t>
      </w:r>
      <w:r w:rsidDel="00000000" w:rsidR="00000000" w:rsidRPr="00000000">
        <w:rPr>
          <w:rFonts w:ascii="Arial" w:cs="Arial" w:eastAsia="Arial" w:hAnsi="Arial"/>
          <w:color w:val="f89d1c"/>
          <w:sz w:val="72"/>
          <w:szCs w:val="72"/>
          <w:rtl w:val="0"/>
        </w:rPr>
        <w:t xml:space="preserve">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Rule="auto"/>
        <w:ind w:firstLine="358"/>
        <w:rPr/>
      </w:pPr>
      <w:r w:rsidDel="00000000" w:rsidR="00000000" w:rsidRPr="00000000">
        <w:rPr>
          <w:rtl w:val="0"/>
        </w:rPr>
        <w:t xml:space="preserve">INTERNSHIP OFFER LETTER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05"/>
        </w:tabs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XDATEX}</w:t>
      </w:r>
    </w:p>
    <w:p w:rsidR="00000000" w:rsidDel="00000000" w:rsidP="00000000" w:rsidRDefault="00000000" w:rsidRPr="00000000" w14:paraId="0000000B">
      <w:pPr>
        <w:spacing w:before="3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Greetings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{XLAMAX}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30"/>
        </w:tabs>
        <w:spacing w:after="0" w:before="7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are overjoyed to extend this offer to you for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Training/Internship Program at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business that focuses on modern healthcare. This training/internship is an excellent educational opportunity created to give you knowledge about the fascinating field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Modern {XVARIXBLEX}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its technologies.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68" w:lineRule="auto"/>
        <w:ind w:left="850" w:right="85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have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{XOX} months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 internship period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{XMODEX} internship program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{XNOXNOXXXXOXX}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and ending on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{YNOXNOXXXXOXY}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Please be aware that this is an unpaid program with the main goal of improving your skills and expertise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We are sure that working with us will provide you with incalculable experiences and opportunities to learn, laying the groundwork for your potential careers in the field of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{XVARIXBLEX}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sector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1"/>
        </w:tabs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eagerly anticipate a fruitful and beneficial working relationship throughout this internship, and we look forward to seeing how you develop and contribute to our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XVARIXBLEX}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-related projects. I hope you have the most enjoyable and rewarding internship program ever.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7"/>
        </w:tabs>
        <w:spacing w:after="0" w:before="0" w:line="268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401506" cy="419632"/>
            <wp:effectExtent b="0" l="0" r="0" t="0"/>
            <wp:docPr descr="rs2.png" id="10" name="image1.png"/>
            <a:graphic>
              <a:graphicData uri="http://schemas.openxmlformats.org/drawingml/2006/picture">
                <pic:pic>
                  <pic:nvPicPr>
                    <pic:cNvPr descr="rs2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506" cy="419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Sincerely Bock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Health,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Director/Founder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850" w:right="85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" w:right="8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0" w:top="0" w:left="0" w:right="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371" w:line="240" w:lineRule="auto"/>
      <w:ind w:left="358" w:right="265"/>
      <w:jc w:val="center"/>
    </w:pPr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079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07918"/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 w:val="1"/>
    <w:rsid w:val="00226C25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8"/>
      <w:szCs w:val="28"/>
    </w:rPr>
  </w:style>
  <w:style w:type="character" w:styleId="BodyTextChar" w:customStyle="1">
    <w:name w:val="Body Text Char"/>
    <w:basedOn w:val="DefaultParagraphFont"/>
    <w:link w:val="BodyText"/>
    <w:uiPriority w:val="1"/>
    <w:rsid w:val="00226C25"/>
    <w:rPr>
      <w:rFonts w:ascii="Arial MT" w:cs="Arial MT" w:eastAsia="Arial MT" w:hAnsi="Arial MT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226C25"/>
    <w:rPr>
      <w:rFonts w:ascii="Times New Roman" w:cs="Times New Roman" w:eastAsia="Times New Roman" w:hAnsi="Times New Roman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4WGoJMOMGZDNEPlZeba76va4KA==">CgMxLjA4AHIhMWhNZ2ZyTU40V25QSDhDYW5VTDg3OHo5TlNRY0p0U1Rn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2024-03-01T09:19:00Z</dcterms:created>
  <dc:creator>MAYUR</dc:creator>
</cp:coreProperties>
</file>