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14:ligatures w14:val="none"/>
        </w:rPr>
      </w:pPr>
      <w:r>
        <w:rPr>
          <w14:ligatures w14:val="none"/>
        </w:rPr>
        <w:t xml:space="preserve">Лабараторная работа №3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</w:rPr>
      </w:pPr>
      <w:r>
        <w:t xml:space="preserve">В данном отчете, я расскажу по каким этапам я следовал, для создания своего проекта на QT.</w:t>
        <w:br/>
        <w:t xml:space="preserve">Весь код продемонстрирован на GitHub </w:t>
      </w:r>
      <w:hyperlink r:id="rId9" w:tooltip="https://github.com/BOCXO2/Laba3/tree/main" w:history="1">
        <w:r>
          <w:rPr>
            <w:rStyle w:val="81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«Laba3/ at main · BOCXO2/Laba3 (github.com)</w:t>
        </w:r>
      </w:hyperlink>
      <w:r>
        <w:t xml:space="preserve">»</w:t>
        <w:br/>
      </w:r>
      <w:r/>
    </w:p>
    <w:p>
      <w:pPr>
        <w:pStyle w:val="834"/>
        <w:numPr>
          <w:ilvl w:val="0"/>
          <w:numId w:val="3"/>
        </w:numPr>
      </w:pPr>
      <w:r>
        <w:rPr>
          <w:b/>
          <w:bCs/>
          <w:highlight w:val="none"/>
        </w:rPr>
        <w:t xml:space="preserve">Настройка проекта</w:t>
      </w:r>
      <w:r>
        <w:rPr>
          <w:highlight w:val="none"/>
        </w:rPr>
        <w:t xml:space="preserve">:</w:t>
      </w:r>
      <w:r/>
      <w:r/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Добавление необходимых модулей в файле проекта(.pro)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QT += core gui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greaterThan(QT_MAJOR_VERSION, 4): QT += widgets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CONFIG += c++ 17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3"/>
        </w:numPr>
      </w:pPr>
      <w:r>
        <w:rPr>
          <w:b/>
          <w:bCs/>
          <w:highlight w:val="none"/>
        </w:rPr>
        <w:t xml:space="preserve">Создание и настройка файлов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Создание файлов cpp и h для классов DrawingArea, Figure, MainWindow.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Реализация функциональности каждого класса в соответствующих файлах.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Добавление файлов cpp в список SOURCES в файле .pro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Добавление файлов h в список HEADERS в файле .pro</w:t>
      </w:r>
      <w:r>
        <w:rPr>
          <w:highlight w:val="none"/>
        </w:rPr>
      </w:r>
    </w:p>
    <w:p>
      <w:pPr>
        <w:ind w:left="709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3"/>
        </w:numPr>
      </w:pPr>
      <w:r>
        <w:rPr>
          <w:b/>
          <w:bCs/>
          <w:highlight w:val="none"/>
        </w:rPr>
        <w:t xml:space="preserve">Создание пользовательского интерфейса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Создание файла mainwindow.ui в QT Designer.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Размещение необходимых виджетов и элементов на форме.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Настройка свойств и соединение сигналов и слотов.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Добавление mainwindow.ui в список FORMS в файле .pro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3"/>
        </w:numPr>
      </w:pPr>
      <w:r>
        <w:rPr>
          <w:b/>
          <w:bCs/>
          <w:highlight w:val="none"/>
        </w:rPr>
        <w:t xml:space="preserve">Добавление ресурсов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Создание файла images.qrc для добавления изображений и других ресурсов.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Добавление ресурсов в файл images.qrc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Добавление images.qrc в список RESOURCES в файле .pro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3"/>
        </w:numPr>
      </w:pPr>
      <w:r>
        <w:rPr>
          <w:b/>
          <w:bCs/>
          <w:highlight w:val="none"/>
        </w:rPr>
        <w:t xml:space="preserve">Сборка и запуск приложения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Сборка проекта в среде разработки QT Creator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Запуск приложения для проверки функциональности.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3"/>
        </w:numPr>
      </w:pPr>
      <w:r>
        <w:rPr>
          <w:b/>
          <w:bCs/>
          <w:highlight w:val="none"/>
        </w:rPr>
        <w:t xml:space="preserve">Тестирование и отладка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Проверка функциональности приложения, включая рисование и работу с фигурами.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</w:pPr>
      <w:r>
        <w:rPr>
          <w:highlight w:val="none"/>
        </w:rPr>
        <w:t xml:space="preserve">Отладка и исправление ошибок при необходимости.</w:t>
      </w:r>
      <w:r>
        <w:rPr>
          <w:highlight w:val="none"/>
        </w:rPr>
      </w:r>
    </w:p>
    <w:p>
      <w:pPr>
        <w:ind w:left="709" w:firstLine="0"/>
      </w:pPr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Таким образом было создано приложение Painter с использованием QT.</w:t>
      </w:r>
      <w:r>
        <w:rPr>
          <w:sz w:val="24"/>
          <w:szCs w:val="24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BOCXO2/Laba3/tree/mai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Станислав Опришко</cp:lastModifiedBy>
  <cp:revision>3</cp:revision>
  <dcterms:modified xsi:type="dcterms:W3CDTF">2024-07-05T15:53:59Z</dcterms:modified>
</cp:coreProperties>
</file>